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78" w:rsidRPr="001D765D" w:rsidRDefault="00A04778" w:rsidP="001D765D">
      <w:pPr>
        <w:widowControl/>
        <w:jc w:val="right"/>
        <w:rPr>
          <w:b/>
          <w:u w:val="single"/>
        </w:rPr>
      </w:pPr>
    </w:p>
    <w:p w:rsidR="00A04778" w:rsidRPr="00B77AEF" w:rsidRDefault="00B77AEF" w:rsidP="00B77AEF">
      <w:pPr>
        <w:widowControl/>
        <w:jc w:val="center"/>
        <w:rPr>
          <w:rFonts w:ascii="Arial Black" w:hAnsi="Arial Black"/>
          <w:b/>
          <w:color w:val="00B050"/>
          <w:sz w:val="56"/>
          <w:szCs w:val="56"/>
        </w:rPr>
      </w:pPr>
      <w:r w:rsidRPr="00B77AEF">
        <w:rPr>
          <w:rFonts w:ascii="Arial Black" w:hAnsi="Arial Black"/>
          <w:b/>
          <w:color w:val="00B050"/>
          <w:sz w:val="56"/>
          <w:szCs w:val="56"/>
        </w:rPr>
        <w:t>IDEO</w:t>
      </w:r>
      <w:r>
        <w:rPr>
          <w:rFonts w:ascii="Arial Black" w:hAnsi="Arial Black" w:hint="eastAsia"/>
          <w:b/>
          <w:color w:val="00B050"/>
          <w:sz w:val="56"/>
          <w:szCs w:val="56"/>
        </w:rPr>
        <w:t>s</w:t>
      </w:r>
    </w:p>
    <w:p w:rsidR="00A04778" w:rsidRDefault="003713DE" w:rsidP="00C1577E">
      <w:pPr>
        <w:widowControl/>
        <w:jc w:val="center"/>
        <w:rPr>
          <w:b/>
        </w:rPr>
      </w:pPr>
      <w:r>
        <w:rPr>
          <w:noProof/>
          <w:color w:val="0000FF"/>
        </w:rPr>
        <w:drawing>
          <wp:inline distT="0" distB="0" distL="0" distR="0">
            <wp:extent cx="1896745" cy="2211070"/>
            <wp:effectExtent l="19050" t="0" r="8255" b="0"/>
            <wp:docPr id="2" name="図 27" descr="File:Coat of Arms of Za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Coat of Arms of Zambia.svg">
                      <a:hlinkClick r:id="rId8"/>
                    </pic:cNvPr>
                    <pic:cNvPicPr>
                      <a:picLocks noChangeAspect="1" noChangeArrowheads="1"/>
                    </pic:cNvPicPr>
                  </pic:nvPicPr>
                  <pic:blipFill>
                    <a:blip r:embed="rId9" cstate="print"/>
                    <a:srcRect/>
                    <a:stretch>
                      <a:fillRect/>
                    </a:stretch>
                  </pic:blipFill>
                  <pic:spPr bwMode="auto">
                    <a:xfrm>
                      <a:off x="0" y="0"/>
                      <a:ext cx="1896745" cy="2211070"/>
                    </a:xfrm>
                    <a:prstGeom prst="rect">
                      <a:avLst/>
                    </a:prstGeom>
                    <a:noFill/>
                    <a:ln w="9525">
                      <a:noFill/>
                      <a:miter lim="800000"/>
                      <a:headEnd/>
                      <a:tailEnd/>
                    </a:ln>
                  </pic:spPr>
                </pic:pic>
              </a:graphicData>
            </a:graphic>
          </wp:inline>
        </w:drawing>
      </w:r>
    </w:p>
    <w:p w:rsidR="00A04778" w:rsidRDefault="00A04778" w:rsidP="00A04778">
      <w:pPr>
        <w:widowControl/>
        <w:jc w:val="center"/>
        <w:rPr>
          <w:b/>
          <w:sz w:val="96"/>
          <w:szCs w:val="96"/>
        </w:rPr>
      </w:pPr>
      <w:r w:rsidRPr="00B77AEF">
        <w:rPr>
          <w:rFonts w:hint="eastAsia"/>
          <w:b/>
          <w:color w:val="00B050"/>
          <w:sz w:val="96"/>
          <w:szCs w:val="96"/>
        </w:rPr>
        <w:t>I</w:t>
      </w:r>
      <w:r w:rsidRPr="00A04778">
        <w:rPr>
          <w:rFonts w:hint="eastAsia"/>
          <w:b/>
          <w:sz w:val="96"/>
          <w:szCs w:val="96"/>
        </w:rPr>
        <w:t xml:space="preserve">ntegrated </w:t>
      </w:r>
      <w:r w:rsidRPr="00B77AEF">
        <w:rPr>
          <w:rFonts w:hint="eastAsia"/>
          <w:b/>
          <w:color w:val="00B050"/>
          <w:sz w:val="96"/>
          <w:szCs w:val="96"/>
        </w:rPr>
        <w:t>D</w:t>
      </w:r>
      <w:r w:rsidRPr="00A04778">
        <w:rPr>
          <w:rFonts w:hint="eastAsia"/>
          <w:b/>
          <w:sz w:val="96"/>
          <w:szCs w:val="96"/>
        </w:rPr>
        <w:t>iary</w:t>
      </w:r>
    </w:p>
    <w:p w:rsidR="00A04778" w:rsidRDefault="00A04778" w:rsidP="00A04778">
      <w:pPr>
        <w:widowControl/>
        <w:jc w:val="center"/>
        <w:rPr>
          <w:b/>
          <w:sz w:val="96"/>
          <w:szCs w:val="96"/>
        </w:rPr>
      </w:pPr>
      <w:proofErr w:type="gramStart"/>
      <w:r w:rsidRPr="00A04778">
        <w:rPr>
          <w:rFonts w:hint="eastAsia"/>
          <w:b/>
          <w:sz w:val="96"/>
          <w:szCs w:val="96"/>
        </w:rPr>
        <w:t>for</w:t>
      </w:r>
      <w:proofErr w:type="gramEnd"/>
    </w:p>
    <w:p w:rsidR="00A04778" w:rsidRDefault="00A04778" w:rsidP="00A04778">
      <w:pPr>
        <w:widowControl/>
        <w:jc w:val="center"/>
        <w:rPr>
          <w:b/>
          <w:sz w:val="96"/>
          <w:szCs w:val="96"/>
        </w:rPr>
      </w:pPr>
      <w:r w:rsidRPr="00B77AEF">
        <w:rPr>
          <w:rFonts w:hint="eastAsia"/>
          <w:b/>
          <w:color w:val="00B050"/>
          <w:sz w:val="96"/>
          <w:szCs w:val="96"/>
        </w:rPr>
        <w:t>E</w:t>
      </w:r>
      <w:r w:rsidRPr="00A04778">
        <w:rPr>
          <w:rFonts w:hint="eastAsia"/>
          <w:b/>
          <w:sz w:val="96"/>
          <w:szCs w:val="96"/>
        </w:rPr>
        <w:t xml:space="preserve">xtension </w:t>
      </w:r>
      <w:r w:rsidRPr="00B77AEF">
        <w:rPr>
          <w:rFonts w:hint="eastAsia"/>
          <w:b/>
          <w:color w:val="00B050"/>
          <w:sz w:val="96"/>
          <w:szCs w:val="96"/>
        </w:rPr>
        <w:t>O</w:t>
      </w:r>
      <w:r w:rsidRPr="00A04778">
        <w:rPr>
          <w:rFonts w:hint="eastAsia"/>
          <w:b/>
          <w:sz w:val="96"/>
          <w:szCs w:val="96"/>
        </w:rPr>
        <w:t>fficer</w:t>
      </w:r>
      <w:r w:rsidRPr="00B77AEF">
        <w:rPr>
          <w:rFonts w:hint="eastAsia"/>
          <w:b/>
          <w:color w:val="00B050"/>
          <w:sz w:val="96"/>
          <w:szCs w:val="96"/>
        </w:rPr>
        <w:t>s</w:t>
      </w:r>
    </w:p>
    <w:p w:rsidR="00A04778" w:rsidRPr="003713DE" w:rsidRDefault="003713DE" w:rsidP="003713DE">
      <w:pPr>
        <w:widowControl/>
        <w:jc w:val="center"/>
        <w:rPr>
          <w:b/>
          <w:color w:val="00B050"/>
          <w:sz w:val="24"/>
          <w:szCs w:val="24"/>
        </w:rPr>
      </w:pPr>
      <w:r w:rsidRPr="003713DE">
        <w:rPr>
          <w:b/>
          <w:color w:val="00B050"/>
          <w:sz w:val="24"/>
          <w:szCs w:val="24"/>
        </w:rPr>
        <w:t>January to March, 2011</w:t>
      </w:r>
    </w:p>
    <w:p w:rsidR="00B77AEF" w:rsidRDefault="00B77AEF">
      <w:pPr>
        <w:widowControl/>
        <w:jc w:val="left"/>
        <w:rPr>
          <w:b/>
        </w:rPr>
      </w:pPr>
    </w:p>
    <w:p w:rsidR="00A04778" w:rsidRDefault="00A04778" w:rsidP="00A04778">
      <w:pPr>
        <w:widowControl/>
        <w:jc w:val="center"/>
      </w:pPr>
    </w:p>
    <w:p w:rsidR="00A04778" w:rsidRDefault="00A04778" w:rsidP="00A04778">
      <w:pPr>
        <w:widowControl/>
        <w:jc w:val="center"/>
      </w:pPr>
    </w:p>
    <w:p w:rsidR="00A04778" w:rsidRDefault="00A04778" w:rsidP="00A04778">
      <w:pPr>
        <w:widowControl/>
        <w:jc w:val="center"/>
      </w:pPr>
    </w:p>
    <w:p w:rsidR="00A04778" w:rsidRDefault="00A04778" w:rsidP="00A04778">
      <w:pPr>
        <w:widowControl/>
        <w:jc w:val="center"/>
      </w:pPr>
    </w:p>
    <w:p w:rsidR="00A04778" w:rsidRPr="00874FC5" w:rsidRDefault="00A04778" w:rsidP="00A04778">
      <w:pPr>
        <w:rPr>
          <w:rFonts w:ascii="Times New Roman" w:hAnsi="Times New Roman"/>
          <w:b/>
          <w:color w:val="00FF00"/>
          <w:sz w:val="20"/>
        </w:rPr>
      </w:pPr>
    </w:p>
    <w:p w:rsidR="00A04778" w:rsidRPr="00874FC5" w:rsidRDefault="00A04778" w:rsidP="00A04778">
      <w:pPr>
        <w:framePr w:hSpace="142" w:wrap="around" w:vAnchor="text" w:hAnchor="page" w:x="14061" w:y="1"/>
        <w:rPr>
          <w:rFonts w:ascii="Times New Roman" w:eastAsia="中ゴシック体" w:hAnsi="Times New Roman"/>
          <w:shadow/>
          <w:color w:val="000000"/>
          <w:sz w:val="48"/>
        </w:rPr>
      </w:pPr>
      <w:r w:rsidRPr="00874FC5">
        <w:rPr>
          <w:rFonts w:ascii="Times New Roman" w:eastAsia="中ゴシック体" w:hAnsi="Times New Roman"/>
          <w:shadow/>
          <w:color w:val="000000"/>
          <w:sz w:val="48"/>
        </w:rPr>
        <w:object w:dxaOrig="2296"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50.25pt" o:ole="" fillcolor="window">
            <v:imagedata r:id="rId10" o:title=""/>
          </v:shape>
          <o:OLEObject Type="Embed" ProgID="Word.Picture.8" ShapeID="_x0000_i1025" DrawAspect="Content" ObjectID="_1357565421" r:id="rId11"/>
        </w:object>
      </w:r>
    </w:p>
    <w:p w:rsidR="00A04778" w:rsidRPr="00874FC5" w:rsidRDefault="00A04778" w:rsidP="00A04778">
      <w:pPr>
        <w:framePr w:hSpace="142" w:wrap="around" w:vAnchor="text" w:hAnchor="page" w:x="14061" w:y="1441"/>
        <w:rPr>
          <w:rFonts w:ascii="Times New Roman" w:eastAsia="中ゴシック体" w:hAnsi="Times New Roman"/>
          <w:shadow/>
          <w:color w:val="000000"/>
          <w:sz w:val="48"/>
        </w:rPr>
      </w:pPr>
      <w:r w:rsidRPr="00874FC5">
        <w:rPr>
          <w:rFonts w:ascii="Times New Roman" w:eastAsia="中ゴシック体" w:hAnsi="Times New Roman"/>
          <w:shadow/>
          <w:color w:val="000000"/>
          <w:sz w:val="48"/>
        </w:rPr>
        <w:object w:dxaOrig="2296" w:dyaOrig="1021">
          <v:shape id="_x0000_i1026" type="#_x0000_t75" style="width:114.7pt;height:50.25pt" o:ole="" fillcolor="window">
            <v:imagedata r:id="rId10" o:title=""/>
          </v:shape>
          <o:OLEObject Type="Embed" ProgID="Word.Picture.8" ShapeID="_x0000_i1026" DrawAspect="Content" ObjectID="_1357565422" r:id="rId12"/>
        </w:object>
      </w:r>
    </w:p>
    <w:p w:rsidR="003713DE" w:rsidRPr="003713DE" w:rsidRDefault="00A04778" w:rsidP="00A04778">
      <w:pPr>
        <w:jc w:val="center"/>
        <w:rPr>
          <w:rFonts w:ascii="Times New Roman" w:hAnsi="Times New Roman"/>
          <w:b/>
          <w:sz w:val="24"/>
          <w:szCs w:val="24"/>
        </w:rPr>
      </w:pPr>
      <w:r w:rsidRPr="003713DE">
        <w:rPr>
          <w:rFonts w:ascii="Times New Roman" w:hAnsi="Times New Roman"/>
          <w:b/>
          <w:sz w:val="24"/>
          <w:szCs w:val="24"/>
        </w:rPr>
        <w:t xml:space="preserve">Ministry of Agriculture and Co-operatives </w:t>
      </w:r>
    </w:p>
    <w:p w:rsidR="00B77AEF" w:rsidRDefault="003713DE" w:rsidP="003713DE">
      <w:pPr>
        <w:jc w:val="center"/>
        <w:rPr>
          <w:rFonts w:ascii="Times New Roman" w:hAnsi="Times New Roman"/>
          <w:b/>
          <w:color w:val="C0504D" w:themeColor="accent2"/>
          <w:sz w:val="32"/>
          <w:szCs w:val="32"/>
        </w:rPr>
      </w:pPr>
      <w:r w:rsidRPr="003713DE">
        <w:rPr>
          <w:rFonts w:ascii="Times New Roman" w:hAnsi="Times New Roman"/>
          <w:b/>
          <w:sz w:val="24"/>
          <w:szCs w:val="24"/>
        </w:rPr>
        <w:t>Department of Agriculture</w:t>
      </w:r>
    </w:p>
    <w:p w:rsidR="00A04778" w:rsidRPr="00B77AEF" w:rsidRDefault="00A04778">
      <w:pPr>
        <w:widowControl/>
        <w:jc w:val="left"/>
      </w:pPr>
    </w:p>
    <w:p w:rsidR="00D060E6" w:rsidRDefault="00D060E6">
      <w:pPr>
        <w:widowControl/>
        <w:jc w:val="left"/>
        <w:sectPr w:rsidR="00D060E6" w:rsidSect="00E834EF">
          <w:headerReference w:type="even" r:id="rId13"/>
          <w:headerReference w:type="default" r:id="rId14"/>
          <w:footerReference w:type="even" r:id="rId15"/>
          <w:footerReference w:type="default" r:id="rId16"/>
          <w:headerReference w:type="first" r:id="rId17"/>
          <w:footerReference w:type="first" r:id="rId18"/>
          <w:pgSz w:w="11906" w:h="16838"/>
          <w:pgMar w:top="993" w:right="566" w:bottom="1560" w:left="1276" w:header="851" w:footer="992" w:gutter="0"/>
          <w:pgNumType w:start="1"/>
          <w:cols w:space="425"/>
          <w:titlePg/>
          <w:docGrid w:type="lines" w:linePitch="360"/>
        </w:sectPr>
      </w:pPr>
    </w:p>
    <w:p w:rsidR="00AD6A37" w:rsidRPr="00AD6A37" w:rsidRDefault="00AD6A37" w:rsidP="00F56C7C">
      <w:pPr>
        <w:widowControl/>
        <w:jc w:val="center"/>
        <w:rPr>
          <w:sz w:val="32"/>
          <w:szCs w:val="32"/>
        </w:rPr>
      </w:pPr>
      <w:r w:rsidRPr="00AD6A37">
        <w:rPr>
          <w:rFonts w:hint="eastAsia"/>
          <w:sz w:val="32"/>
          <w:szCs w:val="32"/>
        </w:rPr>
        <w:lastRenderedPageBreak/>
        <w:t>Contents</w:t>
      </w:r>
    </w:p>
    <w:p w:rsidR="00AD6A37" w:rsidRPr="00AD6A37" w:rsidRDefault="00AD6A37">
      <w:pPr>
        <w:widowControl/>
        <w:jc w:val="left"/>
        <w:rPr>
          <w:sz w:val="32"/>
          <w:szCs w:val="32"/>
        </w:rPr>
      </w:pPr>
    </w:p>
    <w:p w:rsidR="00AD6A37" w:rsidRPr="00AD6A37" w:rsidRDefault="00AD6A37" w:rsidP="00AD6A37">
      <w:pPr>
        <w:pStyle w:val="ac"/>
        <w:numPr>
          <w:ilvl w:val="0"/>
          <w:numId w:val="3"/>
        </w:numPr>
        <w:ind w:leftChars="0"/>
        <w:rPr>
          <w:sz w:val="32"/>
          <w:szCs w:val="32"/>
        </w:rPr>
      </w:pPr>
      <w:r w:rsidRPr="00AD6A37">
        <w:rPr>
          <w:rFonts w:hint="eastAsia"/>
          <w:sz w:val="32"/>
          <w:szCs w:val="32"/>
        </w:rPr>
        <w:t>Mission and TOR</w:t>
      </w:r>
      <w:r w:rsidR="003713DE">
        <w:rPr>
          <w:sz w:val="32"/>
          <w:szCs w:val="32"/>
        </w:rPr>
        <w:t>s ForCamp</w:t>
      </w:r>
      <w:r w:rsidRPr="00AD6A37">
        <w:rPr>
          <w:rFonts w:hint="eastAsia"/>
          <w:sz w:val="32"/>
          <w:szCs w:val="32"/>
        </w:rPr>
        <w:t xml:space="preserve"> Extension Officer </w:t>
      </w:r>
    </w:p>
    <w:p w:rsidR="00AD6A37" w:rsidRPr="00AD6A37" w:rsidRDefault="00AD6A37" w:rsidP="00AD6A37">
      <w:pPr>
        <w:pStyle w:val="ac"/>
        <w:numPr>
          <w:ilvl w:val="0"/>
          <w:numId w:val="3"/>
        </w:numPr>
        <w:ind w:leftChars="0"/>
        <w:rPr>
          <w:sz w:val="32"/>
          <w:szCs w:val="32"/>
        </w:rPr>
      </w:pPr>
      <w:r w:rsidRPr="00AD6A37">
        <w:rPr>
          <w:rFonts w:hint="eastAsia"/>
          <w:sz w:val="32"/>
          <w:szCs w:val="32"/>
        </w:rPr>
        <w:t>District</w:t>
      </w:r>
      <w:r w:rsidRPr="00AD6A37">
        <w:rPr>
          <w:sz w:val="32"/>
          <w:szCs w:val="32"/>
        </w:rPr>
        <w:t>’</w:t>
      </w:r>
      <w:r w:rsidRPr="00AD6A37">
        <w:rPr>
          <w:rFonts w:hint="eastAsia"/>
          <w:sz w:val="32"/>
          <w:szCs w:val="32"/>
        </w:rPr>
        <w:t>s Objectives and Performance Indicators</w:t>
      </w:r>
    </w:p>
    <w:p w:rsidR="00AD6A37" w:rsidRPr="00AD6A37" w:rsidRDefault="00AD6A37" w:rsidP="00AD6A37">
      <w:pPr>
        <w:pStyle w:val="ac"/>
        <w:numPr>
          <w:ilvl w:val="0"/>
          <w:numId w:val="3"/>
        </w:numPr>
        <w:ind w:leftChars="0"/>
        <w:rPr>
          <w:sz w:val="32"/>
          <w:szCs w:val="32"/>
        </w:rPr>
      </w:pPr>
      <w:r w:rsidRPr="00AD6A37">
        <w:rPr>
          <w:rFonts w:hint="eastAsia"/>
          <w:sz w:val="32"/>
          <w:szCs w:val="32"/>
        </w:rPr>
        <w:t>Camp-level Performance Indicators</w:t>
      </w:r>
    </w:p>
    <w:p w:rsidR="00AD6A37" w:rsidRPr="00AD6A37" w:rsidRDefault="00AD6A37" w:rsidP="00AD6A37">
      <w:pPr>
        <w:pStyle w:val="ac"/>
        <w:numPr>
          <w:ilvl w:val="0"/>
          <w:numId w:val="3"/>
        </w:numPr>
        <w:ind w:leftChars="0"/>
        <w:rPr>
          <w:sz w:val="32"/>
          <w:szCs w:val="32"/>
        </w:rPr>
      </w:pPr>
      <w:r w:rsidRPr="00AD6A37">
        <w:rPr>
          <w:rFonts w:hint="eastAsia"/>
          <w:sz w:val="32"/>
          <w:szCs w:val="32"/>
        </w:rPr>
        <w:t>Camp Profile (No. of zones, villages, farmers, main crops and potential crops, etc.)</w:t>
      </w:r>
    </w:p>
    <w:p w:rsidR="00AD6A37" w:rsidRPr="00AD6A37" w:rsidRDefault="00AD6A37" w:rsidP="00AD6A37">
      <w:pPr>
        <w:pStyle w:val="ac"/>
        <w:numPr>
          <w:ilvl w:val="0"/>
          <w:numId w:val="3"/>
        </w:numPr>
        <w:ind w:leftChars="0"/>
        <w:rPr>
          <w:sz w:val="32"/>
          <w:szCs w:val="32"/>
        </w:rPr>
      </w:pPr>
      <w:r w:rsidRPr="00AD6A37">
        <w:rPr>
          <w:rFonts w:hint="eastAsia"/>
          <w:noProof/>
          <w:sz w:val="32"/>
          <w:szCs w:val="32"/>
        </w:rPr>
        <w:drawing>
          <wp:anchor distT="0" distB="0" distL="114300" distR="114300" simplePos="0" relativeHeight="251660288" behindDoc="0" locked="0" layoutInCell="1" allowOverlap="1">
            <wp:simplePos x="0" y="0"/>
            <wp:positionH relativeFrom="column">
              <wp:posOffset>5114896</wp:posOffset>
            </wp:positionH>
            <wp:positionV relativeFrom="paragraph">
              <wp:posOffset>178711</wp:posOffset>
            </wp:positionV>
            <wp:extent cx="1072792" cy="962108"/>
            <wp:effectExtent l="19050" t="0" r="0" b="0"/>
            <wp:wrapNone/>
            <wp:docPr id="4" name="図 4" descr="C:\Users\miyoshi\AppData\Local\Microsoft\Windows\Temporary Internet Files\Content.IE5\7CPS27FI\MC900312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yoshi\AppData\Local\Microsoft\Windows\Temporary Internet Files\Content.IE5\7CPS27FI\MC900312466[1].wmf"/>
                    <pic:cNvPicPr>
                      <a:picLocks noChangeAspect="1" noChangeArrowheads="1"/>
                    </pic:cNvPicPr>
                  </pic:nvPicPr>
                  <pic:blipFill>
                    <a:blip r:embed="rId19" cstate="print"/>
                    <a:srcRect l="8742" t="8176" r="11139" b="11247"/>
                    <a:stretch>
                      <a:fillRect/>
                    </a:stretch>
                  </pic:blipFill>
                  <pic:spPr bwMode="auto">
                    <a:xfrm>
                      <a:off x="0" y="0"/>
                      <a:ext cx="1073393" cy="962647"/>
                    </a:xfrm>
                    <a:prstGeom prst="rect">
                      <a:avLst/>
                    </a:prstGeom>
                    <a:noFill/>
                    <a:ln w="9525">
                      <a:noFill/>
                      <a:miter lim="800000"/>
                      <a:headEnd/>
                      <a:tailEnd/>
                    </a:ln>
                  </pic:spPr>
                </pic:pic>
              </a:graphicData>
            </a:graphic>
          </wp:anchor>
        </w:drawing>
      </w:r>
      <w:r w:rsidRPr="00AD6A37">
        <w:rPr>
          <w:rFonts w:hint="eastAsia"/>
          <w:sz w:val="32"/>
          <w:szCs w:val="32"/>
        </w:rPr>
        <w:t xml:space="preserve">Monthly </w:t>
      </w:r>
      <w:r w:rsidRPr="00AD6A37">
        <w:rPr>
          <w:sz w:val="32"/>
          <w:szCs w:val="32"/>
        </w:rPr>
        <w:t>Calendar</w:t>
      </w:r>
    </w:p>
    <w:p w:rsidR="00AD6A37" w:rsidRPr="00AD6A37" w:rsidRDefault="00AD6A37" w:rsidP="00AD6A37">
      <w:pPr>
        <w:pStyle w:val="ac"/>
        <w:numPr>
          <w:ilvl w:val="0"/>
          <w:numId w:val="3"/>
        </w:numPr>
        <w:ind w:leftChars="0"/>
        <w:rPr>
          <w:sz w:val="32"/>
          <w:szCs w:val="32"/>
        </w:rPr>
      </w:pPr>
      <w:r w:rsidRPr="00AD6A37">
        <w:rPr>
          <w:rFonts w:hint="eastAsia"/>
          <w:sz w:val="32"/>
          <w:szCs w:val="32"/>
        </w:rPr>
        <w:t>Bi-weekly Calendar (Plan and Achievement)</w:t>
      </w:r>
    </w:p>
    <w:p w:rsidR="00AD6A37" w:rsidRPr="00AD6A37" w:rsidRDefault="00AD6A37" w:rsidP="00AD6A37">
      <w:pPr>
        <w:pStyle w:val="ac"/>
        <w:numPr>
          <w:ilvl w:val="0"/>
          <w:numId w:val="3"/>
        </w:numPr>
        <w:ind w:leftChars="0"/>
        <w:rPr>
          <w:sz w:val="32"/>
          <w:szCs w:val="32"/>
        </w:rPr>
      </w:pPr>
      <w:r w:rsidRPr="00AD6A37">
        <w:rPr>
          <w:rFonts w:hint="eastAsia"/>
          <w:sz w:val="32"/>
          <w:szCs w:val="32"/>
        </w:rPr>
        <w:t>Forms of Various Reports and Schedules</w:t>
      </w:r>
    </w:p>
    <w:p w:rsidR="00AD6A37" w:rsidRPr="00AD6A37" w:rsidRDefault="00AD6A37" w:rsidP="00AD6A37">
      <w:pPr>
        <w:pStyle w:val="ac"/>
        <w:numPr>
          <w:ilvl w:val="0"/>
          <w:numId w:val="3"/>
        </w:numPr>
        <w:ind w:leftChars="0"/>
        <w:rPr>
          <w:sz w:val="32"/>
          <w:szCs w:val="32"/>
        </w:rPr>
      </w:pPr>
      <w:r w:rsidRPr="00AD6A37">
        <w:rPr>
          <w:sz w:val="32"/>
          <w:szCs w:val="32"/>
        </w:rPr>
        <w:t>Knowledge</w:t>
      </w:r>
      <w:r w:rsidRPr="00AD6A37">
        <w:rPr>
          <w:rFonts w:hint="eastAsia"/>
          <w:sz w:val="32"/>
          <w:szCs w:val="32"/>
        </w:rPr>
        <w:t xml:space="preserve"> &amp; Information Base (Crops/ techniques /PEA/ FFS/ PaViDIA etc.)</w:t>
      </w:r>
    </w:p>
    <w:p w:rsidR="00AD6A37" w:rsidRPr="00AD6A37" w:rsidRDefault="00AD6A37" w:rsidP="00AD6A37">
      <w:pPr>
        <w:pStyle w:val="ac"/>
        <w:numPr>
          <w:ilvl w:val="0"/>
          <w:numId w:val="3"/>
        </w:numPr>
        <w:ind w:leftChars="0"/>
        <w:rPr>
          <w:sz w:val="32"/>
          <w:szCs w:val="32"/>
        </w:rPr>
      </w:pPr>
      <w:r w:rsidRPr="00AD6A37">
        <w:rPr>
          <w:rFonts w:hint="eastAsia"/>
          <w:sz w:val="32"/>
          <w:szCs w:val="32"/>
        </w:rPr>
        <w:t>Address Book of Clients (Farmers and Farmer Groups)</w:t>
      </w:r>
    </w:p>
    <w:p w:rsidR="00AD6A37" w:rsidRPr="00AD6A37" w:rsidRDefault="00AD6A37" w:rsidP="00AD6A37">
      <w:pPr>
        <w:pStyle w:val="ac"/>
        <w:numPr>
          <w:ilvl w:val="0"/>
          <w:numId w:val="3"/>
        </w:numPr>
        <w:ind w:leftChars="0"/>
        <w:rPr>
          <w:sz w:val="32"/>
          <w:szCs w:val="32"/>
        </w:rPr>
      </w:pPr>
      <w:r w:rsidRPr="00AD6A37">
        <w:rPr>
          <w:rFonts w:hint="eastAsia"/>
          <w:noProof/>
          <w:sz w:val="32"/>
          <w:szCs w:val="32"/>
        </w:rPr>
        <w:drawing>
          <wp:anchor distT="0" distB="0" distL="114300" distR="114300" simplePos="0" relativeHeight="251661312" behindDoc="0" locked="0" layoutInCell="1" allowOverlap="1">
            <wp:simplePos x="0" y="0"/>
            <wp:positionH relativeFrom="column">
              <wp:posOffset>3656965</wp:posOffset>
            </wp:positionH>
            <wp:positionV relativeFrom="paragraph">
              <wp:posOffset>92710</wp:posOffset>
            </wp:positionV>
            <wp:extent cx="1395730" cy="1097280"/>
            <wp:effectExtent l="19050" t="0" r="0" b="0"/>
            <wp:wrapNone/>
            <wp:docPr id="5" name="図 5" descr="C:\Users\miyoshi\AppData\Local\Microsoft\Windows\Temporary Internet Files\Content.IE5\IKUILDDD\MC900079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yoshi\AppData\Local\Microsoft\Windows\Temporary Internet Files\Content.IE5\IKUILDDD\MC900079061[1].wmf"/>
                    <pic:cNvPicPr>
                      <a:picLocks noChangeAspect="1" noChangeArrowheads="1"/>
                    </pic:cNvPicPr>
                  </pic:nvPicPr>
                  <pic:blipFill>
                    <a:blip r:embed="rId20" cstate="print"/>
                    <a:srcRect/>
                    <a:stretch>
                      <a:fillRect/>
                    </a:stretch>
                  </pic:blipFill>
                  <pic:spPr bwMode="auto">
                    <a:xfrm>
                      <a:off x="0" y="0"/>
                      <a:ext cx="1395730" cy="1097280"/>
                    </a:xfrm>
                    <a:prstGeom prst="rect">
                      <a:avLst/>
                    </a:prstGeom>
                    <a:noFill/>
                    <a:ln w="9525">
                      <a:noFill/>
                      <a:miter lim="800000"/>
                      <a:headEnd/>
                      <a:tailEnd/>
                    </a:ln>
                  </pic:spPr>
                </pic:pic>
              </a:graphicData>
            </a:graphic>
          </wp:anchor>
        </w:drawing>
      </w:r>
      <w:r w:rsidRPr="00AD6A37">
        <w:rPr>
          <w:rFonts w:hint="eastAsia"/>
          <w:sz w:val="32"/>
          <w:szCs w:val="32"/>
        </w:rPr>
        <w:t>FAQ report sheet</w:t>
      </w:r>
    </w:p>
    <w:p w:rsidR="00AD6A37" w:rsidRPr="00AD6A37" w:rsidRDefault="00AD6A37" w:rsidP="00AD6A37">
      <w:pPr>
        <w:pStyle w:val="ac"/>
        <w:numPr>
          <w:ilvl w:val="0"/>
          <w:numId w:val="3"/>
        </w:numPr>
        <w:ind w:leftChars="0"/>
        <w:rPr>
          <w:sz w:val="32"/>
          <w:szCs w:val="32"/>
        </w:rPr>
      </w:pPr>
      <w:r w:rsidRPr="00AD6A37">
        <w:rPr>
          <w:rFonts w:hint="eastAsia"/>
          <w:sz w:val="32"/>
          <w:szCs w:val="32"/>
        </w:rPr>
        <w:t>Memo</w:t>
      </w:r>
    </w:p>
    <w:p w:rsidR="00AD6A37" w:rsidRPr="00AD6A37" w:rsidRDefault="00AD6A37">
      <w:pPr>
        <w:widowControl/>
        <w:jc w:val="left"/>
        <w:rPr>
          <w:sz w:val="32"/>
          <w:szCs w:val="32"/>
        </w:rPr>
      </w:pPr>
    </w:p>
    <w:p w:rsidR="00AD6A37" w:rsidRDefault="00AD6A37">
      <w:pPr>
        <w:widowControl/>
        <w:jc w:val="left"/>
      </w:pPr>
    </w:p>
    <w:tbl>
      <w:tblPr>
        <w:tblStyle w:val="a7"/>
        <w:tblW w:w="0" w:type="auto"/>
        <w:tblLook w:val="04A0"/>
      </w:tblPr>
      <w:tblGrid>
        <w:gridCol w:w="10262"/>
      </w:tblGrid>
      <w:tr w:rsidR="00603993" w:rsidTr="00603993">
        <w:tc>
          <w:tcPr>
            <w:tcW w:w="10262" w:type="dxa"/>
          </w:tcPr>
          <w:p w:rsidR="00603993" w:rsidRDefault="00603993">
            <w:pPr>
              <w:widowControl/>
              <w:jc w:val="left"/>
            </w:pPr>
            <w:r>
              <w:rPr>
                <w:rFonts w:hint="eastAsia"/>
              </w:rPr>
              <w:t>Guide:</w:t>
            </w:r>
          </w:p>
          <w:p w:rsidR="00603993" w:rsidRDefault="00603993">
            <w:pPr>
              <w:widowControl/>
              <w:jc w:val="left"/>
            </w:pPr>
            <w:r>
              <w:rPr>
                <w:rFonts w:hint="eastAsia"/>
              </w:rPr>
              <w:t>Plan your work schedule with this diary and keep record your work.</w:t>
            </w:r>
          </w:p>
          <w:p w:rsidR="00603993" w:rsidRDefault="00603993">
            <w:pPr>
              <w:widowControl/>
              <w:jc w:val="left"/>
            </w:pPr>
            <w:r>
              <w:rPr>
                <w:rFonts w:hint="eastAsia"/>
              </w:rPr>
              <w:t>Carry this diary everywhere you go.</w:t>
            </w:r>
          </w:p>
          <w:p w:rsidR="00603993" w:rsidRDefault="00603993">
            <w:pPr>
              <w:widowControl/>
              <w:jc w:val="left"/>
            </w:pPr>
            <w:r>
              <w:rPr>
                <w:rFonts w:hint="eastAsia"/>
              </w:rPr>
              <w:t>Report your work plan and achievement to your supervisor with this diary.</w:t>
            </w:r>
          </w:p>
          <w:p w:rsidR="00603993" w:rsidRPr="00603993" w:rsidRDefault="00603993">
            <w:pPr>
              <w:widowControl/>
              <w:jc w:val="left"/>
            </w:pPr>
          </w:p>
        </w:tc>
      </w:tr>
    </w:tbl>
    <w:p w:rsidR="00BC6BD8" w:rsidRDefault="00BC6BD8">
      <w:pPr>
        <w:widowControl/>
        <w:jc w:val="left"/>
      </w:pPr>
      <w:r>
        <w:br w:type="page"/>
      </w:r>
    </w:p>
    <w:p w:rsidR="00BC6BD8" w:rsidRDefault="00BC6BD8" w:rsidP="00BC6BD8">
      <w:pPr>
        <w:pStyle w:val="1"/>
        <w:jc w:val="center"/>
        <w:rPr>
          <w:rFonts w:ascii="Times New Roman" w:eastAsiaTheme="minorEastAsia" w:hAnsi="Times New Roman"/>
          <w:i/>
          <w:lang w:eastAsia="ja-JP"/>
        </w:rPr>
      </w:pPr>
      <w:r>
        <w:rPr>
          <w:rFonts w:ascii="Times New Roman" w:hAnsi="Times New Roman"/>
          <w:i/>
        </w:rPr>
        <w:lastRenderedPageBreak/>
        <w:t>JOB PURPOSE</w:t>
      </w:r>
      <w:r>
        <w:rPr>
          <w:rFonts w:ascii="Times New Roman" w:eastAsiaTheme="minorEastAsia" w:hAnsi="Times New Roman" w:hint="eastAsia"/>
          <w:i/>
          <w:lang w:eastAsia="ja-JP"/>
        </w:rPr>
        <w:t xml:space="preserve"> of Camp Extension Officers</w:t>
      </w:r>
    </w:p>
    <w:p w:rsidR="00A04778" w:rsidRPr="00A04778" w:rsidRDefault="00A04778" w:rsidP="00A04778">
      <w:pPr>
        <w:rPr>
          <w:lang w:val="en-GB"/>
        </w:rPr>
      </w:pPr>
    </w:p>
    <w:p w:rsidR="00BC6BD8" w:rsidRPr="00BC6BD8" w:rsidRDefault="00A04778" w:rsidP="00A04778">
      <w:pPr>
        <w:ind w:left="284" w:rightChars="134" w:right="281"/>
        <w:rPr>
          <w:rFonts w:ascii="Century" w:eastAsia="MS Mincho" w:hAnsi="Century" w:cs="Times New Roman"/>
          <w:sz w:val="28"/>
          <w:szCs w:val="28"/>
        </w:rPr>
      </w:pPr>
      <w:r w:rsidRPr="00A04778">
        <w:rPr>
          <w:rFonts w:ascii="Century" w:eastAsia="MS Mincho" w:hAnsi="Century" w:cs="Times New Roman" w:hint="eastAsia"/>
          <w:sz w:val="28"/>
          <w:szCs w:val="28"/>
          <w:highlight w:val="yellow"/>
        </w:rPr>
        <w:t>Mission:</w:t>
      </w:r>
      <w:r>
        <w:rPr>
          <w:rFonts w:ascii="Century" w:eastAsia="MS Mincho" w:hAnsi="Century" w:cs="Times New Roman" w:hint="eastAsia"/>
          <w:sz w:val="28"/>
          <w:szCs w:val="28"/>
        </w:rPr>
        <w:t xml:space="preserve">  </w:t>
      </w:r>
      <w:r w:rsidR="00BC6BD8" w:rsidRPr="00A04778">
        <w:rPr>
          <w:rFonts w:ascii="Century" w:eastAsia="MS Mincho" w:hAnsi="Century" w:cs="Times New Roman"/>
          <w:b/>
          <w:sz w:val="32"/>
          <w:szCs w:val="32"/>
        </w:rPr>
        <w:t>To undertake the provision of extension services in order to facilitate dissemination of information and technologies for improved agriculture at camp level</w:t>
      </w:r>
    </w:p>
    <w:p w:rsidR="00BC6BD8" w:rsidRDefault="00BC6BD8" w:rsidP="00BC6BD8">
      <w:pPr>
        <w:rPr>
          <w:rFonts w:ascii="Century" w:eastAsia="MS Mincho" w:hAnsi="Century" w:cs="Times New Roman"/>
          <w:b/>
        </w:rPr>
      </w:pPr>
    </w:p>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82"/>
        <w:gridCol w:w="5899"/>
      </w:tblGrid>
      <w:tr w:rsidR="00BC6BD8" w:rsidTr="00A04778">
        <w:tc>
          <w:tcPr>
            <w:tcW w:w="2282" w:type="dxa"/>
            <w:shd w:val="clear" w:color="auto" w:fill="DBE5F1" w:themeFill="accent1" w:themeFillTint="33"/>
          </w:tcPr>
          <w:p w:rsidR="00BC6BD8" w:rsidRDefault="00BC6BD8" w:rsidP="0069071E">
            <w:pPr>
              <w:pStyle w:val="2"/>
              <w:rPr>
                <w:rFonts w:ascii="Times New Roman" w:hAnsi="Times New Roman"/>
              </w:rPr>
            </w:pPr>
            <w:r>
              <w:rPr>
                <w:rFonts w:ascii="Times New Roman" w:hAnsi="Times New Roman"/>
                <w:i w:val="0"/>
              </w:rPr>
              <w:t>KEY RESULT AREA</w:t>
            </w:r>
          </w:p>
        </w:tc>
        <w:tc>
          <w:tcPr>
            <w:tcW w:w="5899" w:type="dxa"/>
            <w:shd w:val="clear" w:color="auto" w:fill="DBE5F1" w:themeFill="accent1" w:themeFillTint="33"/>
          </w:tcPr>
          <w:p w:rsidR="00BC6BD8" w:rsidRDefault="00BC6BD8" w:rsidP="0069071E">
            <w:pPr>
              <w:pStyle w:val="2"/>
              <w:rPr>
                <w:rFonts w:ascii="Times New Roman" w:hAnsi="Times New Roman"/>
              </w:rPr>
            </w:pPr>
            <w:r>
              <w:rPr>
                <w:rFonts w:ascii="Times New Roman" w:hAnsi="Times New Roman"/>
                <w:i w:val="0"/>
              </w:rPr>
              <w:t xml:space="preserve">PRINCIPAL ACCOUNTABILITIES </w:t>
            </w:r>
          </w:p>
        </w:tc>
      </w:tr>
      <w:tr w:rsidR="00BC6BD8" w:rsidTr="00BC6BD8">
        <w:tc>
          <w:tcPr>
            <w:tcW w:w="2282" w:type="dxa"/>
          </w:tcPr>
          <w:p w:rsidR="00BC6BD8" w:rsidRPr="00A04778" w:rsidRDefault="00BC6BD8" w:rsidP="0069071E">
            <w:pPr>
              <w:rPr>
                <w:rFonts w:ascii="Century" w:eastAsia="MS Mincho" w:hAnsi="Century" w:cs="Times New Roman"/>
                <w:sz w:val="32"/>
                <w:szCs w:val="32"/>
              </w:rPr>
            </w:pPr>
            <w:r w:rsidRPr="00A04778">
              <w:rPr>
                <w:rFonts w:ascii="Century" w:eastAsia="MS Mincho" w:hAnsi="Century" w:cs="Times New Roman"/>
                <w:sz w:val="32"/>
                <w:szCs w:val="32"/>
              </w:rPr>
              <w:t>Training</w:t>
            </w:r>
          </w:p>
        </w:tc>
        <w:tc>
          <w:tcPr>
            <w:tcW w:w="5899" w:type="dxa"/>
          </w:tcPr>
          <w:p w:rsidR="00BC6BD8" w:rsidRDefault="00BC6BD8" w:rsidP="0069071E">
            <w:r>
              <w:rPr>
                <w:rFonts w:ascii="Century" w:eastAsia="MS Mincho" w:hAnsi="Century" w:cs="Times New Roman"/>
              </w:rPr>
              <w:t xml:space="preserve">Conducts timely demonstrations and training of farmers in order to ensure effective delivery of appropriate information on technology </w:t>
            </w:r>
          </w:p>
          <w:p w:rsidR="00BC6BD8" w:rsidRDefault="00BC6BD8" w:rsidP="0069071E">
            <w:pPr>
              <w:rPr>
                <w:rFonts w:ascii="Century" w:eastAsia="MS Mincho" w:hAnsi="Century" w:cs="Times New Roman"/>
              </w:rPr>
            </w:pPr>
          </w:p>
        </w:tc>
      </w:tr>
      <w:tr w:rsidR="00BC6BD8" w:rsidTr="00BC6BD8">
        <w:tc>
          <w:tcPr>
            <w:tcW w:w="2282" w:type="dxa"/>
          </w:tcPr>
          <w:p w:rsidR="00BC6BD8" w:rsidRPr="00A04778" w:rsidRDefault="00BC6BD8" w:rsidP="0069071E">
            <w:pPr>
              <w:rPr>
                <w:rFonts w:ascii="Century" w:eastAsia="MS Mincho" w:hAnsi="Century" w:cs="Times New Roman"/>
                <w:sz w:val="32"/>
                <w:szCs w:val="32"/>
              </w:rPr>
            </w:pPr>
            <w:r w:rsidRPr="00A04778">
              <w:rPr>
                <w:rFonts w:ascii="Century" w:eastAsia="MS Mincho" w:hAnsi="Century" w:cs="Times New Roman"/>
                <w:sz w:val="32"/>
                <w:szCs w:val="32"/>
              </w:rPr>
              <w:t>Technical Support</w:t>
            </w:r>
          </w:p>
        </w:tc>
        <w:tc>
          <w:tcPr>
            <w:tcW w:w="5899" w:type="dxa"/>
          </w:tcPr>
          <w:p w:rsidR="00BC6BD8" w:rsidRDefault="00BC6BD8" w:rsidP="0069071E">
            <w:pPr>
              <w:rPr>
                <w:rFonts w:ascii="Century" w:eastAsia="MS Mincho" w:hAnsi="Century" w:cs="Times New Roman"/>
              </w:rPr>
            </w:pPr>
            <w:r>
              <w:rPr>
                <w:rFonts w:ascii="Century" w:eastAsia="MS Mincho" w:hAnsi="Century" w:cs="Times New Roman"/>
              </w:rPr>
              <w:t>Conducts timely demonstrations and agronomic practices for the farmers in order to ensure effective delivery of appropriate technologies.</w:t>
            </w:r>
          </w:p>
          <w:p w:rsidR="00BC6BD8" w:rsidRDefault="00BC6BD8" w:rsidP="0069071E">
            <w:pPr>
              <w:rPr>
                <w:rFonts w:ascii="Century" w:eastAsia="MS Mincho" w:hAnsi="Century" w:cs="Times New Roman"/>
              </w:rPr>
            </w:pPr>
          </w:p>
        </w:tc>
      </w:tr>
      <w:tr w:rsidR="00BC6BD8" w:rsidTr="00BC6BD8">
        <w:tc>
          <w:tcPr>
            <w:tcW w:w="2282" w:type="dxa"/>
          </w:tcPr>
          <w:p w:rsidR="00BC6BD8" w:rsidRPr="00A04778" w:rsidRDefault="00BC6BD8" w:rsidP="0069071E">
            <w:pPr>
              <w:pStyle w:val="2"/>
              <w:spacing w:before="0" w:after="0"/>
              <w:rPr>
                <w:rFonts w:ascii="Times New Roman" w:hAnsi="Times New Roman"/>
                <w:b w:val="0"/>
                <w:i w:val="0"/>
                <w:sz w:val="32"/>
                <w:szCs w:val="32"/>
              </w:rPr>
            </w:pPr>
            <w:r w:rsidRPr="00A04778">
              <w:rPr>
                <w:rFonts w:ascii="Times New Roman" w:hAnsi="Times New Roman"/>
                <w:b w:val="0"/>
                <w:i w:val="0"/>
                <w:sz w:val="32"/>
                <w:szCs w:val="32"/>
              </w:rPr>
              <w:t>Performance management</w:t>
            </w:r>
          </w:p>
        </w:tc>
        <w:tc>
          <w:tcPr>
            <w:tcW w:w="5899" w:type="dxa"/>
          </w:tcPr>
          <w:p w:rsidR="00BC6BD8" w:rsidRDefault="00BC6BD8" w:rsidP="0069071E">
            <w:pPr>
              <w:rPr>
                <w:rFonts w:ascii="Century" w:eastAsia="MS Mincho" w:hAnsi="Century" w:cs="Times New Roman"/>
                <w:lang w:val="en-GB"/>
              </w:rPr>
            </w:pPr>
            <w:r>
              <w:rPr>
                <w:rFonts w:ascii="Century" w:eastAsia="MS Mincho" w:hAnsi="Century" w:cs="Times New Roman"/>
                <w:lang w:val="en-GB"/>
              </w:rPr>
              <w:t>Ensures timely development of individual and camp work plans in order to monitor and evaluate performance</w:t>
            </w:r>
          </w:p>
          <w:p w:rsidR="00BC6BD8" w:rsidRDefault="00BC6BD8" w:rsidP="0069071E">
            <w:pPr>
              <w:rPr>
                <w:rFonts w:ascii="Century" w:eastAsia="MS Mincho" w:hAnsi="Century" w:cs="Times New Roman"/>
                <w:lang w:val="en-GB"/>
              </w:rPr>
            </w:pPr>
          </w:p>
        </w:tc>
      </w:tr>
    </w:tbl>
    <w:p w:rsidR="00BC6BD8" w:rsidRDefault="00BC6BD8" w:rsidP="00BC6BD8">
      <w:pPr>
        <w:pStyle w:val="2"/>
        <w:rPr>
          <w:rFonts w:ascii="Times New Roman" w:hAnsi="Times New Roman"/>
        </w:rPr>
      </w:pPr>
      <w:r>
        <w:rPr>
          <w:rFonts w:ascii="Times New Roman" w:hAnsi="Times New Roman"/>
          <w:i w:val="0"/>
        </w:rPr>
        <w:t>REPORTING RELATIONSHIPS</w:t>
      </w:r>
    </w:p>
    <w:p w:rsidR="00BC6BD8" w:rsidRDefault="00BC6BD8" w:rsidP="00BC6BD8">
      <w:pPr>
        <w:pStyle w:val="3"/>
        <w:ind w:firstLine="720"/>
        <w:rPr>
          <w:rFonts w:ascii="Times New Roman" w:hAnsi="Times New Roman"/>
        </w:rPr>
      </w:pPr>
      <w:r>
        <w:rPr>
          <w:rFonts w:ascii="Times New Roman" w:hAnsi="Times New Roman"/>
        </w:rPr>
        <w:t>a)</w:t>
      </w:r>
      <w:r>
        <w:rPr>
          <w:rFonts w:ascii="Times New Roman" w:hAnsi="Times New Roman"/>
        </w:rPr>
        <w:tab/>
        <w:t xml:space="preserve">Reports to: </w:t>
      </w:r>
    </w:p>
    <w:p w:rsidR="00BC6BD8" w:rsidRDefault="00BC6BD8" w:rsidP="00BC6BD8">
      <w:pPr>
        <w:rPr>
          <w:rFonts w:ascii="Century" w:eastAsia="MS Mincho" w:hAnsi="Century" w:cs="Times New Roman"/>
        </w:rPr>
      </w:pPr>
      <w:r>
        <w:rPr>
          <w:rFonts w:ascii="Century" w:eastAsia="MS Mincho" w:hAnsi="Century" w:cs="Times New Roman"/>
        </w:rPr>
        <w:tab/>
      </w:r>
      <w:r>
        <w:rPr>
          <w:rFonts w:ascii="Century" w:eastAsia="MS Mincho" w:hAnsi="Century" w:cs="Times New Roman"/>
        </w:rPr>
        <w:tab/>
        <w:t>Block Extension Officer (District)</w:t>
      </w:r>
    </w:p>
    <w:p w:rsidR="00BC6BD8" w:rsidRDefault="00BC6BD8" w:rsidP="00BC6BD8">
      <w:pPr>
        <w:pStyle w:val="3"/>
        <w:spacing w:before="0" w:after="0"/>
        <w:ind w:firstLine="720"/>
        <w:rPr>
          <w:rFonts w:ascii="Times New Roman" w:hAnsi="Times New Roman"/>
        </w:rPr>
      </w:pPr>
      <w:r>
        <w:rPr>
          <w:rFonts w:ascii="Times New Roman" w:hAnsi="Times New Roman"/>
        </w:rPr>
        <w:t>b)</w:t>
      </w:r>
      <w:r>
        <w:rPr>
          <w:rFonts w:ascii="Times New Roman" w:hAnsi="Times New Roman"/>
        </w:rPr>
        <w:tab/>
        <w:t>Other Jobs Reporting to</w:t>
      </w:r>
      <w:r>
        <w:rPr>
          <w:rFonts w:ascii="Times New Roman" w:eastAsiaTheme="minorEastAsia" w:hAnsi="Times New Roman" w:hint="eastAsia"/>
          <w:lang w:eastAsia="ja-JP"/>
        </w:rPr>
        <w:t xml:space="preserve"> </w:t>
      </w:r>
      <w:r>
        <w:rPr>
          <w:rFonts w:ascii="Times New Roman" w:hAnsi="Times New Roman"/>
        </w:rPr>
        <w:t>above:</w:t>
      </w:r>
    </w:p>
    <w:p w:rsidR="00BC6BD8" w:rsidRDefault="00BC6BD8" w:rsidP="00BC6BD8">
      <w:pPr>
        <w:rPr>
          <w:rFonts w:ascii="Century" w:eastAsia="MS Mincho" w:hAnsi="Century" w:cs="Times New Roman"/>
        </w:rPr>
      </w:pPr>
      <w:r>
        <w:rPr>
          <w:rFonts w:ascii="Century" w:eastAsia="MS Mincho" w:hAnsi="Century" w:cs="Times New Roman"/>
        </w:rPr>
        <w:tab/>
      </w:r>
      <w:r>
        <w:rPr>
          <w:rFonts w:ascii="Century" w:eastAsia="MS Mincho" w:hAnsi="Century" w:cs="Times New Roman"/>
        </w:rPr>
        <w:tab/>
        <w:t>Other camp extension officers</w:t>
      </w:r>
    </w:p>
    <w:p w:rsidR="00BC6BD8" w:rsidRDefault="00BC6BD8" w:rsidP="00BC6BD8">
      <w:pPr>
        <w:pStyle w:val="3"/>
        <w:spacing w:before="0" w:after="0"/>
        <w:ind w:firstLine="720"/>
        <w:rPr>
          <w:rFonts w:ascii="Times New Roman" w:hAnsi="Times New Roman"/>
        </w:rPr>
      </w:pPr>
      <w:r>
        <w:rPr>
          <w:rFonts w:ascii="Times New Roman" w:hAnsi="Times New Roman"/>
        </w:rPr>
        <w:t>c)</w:t>
      </w:r>
      <w:r>
        <w:rPr>
          <w:rFonts w:ascii="Times New Roman" w:hAnsi="Times New Roman"/>
        </w:rPr>
        <w:tab/>
        <w:t>Number and Level of Immediate Subordinates:</w:t>
      </w:r>
    </w:p>
    <w:p w:rsidR="00BC6BD8" w:rsidRDefault="00BC6BD8" w:rsidP="00BC6BD8">
      <w:pPr>
        <w:rPr>
          <w:rFonts w:ascii="Century" w:eastAsia="MS Mincho" w:hAnsi="Century" w:cs="Times New Roman"/>
        </w:rPr>
      </w:pPr>
      <w:r>
        <w:rPr>
          <w:rFonts w:ascii="Century" w:eastAsia="MS Mincho" w:hAnsi="Century" w:cs="Times New Roman"/>
        </w:rPr>
        <w:tab/>
      </w:r>
      <w:r>
        <w:rPr>
          <w:rFonts w:ascii="Century" w:eastAsia="MS Mincho" w:hAnsi="Century" w:cs="Times New Roman"/>
        </w:rPr>
        <w:tab/>
        <w:t>None</w:t>
      </w:r>
    </w:p>
    <w:p w:rsidR="00BC6BD8" w:rsidRDefault="00BC6BD8" w:rsidP="00BC6BD8">
      <w:pPr>
        <w:ind w:firstLine="720"/>
        <w:rPr>
          <w:rFonts w:ascii="Century" w:eastAsia="MS Mincho" w:hAnsi="Century" w:cs="Times New Roman"/>
        </w:rPr>
      </w:pPr>
      <w:r>
        <w:rPr>
          <w:rFonts w:ascii="Century" w:eastAsia="MS Mincho" w:hAnsi="Century" w:cs="Times New Roman"/>
          <w:b/>
        </w:rPr>
        <w:t>d)</w:t>
      </w:r>
      <w:r>
        <w:rPr>
          <w:rFonts w:ascii="Century" w:eastAsia="MS Mincho" w:hAnsi="Century" w:cs="Times New Roman"/>
        </w:rPr>
        <w:tab/>
      </w:r>
      <w:r>
        <w:rPr>
          <w:rFonts w:ascii="Century" w:eastAsia="MS Mincho" w:hAnsi="Century" w:cs="Times New Roman"/>
          <w:b/>
        </w:rPr>
        <w:t>Contacts</w:t>
      </w:r>
    </w:p>
    <w:p w:rsidR="00BC6BD8" w:rsidRDefault="00BC6BD8" w:rsidP="00BC6BD8">
      <w:pPr>
        <w:pStyle w:val="4"/>
        <w:spacing w:before="0" w:after="0"/>
        <w:ind w:left="720" w:firstLine="720"/>
        <w:rPr>
          <w:rFonts w:ascii="Times New Roman" w:hAnsi="Times New Roman"/>
          <w:i w:val="0"/>
        </w:rPr>
      </w:pPr>
      <w:r>
        <w:rPr>
          <w:rFonts w:ascii="Times New Roman" w:hAnsi="Times New Roman"/>
          <w:i w:val="0"/>
        </w:rPr>
        <w:t>i)</w:t>
      </w:r>
      <w:r>
        <w:rPr>
          <w:rFonts w:ascii="Times New Roman" w:hAnsi="Times New Roman"/>
          <w:i w:val="0"/>
        </w:rPr>
        <w:tab/>
        <w:t>Internal Contacts:</w:t>
      </w:r>
    </w:p>
    <w:p w:rsidR="00BC6BD8" w:rsidRDefault="00BC6BD8" w:rsidP="00BC6BD8">
      <w:pPr>
        <w:rPr>
          <w:rFonts w:ascii="Century" w:eastAsia="MS Mincho" w:hAnsi="Century" w:cs="Times New Roman"/>
        </w:rPr>
      </w:pPr>
      <w:r>
        <w:rPr>
          <w:rFonts w:ascii="Century" w:eastAsia="MS Mincho" w:hAnsi="Century" w:cs="Times New Roman"/>
        </w:rPr>
        <w:tab/>
      </w:r>
      <w:r>
        <w:rPr>
          <w:rFonts w:ascii="Century" w:eastAsia="MS Mincho" w:hAnsi="Century" w:cs="Times New Roman"/>
        </w:rPr>
        <w:tab/>
      </w:r>
      <w:r>
        <w:rPr>
          <w:rFonts w:ascii="Century" w:eastAsia="MS Mincho" w:hAnsi="Century" w:cs="Times New Roman"/>
        </w:rPr>
        <w:tab/>
        <w:t>Agricultural Officers</w:t>
      </w:r>
    </w:p>
    <w:p w:rsidR="00BC6BD8" w:rsidRDefault="00BC6BD8" w:rsidP="00BC6BD8">
      <w:pPr>
        <w:rPr>
          <w:rFonts w:ascii="Century" w:eastAsia="MS Mincho" w:hAnsi="Century" w:cs="Times New Roman"/>
        </w:rPr>
      </w:pPr>
      <w:r>
        <w:rPr>
          <w:rFonts w:ascii="Century" w:eastAsia="MS Mincho" w:hAnsi="Century" w:cs="Times New Roman"/>
        </w:rPr>
        <w:tab/>
      </w:r>
      <w:r>
        <w:rPr>
          <w:rFonts w:ascii="Century" w:eastAsia="MS Mincho" w:hAnsi="Century" w:cs="Times New Roman"/>
        </w:rPr>
        <w:tab/>
      </w:r>
      <w:r>
        <w:rPr>
          <w:rFonts w:ascii="Century" w:eastAsia="MS Mincho" w:hAnsi="Century" w:cs="Times New Roman"/>
        </w:rPr>
        <w:tab/>
        <w:t>Other District Staff</w:t>
      </w:r>
    </w:p>
    <w:p w:rsidR="00BC6BD8" w:rsidRDefault="00BC6BD8" w:rsidP="00BC6BD8">
      <w:pPr>
        <w:pStyle w:val="4"/>
        <w:ind w:left="720" w:firstLine="720"/>
        <w:rPr>
          <w:rFonts w:ascii="Times New Roman" w:hAnsi="Times New Roman"/>
          <w:i w:val="0"/>
        </w:rPr>
      </w:pPr>
      <w:r>
        <w:rPr>
          <w:rFonts w:ascii="Times New Roman" w:hAnsi="Times New Roman"/>
          <w:i w:val="0"/>
        </w:rPr>
        <w:t>ii)</w:t>
      </w:r>
      <w:r>
        <w:rPr>
          <w:rFonts w:ascii="Times New Roman" w:hAnsi="Times New Roman"/>
        </w:rPr>
        <w:tab/>
      </w:r>
      <w:r>
        <w:rPr>
          <w:rFonts w:ascii="Times New Roman" w:hAnsi="Times New Roman"/>
          <w:i w:val="0"/>
        </w:rPr>
        <w:t>External Contacts:</w:t>
      </w:r>
    </w:p>
    <w:p w:rsidR="00BC6BD8" w:rsidRDefault="00BC6BD8" w:rsidP="00A04778">
      <w:r>
        <w:rPr>
          <w:rFonts w:ascii="Century" w:eastAsia="MS Mincho" w:hAnsi="Century" w:cs="Times New Roman"/>
        </w:rPr>
        <w:tab/>
      </w:r>
      <w:r>
        <w:rPr>
          <w:rFonts w:ascii="Century" w:eastAsia="MS Mincho" w:hAnsi="Century" w:cs="Times New Roman"/>
        </w:rPr>
        <w:tab/>
      </w:r>
      <w:r>
        <w:rPr>
          <w:rFonts w:ascii="Century" w:eastAsia="MS Mincho" w:hAnsi="Century" w:cs="Times New Roman"/>
        </w:rPr>
        <w:tab/>
        <w:t>NGOs, Farmers and Other stakeholders</w:t>
      </w:r>
      <w:r>
        <w:br w:type="page"/>
      </w:r>
    </w:p>
    <w:p w:rsidR="00BC6BD8" w:rsidRPr="00DE7046" w:rsidRDefault="00FA0CC3" w:rsidP="00DE7046">
      <w:pPr>
        <w:jc w:val="center"/>
        <w:rPr>
          <w:b/>
          <w:sz w:val="28"/>
          <w:szCs w:val="28"/>
        </w:rPr>
      </w:pPr>
      <w:r w:rsidRPr="00DE7046">
        <w:rPr>
          <w:rFonts w:hint="eastAsia"/>
          <w:b/>
          <w:sz w:val="28"/>
          <w:szCs w:val="28"/>
        </w:rPr>
        <w:t xml:space="preserve">District Objectives </w:t>
      </w:r>
      <w:r w:rsidR="00C1577E">
        <w:rPr>
          <w:rFonts w:hint="eastAsia"/>
          <w:b/>
          <w:sz w:val="28"/>
          <w:szCs w:val="28"/>
        </w:rPr>
        <w:t>f</w:t>
      </w:r>
      <w:r w:rsidR="00C51BCB">
        <w:rPr>
          <w:b/>
          <w:sz w:val="28"/>
          <w:szCs w:val="28"/>
        </w:rPr>
        <w:t>or</w:t>
      </w:r>
      <w:r w:rsidRPr="00DE7046">
        <w:rPr>
          <w:rFonts w:hint="eastAsia"/>
          <w:b/>
          <w:sz w:val="28"/>
          <w:szCs w:val="28"/>
        </w:rPr>
        <w:t xml:space="preserve"> Extension Services</w:t>
      </w:r>
    </w:p>
    <w:p w:rsidR="00FA0CC3" w:rsidRDefault="00FA0CC3" w:rsidP="00BC6BD8"/>
    <w:p w:rsidR="00FA0CC3" w:rsidRDefault="00C51BCB" w:rsidP="00BC6BD8">
      <w:r>
        <w:t xml:space="preserve">District </w:t>
      </w:r>
      <w:r w:rsidR="00FA0CC3">
        <w:rPr>
          <w:rFonts w:hint="eastAsia"/>
        </w:rPr>
        <w:t>Mission Statement</w:t>
      </w:r>
    </w:p>
    <w:tbl>
      <w:tblPr>
        <w:tblStyle w:val="a7"/>
        <w:tblW w:w="0" w:type="auto"/>
        <w:tblLook w:val="04A0"/>
      </w:tblPr>
      <w:tblGrid>
        <w:gridCol w:w="9606"/>
      </w:tblGrid>
      <w:tr w:rsidR="00FA0CC3" w:rsidTr="00E834EF">
        <w:trPr>
          <w:trHeight w:val="2443"/>
        </w:trPr>
        <w:tc>
          <w:tcPr>
            <w:tcW w:w="9606" w:type="dxa"/>
          </w:tcPr>
          <w:p w:rsidR="00D065C6" w:rsidRDefault="00D065C6" w:rsidP="00E834EF"/>
        </w:tc>
      </w:tr>
    </w:tbl>
    <w:p w:rsidR="00FA0CC3" w:rsidRDefault="00FA0CC3" w:rsidP="00BC6BD8"/>
    <w:p w:rsidR="00FA0CC3" w:rsidRDefault="00C51BCB" w:rsidP="00BC6BD8">
      <w:r>
        <w:t xml:space="preserve">District </w:t>
      </w:r>
      <w:r w:rsidR="00D065C6">
        <w:rPr>
          <w:rFonts w:hint="eastAsia"/>
        </w:rPr>
        <w:t>Objectives for 3 month</w:t>
      </w:r>
      <w:r>
        <w:t>s</w:t>
      </w:r>
    </w:p>
    <w:tbl>
      <w:tblPr>
        <w:tblStyle w:val="a7"/>
        <w:tblW w:w="0" w:type="auto"/>
        <w:tblLook w:val="04A0"/>
      </w:tblPr>
      <w:tblGrid>
        <w:gridCol w:w="9606"/>
      </w:tblGrid>
      <w:tr w:rsidR="00D065C6" w:rsidTr="00E834EF">
        <w:trPr>
          <w:trHeight w:val="2956"/>
        </w:trPr>
        <w:tc>
          <w:tcPr>
            <w:tcW w:w="9606" w:type="dxa"/>
          </w:tcPr>
          <w:p w:rsidR="00D065C6" w:rsidRDefault="00D065C6" w:rsidP="00E834EF"/>
        </w:tc>
      </w:tr>
    </w:tbl>
    <w:p w:rsidR="00D065C6" w:rsidRPr="00D065C6" w:rsidRDefault="00D065C6" w:rsidP="00BC6BD8"/>
    <w:p w:rsidR="00D065C6" w:rsidRPr="00D065C6" w:rsidRDefault="00C51BCB" w:rsidP="00BC6BD8">
      <w:r>
        <w:t xml:space="preserve">District </w:t>
      </w:r>
      <w:r w:rsidR="002A7F68">
        <w:rPr>
          <w:rFonts w:hint="eastAsia"/>
        </w:rPr>
        <w:t>Key Indicators</w:t>
      </w:r>
    </w:p>
    <w:tbl>
      <w:tblPr>
        <w:tblStyle w:val="a7"/>
        <w:tblW w:w="0" w:type="auto"/>
        <w:tblLook w:val="04A0"/>
      </w:tblPr>
      <w:tblGrid>
        <w:gridCol w:w="3936"/>
        <w:gridCol w:w="2835"/>
        <w:gridCol w:w="2976"/>
      </w:tblGrid>
      <w:tr w:rsidR="00FA0CC3" w:rsidTr="00416E49">
        <w:tc>
          <w:tcPr>
            <w:tcW w:w="3936" w:type="dxa"/>
          </w:tcPr>
          <w:p w:rsidR="00FA0CC3" w:rsidRDefault="00D065C6" w:rsidP="00C51BCB">
            <w:r>
              <w:rPr>
                <w:rFonts w:hint="eastAsia"/>
              </w:rPr>
              <w:t xml:space="preserve"> Key </w:t>
            </w:r>
            <w:r w:rsidR="00FA0CC3">
              <w:rPr>
                <w:rFonts w:hint="eastAsia"/>
              </w:rPr>
              <w:t>Indicator</w:t>
            </w:r>
          </w:p>
        </w:tc>
        <w:tc>
          <w:tcPr>
            <w:tcW w:w="2835" w:type="dxa"/>
          </w:tcPr>
          <w:p w:rsidR="00FA0CC3" w:rsidRDefault="00FA0CC3" w:rsidP="00BC6BD8">
            <w:r>
              <w:rPr>
                <w:rFonts w:hint="eastAsia"/>
              </w:rPr>
              <w:t>Period</w:t>
            </w:r>
            <w:r w:rsidR="00416E49">
              <w:rPr>
                <w:rFonts w:hint="eastAsia"/>
              </w:rPr>
              <w:t>/Unit</w:t>
            </w:r>
          </w:p>
        </w:tc>
        <w:tc>
          <w:tcPr>
            <w:tcW w:w="2976" w:type="dxa"/>
          </w:tcPr>
          <w:p w:rsidR="00FA0CC3" w:rsidRDefault="00416E49" w:rsidP="00BC6BD8">
            <w:r>
              <w:rPr>
                <w:rFonts w:hint="eastAsia"/>
              </w:rPr>
              <w:t>Target</w:t>
            </w:r>
          </w:p>
        </w:tc>
      </w:tr>
      <w:tr w:rsidR="00FA0CC3" w:rsidTr="002A7F68">
        <w:trPr>
          <w:trHeight w:val="1856"/>
        </w:trPr>
        <w:tc>
          <w:tcPr>
            <w:tcW w:w="3936" w:type="dxa"/>
          </w:tcPr>
          <w:p w:rsidR="00D065C6" w:rsidRDefault="00D065C6" w:rsidP="00BC6BD8"/>
        </w:tc>
        <w:tc>
          <w:tcPr>
            <w:tcW w:w="2835" w:type="dxa"/>
          </w:tcPr>
          <w:p w:rsidR="00FA0CC3" w:rsidRDefault="00FA0CC3" w:rsidP="00BC6BD8"/>
        </w:tc>
        <w:tc>
          <w:tcPr>
            <w:tcW w:w="2976" w:type="dxa"/>
          </w:tcPr>
          <w:p w:rsidR="00FA0CC3" w:rsidRDefault="00FA0CC3" w:rsidP="00BC6BD8"/>
        </w:tc>
      </w:tr>
      <w:tr w:rsidR="00FA0CC3" w:rsidTr="002A7F68">
        <w:trPr>
          <w:trHeight w:val="1856"/>
        </w:trPr>
        <w:tc>
          <w:tcPr>
            <w:tcW w:w="3936" w:type="dxa"/>
          </w:tcPr>
          <w:p w:rsidR="00D065C6" w:rsidRDefault="00D065C6" w:rsidP="00BC6BD8"/>
        </w:tc>
        <w:tc>
          <w:tcPr>
            <w:tcW w:w="2835" w:type="dxa"/>
          </w:tcPr>
          <w:p w:rsidR="00FA0CC3" w:rsidRPr="00416E49" w:rsidRDefault="00FA0CC3" w:rsidP="00BC6BD8"/>
        </w:tc>
        <w:tc>
          <w:tcPr>
            <w:tcW w:w="2976" w:type="dxa"/>
          </w:tcPr>
          <w:p w:rsidR="00416E49" w:rsidRDefault="00416E49" w:rsidP="00416E49"/>
        </w:tc>
      </w:tr>
      <w:tr w:rsidR="00FA0CC3" w:rsidTr="002A7F68">
        <w:trPr>
          <w:trHeight w:val="1856"/>
        </w:trPr>
        <w:tc>
          <w:tcPr>
            <w:tcW w:w="3936" w:type="dxa"/>
          </w:tcPr>
          <w:p w:rsidR="00FA0CC3" w:rsidRDefault="00FA0CC3" w:rsidP="00BC6BD8"/>
        </w:tc>
        <w:tc>
          <w:tcPr>
            <w:tcW w:w="2835" w:type="dxa"/>
          </w:tcPr>
          <w:p w:rsidR="00FA0CC3" w:rsidRPr="00416E49" w:rsidRDefault="00FA0CC3" w:rsidP="00BC6BD8"/>
        </w:tc>
        <w:tc>
          <w:tcPr>
            <w:tcW w:w="2976" w:type="dxa"/>
          </w:tcPr>
          <w:p w:rsidR="00D065C6" w:rsidRDefault="00D065C6" w:rsidP="00BC6BD8"/>
        </w:tc>
      </w:tr>
    </w:tbl>
    <w:p w:rsidR="00D065C6" w:rsidRDefault="00D065C6">
      <w:pPr>
        <w:widowControl/>
        <w:jc w:val="left"/>
      </w:pPr>
      <w:r>
        <w:br w:type="page"/>
      </w:r>
    </w:p>
    <w:p w:rsidR="00DE7046" w:rsidRPr="00DE7046" w:rsidRDefault="00DE7046" w:rsidP="00DE7046">
      <w:pPr>
        <w:jc w:val="center"/>
        <w:rPr>
          <w:b/>
          <w:sz w:val="28"/>
          <w:szCs w:val="28"/>
        </w:rPr>
      </w:pPr>
      <w:r w:rsidRPr="00DE7046">
        <w:rPr>
          <w:rFonts w:hint="eastAsia"/>
          <w:b/>
          <w:sz w:val="28"/>
          <w:szCs w:val="28"/>
        </w:rPr>
        <w:t xml:space="preserve"> Objectives </w:t>
      </w:r>
      <w:r w:rsidR="00C51BCB">
        <w:rPr>
          <w:b/>
          <w:sz w:val="28"/>
          <w:szCs w:val="28"/>
        </w:rPr>
        <w:t>for</w:t>
      </w:r>
      <w:r w:rsidR="00C1577E">
        <w:rPr>
          <w:rFonts w:hint="eastAsia"/>
          <w:b/>
          <w:sz w:val="28"/>
          <w:szCs w:val="28"/>
        </w:rPr>
        <w:t xml:space="preserve"> </w:t>
      </w:r>
      <w:r w:rsidRPr="00DE7046">
        <w:rPr>
          <w:rFonts w:hint="eastAsia"/>
          <w:b/>
          <w:sz w:val="28"/>
          <w:szCs w:val="28"/>
        </w:rPr>
        <w:t>Extension Services</w:t>
      </w:r>
      <w:r w:rsidR="00C51BCB">
        <w:rPr>
          <w:b/>
          <w:sz w:val="28"/>
          <w:szCs w:val="28"/>
        </w:rPr>
        <w:t xml:space="preserve"> in My Agricultural Camp</w:t>
      </w:r>
    </w:p>
    <w:p w:rsidR="00DE7046" w:rsidRDefault="00DE7046" w:rsidP="00DE7046"/>
    <w:p w:rsidR="00E834EF" w:rsidRDefault="00E834EF" w:rsidP="00E834EF">
      <w:r>
        <w:rPr>
          <w:rFonts w:hint="eastAsia"/>
        </w:rPr>
        <w:t>Mission Statement</w:t>
      </w:r>
    </w:p>
    <w:tbl>
      <w:tblPr>
        <w:tblStyle w:val="a7"/>
        <w:tblW w:w="0" w:type="auto"/>
        <w:tblLook w:val="04A0"/>
      </w:tblPr>
      <w:tblGrid>
        <w:gridCol w:w="9606"/>
      </w:tblGrid>
      <w:tr w:rsidR="00E834EF" w:rsidTr="001D483E">
        <w:trPr>
          <w:trHeight w:val="2443"/>
        </w:trPr>
        <w:tc>
          <w:tcPr>
            <w:tcW w:w="9606" w:type="dxa"/>
          </w:tcPr>
          <w:p w:rsidR="00E834EF" w:rsidRDefault="00E834EF" w:rsidP="001D483E"/>
        </w:tc>
      </w:tr>
    </w:tbl>
    <w:p w:rsidR="00E834EF" w:rsidRDefault="00E834EF" w:rsidP="00E834EF"/>
    <w:p w:rsidR="00E834EF" w:rsidRDefault="00E834EF" w:rsidP="00E834EF">
      <w:r>
        <w:rPr>
          <w:rFonts w:hint="eastAsia"/>
        </w:rPr>
        <w:t>Objectives for 3 month</w:t>
      </w:r>
    </w:p>
    <w:tbl>
      <w:tblPr>
        <w:tblStyle w:val="a7"/>
        <w:tblW w:w="0" w:type="auto"/>
        <w:tblLook w:val="04A0"/>
      </w:tblPr>
      <w:tblGrid>
        <w:gridCol w:w="9606"/>
      </w:tblGrid>
      <w:tr w:rsidR="00E834EF" w:rsidTr="001D483E">
        <w:trPr>
          <w:trHeight w:val="2956"/>
        </w:trPr>
        <w:tc>
          <w:tcPr>
            <w:tcW w:w="9606" w:type="dxa"/>
          </w:tcPr>
          <w:p w:rsidR="00E834EF" w:rsidRDefault="00E834EF" w:rsidP="001D483E"/>
        </w:tc>
      </w:tr>
    </w:tbl>
    <w:p w:rsidR="00E834EF" w:rsidRPr="00D065C6" w:rsidRDefault="00E834EF" w:rsidP="00E834EF"/>
    <w:p w:rsidR="00E834EF" w:rsidRPr="00D065C6" w:rsidRDefault="00E834EF" w:rsidP="00E834EF">
      <w:r>
        <w:rPr>
          <w:rFonts w:hint="eastAsia"/>
        </w:rPr>
        <w:t>) Key Indicators</w:t>
      </w:r>
    </w:p>
    <w:tbl>
      <w:tblPr>
        <w:tblStyle w:val="a7"/>
        <w:tblW w:w="0" w:type="auto"/>
        <w:tblLook w:val="04A0"/>
      </w:tblPr>
      <w:tblGrid>
        <w:gridCol w:w="3936"/>
        <w:gridCol w:w="2835"/>
        <w:gridCol w:w="2976"/>
      </w:tblGrid>
      <w:tr w:rsidR="00E834EF" w:rsidTr="001D483E">
        <w:tc>
          <w:tcPr>
            <w:tcW w:w="3936" w:type="dxa"/>
          </w:tcPr>
          <w:p w:rsidR="00E834EF" w:rsidRDefault="00E834EF" w:rsidP="001D483E">
            <w:r>
              <w:rPr>
                <w:rFonts w:hint="eastAsia"/>
              </w:rPr>
              <w:t xml:space="preserve"> Key Indicators</w:t>
            </w:r>
          </w:p>
        </w:tc>
        <w:tc>
          <w:tcPr>
            <w:tcW w:w="2835" w:type="dxa"/>
          </w:tcPr>
          <w:p w:rsidR="00E834EF" w:rsidRDefault="00E834EF" w:rsidP="001D483E">
            <w:r>
              <w:rPr>
                <w:rFonts w:hint="eastAsia"/>
              </w:rPr>
              <w:t>Period/Unit</w:t>
            </w:r>
          </w:p>
        </w:tc>
        <w:tc>
          <w:tcPr>
            <w:tcW w:w="2976" w:type="dxa"/>
          </w:tcPr>
          <w:p w:rsidR="00E834EF" w:rsidRDefault="00E834EF" w:rsidP="001D483E">
            <w:r>
              <w:rPr>
                <w:rFonts w:hint="eastAsia"/>
              </w:rPr>
              <w:t>Target</w:t>
            </w:r>
          </w:p>
        </w:tc>
      </w:tr>
      <w:tr w:rsidR="00E834EF" w:rsidTr="001D483E">
        <w:trPr>
          <w:trHeight w:val="1856"/>
        </w:trPr>
        <w:tc>
          <w:tcPr>
            <w:tcW w:w="3936" w:type="dxa"/>
          </w:tcPr>
          <w:p w:rsidR="00E834EF" w:rsidRDefault="00E834EF" w:rsidP="001D483E"/>
        </w:tc>
        <w:tc>
          <w:tcPr>
            <w:tcW w:w="2835" w:type="dxa"/>
          </w:tcPr>
          <w:p w:rsidR="00E834EF" w:rsidRDefault="00E834EF" w:rsidP="001D483E"/>
        </w:tc>
        <w:tc>
          <w:tcPr>
            <w:tcW w:w="2976" w:type="dxa"/>
          </w:tcPr>
          <w:p w:rsidR="00E834EF" w:rsidRDefault="00E834EF" w:rsidP="001D483E"/>
        </w:tc>
      </w:tr>
      <w:tr w:rsidR="00E834EF" w:rsidTr="001D483E">
        <w:trPr>
          <w:trHeight w:val="1856"/>
        </w:trPr>
        <w:tc>
          <w:tcPr>
            <w:tcW w:w="3936" w:type="dxa"/>
          </w:tcPr>
          <w:p w:rsidR="00E834EF" w:rsidRDefault="00E834EF" w:rsidP="001D483E"/>
        </w:tc>
        <w:tc>
          <w:tcPr>
            <w:tcW w:w="2835" w:type="dxa"/>
          </w:tcPr>
          <w:p w:rsidR="00E834EF" w:rsidRPr="00416E49" w:rsidRDefault="00E834EF" w:rsidP="001D483E"/>
        </w:tc>
        <w:tc>
          <w:tcPr>
            <w:tcW w:w="2976" w:type="dxa"/>
          </w:tcPr>
          <w:p w:rsidR="00E834EF" w:rsidRDefault="00E834EF" w:rsidP="001D483E"/>
        </w:tc>
      </w:tr>
      <w:tr w:rsidR="00E834EF" w:rsidTr="001D483E">
        <w:trPr>
          <w:trHeight w:val="1856"/>
        </w:trPr>
        <w:tc>
          <w:tcPr>
            <w:tcW w:w="3936" w:type="dxa"/>
          </w:tcPr>
          <w:p w:rsidR="00E834EF" w:rsidRDefault="00E834EF" w:rsidP="001D483E"/>
        </w:tc>
        <w:tc>
          <w:tcPr>
            <w:tcW w:w="2835" w:type="dxa"/>
          </w:tcPr>
          <w:p w:rsidR="00E834EF" w:rsidRPr="00416E49" w:rsidRDefault="00E834EF" w:rsidP="001D483E"/>
        </w:tc>
        <w:tc>
          <w:tcPr>
            <w:tcW w:w="2976" w:type="dxa"/>
          </w:tcPr>
          <w:p w:rsidR="00E834EF" w:rsidRDefault="00E834EF" w:rsidP="001D483E"/>
        </w:tc>
      </w:tr>
    </w:tbl>
    <w:p w:rsidR="00DE7046" w:rsidRDefault="00DE7046">
      <w:pPr>
        <w:widowControl/>
        <w:jc w:val="left"/>
      </w:pPr>
      <w:r>
        <w:br w:type="page"/>
      </w:r>
    </w:p>
    <w:p w:rsidR="00FA0CC3" w:rsidRDefault="003D78FF" w:rsidP="00BC6BD8">
      <w:pPr>
        <w:rPr>
          <w:rFonts w:ascii="Century" w:eastAsia="MS Mincho" w:hAnsi="Century" w:cs="Times New Roman"/>
        </w:rPr>
      </w:pPr>
      <w:r>
        <w:rPr>
          <w:rFonts w:ascii="Century" w:eastAsia="MS Mincho" w:hAnsi="Century" w:cs="Times New Roman" w:hint="eastAsia"/>
        </w:rPr>
        <w:t>Camp Profile</w:t>
      </w:r>
      <w:r w:rsidR="00D065C6">
        <w:rPr>
          <w:rFonts w:ascii="Century" w:eastAsia="MS Mincho" w:hAnsi="Century" w:cs="Times New Roman" w:hint="eastAsia"/>
        </w:rPr>
        <w:t xml:space="preserve">  </w:t>
      </w:r>
    </w:p>
    <w:p w:rsidR="003D78FF" w:rsidRDefault="003D78FF" w:rsidP="00BC6BD8">
      <w:pPr>
        <w:rPr>
          <w:rFonts w:ascii="Century" w:eastAsia="MS Mincho" w:hAnsi="Century"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3"/>
        <w:gridCol w:w="1174"/>
        <w:gridCol w:w="1178"/>
        <w:gridCol w:w="1177"/>
        <w:gridCol w:w="1321"/>
        <w:gridCol w:w="1224"/>
      </w:tblGrid>
      <w:tr w:rsidR="003D78FF" w:rsidRPr="00A22E58" w:rsidTr="0069071E">
        <w:tc>
          <w:tcPr>
            <w:tcW w:w="3263" w:type="dxa"/>
          </w:tcPr>
          <w:p w:rsidR="003D78FF" w:rsidRPr="00245FE7" w:rsidRDefault="003D78FF" w:rsidP="0069071E">
            <w:pPr>
              <w:tabs>
                <w:tab w:val="left" w:pos="2880"/>
              </w:tabs>
              <w:spacing w:before="60"/>
              <w:rPr>
                <w:rFonts w:ascii="Century" w:eastAsia="MS Mincho" w:hAnsi="Century" w:cs="Times New Roman"/>
                <w:szCs w:val="21"/>
              </w:rPr>
            </w:pPr>
            <w:r>
              <w:rPr>
                <w:rFonts w:ascii="Century" w:eastAsia="MS Mincho" w:hAnsi="Century" w:cs="Times New Roman"/>
                <w:szCs w:val="21"/>
              </w:rPr>
              <w:t>Clie</w:t>
            </w:r>
            <w:r w:rsidRPr="000E304F">
              <w:rPr>
                <w:rFonts w:ascii="Century" w:eastAsia="MS Mincho" w:hAnsi="Century" w:cs="Times New Roman"/>
                <w:szCs w:val="21"/>
              </w:rPr>
              <w:t>nt</w:t>
            </w:r>
          </w:p>
        </w:tc>
        <w:tc>
          <w:tcPr>
            <w:tcW w:w="1174" w:type="dxa"/>
            <w:shd w:val="clear" w:color="auto" w:fill="DAEEF3"/>
            <w:vAlign w:val="center"/>
          </w:tcPr>
          <w:p w:rsidR="003D78FF" w:rsidRPr="00A22E58" w:rsidRDefault="003D78FF" w:rsidP="00C51BCB">
            <w:pPr>
              <w:tabs>
                <w:tab w:val="left" w:pos="2880"/>
              </w:tabs>
              <w:spacing w:before="60" w:after="60"/>
              <w:jc w:val="center"/>
              <w:rPr>
                <w:rFonts w:ascii="Century" w:eastAsia="MS Mincho" w:hAnsi="Century" w:cs="Times New Roman"/>
                <w:sz w:val="20"/>
                <w:szCs w:val="20"/>
              </w:rPr>
            </w:pPr>
            <w:r w:rsidRPr="00A22E58">
              <w:rPr>
                <w:rFonts w:ascii="Century" w:eastAsia="MS Mincho" w:hAnsi="Century" w:cs="Times New Roman"/>
                <w:sz w:val="20"/>
                <w:szCs w:val="20"/>
              </w:rPr>
              <w:t>Zone</w:t>
            </w:r>
            <w:r w:rsidR="00C51BCB">
              <w:rPr>
                <w:rFonts w:ascii="Century" w:eastAsia="MS Mincho" w:hAnsi="Century" w:cs="Times New Roman"/>
                <w:sz w:val="20"/>
                <w:szCs w:val="20"/>
              </w:rPr>
              <w:t>s</w:t>
            </w:r>
          </w:p>
        </w:tc>
        <w:tc>
          <w:tcPr>
            <w:tcW w:w="1178" w:type="dxa"/>
            <w:shd w:val="clear" w:color="auto" w:fill="DAEEF3"/>
            <w:vAlign w:val="center"/>
          </w:tcPr>
          <w:p w:rsidR="003D78FF" w:rsidRPr="00A22E58" w:rsidRDefault="003D78FF" w:rsidP="00C51BCB">
            <w:pPr>
              <w:tabs>
                <w:tab w:val="left" w:pos="2880"/>
              </w:tabs>
              <w:spacing w:before="60" w:after="60"/>
              <w:jc w:val="center"/>
              <w:rPr>
                <w:rFonts w:ascii="Century" w:eastAsia="MS Mincho" w:hAnsi="Century" w:cs="Times New Roman"/>
                <w:sz w:val="20"/>
                <w:szCs w:val="20"/>
              </w:rPr>
            </w:pPr>
            <w:r w:rsidRPr="00A22E58">
              <w:rPr>
                <w:rFonts w:ascii="Century" w:eastAsia="MS Mincho" w:hAnsi="Century" w:cs="Times New Roman"/>
                <w:sz w:val="20"/>
                <w:szCs w:val="20"/>
              </w:rPr>
              <w:t>Village</w:t>
            </w:r>
            <w:r w:rsidR="00C51BCB">
              <w:rPr>
                <w:rFonts w:ascii="Century" w:eastAsia="MS Mincho" w:hAnsi="Century" w:cs="Times New Roman"/>
                <w:sz w:val="20"/>
                <w:szCs w:val="20"/>
              </w:rPr>
              <w:t>s</w:t>
            </w:r>
          </w:p>
        </w:tc>
        <w:tc>
          <w:tcPr>
            <w:tcW w:w="1177" w:type="dxa"/>
            <w:tcBorders>
              <w:bottom w:val="single" w:sz="4" w:space="0" w:color="000000"/>
            </w:tcBorders>
            <w:shd w:val="clear" w:color="auto" w:fill="DAEEF3"/>
            <w:vAlign w:val="center"/>
          </w:tcPr>
          <w:p w:rsidR="003D78FF" w:rsidRPr="00A22E58" w:rsidRDefault="003442F7" w:rsidP="00C51BCB">
            <w:pPr>
              <w:tabs>
                <w:tab w:val="left" w:pos="2880"/>
              </w:tabs>
              <w:spacing w:before="60" w:after="60"/>
              <w:jc w:val="center"/>
              <w:rPr>
                <w:rFonts w:ascii="Century" w:eastAsia="MS Mincho" w:hAnsi="Century" w:cs="Times New Roman"/>
                <w:sz w:val="20"/>
                <w:szCs w:val="20"/>
              </w:rPr>
            </w:pPr>
            <w:r>
              <w:rPr>
                <w:rFonts w:ascii="Century" w:eastAsia="MS Mincho" w:hAnsi="Century" w:cs="Times New Roman"/>
                <w:sz w:val="20"/>
                <w:szCs w:val="20"/>
              </w:rPr>
              <w:t xml:space="preserve">Study </w:t>
            </w:r>
            <w:r w:rsidR="003D78FF" w:rsidRPr="00A22E58">
              <w:rPr>
                <w:rFonts w:ascii="Century" w:eastAsia="MS Mincho" w:hAnsi="Century" w:cs="Times New Roman"/>
                <w:sz w:val="20"/>
                <w:szCs w:val="20"/>
              </w:rPr>
              <w:t>Group</w:t>
            </w:r>
            <w:r>
              <w:rPr>
                <w:rFonts w:ascii="Century" w:eastAsia="MS Mincho" w:hAnsi="Century" w:cs="Times New Roman"/>
                <w:sz w:val="20"/>
                <w:szCs w:val="20"/>
              </w:rPr>
              <w:t>s</w:t>
            </w:r>
          </w:p>
        </w:tc>
        <w:tc>
          <w:tcPr>
            <w:tcW w:w="1321" w:type="dxa"/>
            <w:tcBorders>
              <w:right w:val="single" w:sz="4" w:space="0" w:color="auto"/>
            </w:tcBorders>
            <w:shd w:val="clear" w:color="auto" w:fill="DAEEF3"/>
            <w:vAlign w:val="center"/>
          </w:tcPr>
          <w:p w:rsidR="003D78FF" w:rsidRPr="00A22E58" w:rsidRDefault="003D78FF" w:rsidP="003442F7">
            <w:pPr>
              <w:tabs>
                <w:tab w:val="left" w:pos="2880"/>
              </w:tabs>
              <w:spacing w:before="60" w:after="60"/>
              <w:jc w:val="center"/>
              <w:rPr>
                <w:rFonts w:ascii="Century" w:eastAsia="MS Mincho" w:hAnsi="Century" w:cs="Times New Roman"/>
                <w:sz w:val="20"/>
                <w:szCs w:val="20"/>
              </w:rPr>
            </w:pPr>
            <w:r>
              <w:rPr>
                <w:rFonts w:ascii="Century" w:eastAsia="MS Mincho" w:hAnsi="Century" w:cs="Times New Roman" w:hint="eastAsia"/>
                <w:sz w:val="20"/>
                <w:szCs w:val="20"/>
              </w:rPr>
              <w:t>Households</w:t>
            </w:r>
          </w:p>
        </w:tc>
        <w:tc>
          <w:tcPr>
            <w:tcW w:w="1187" w:type="dxa"/>
            <w:tcBorders>
              <w:left w:val="single" w:sz="4" w:space="0" w:color="auto"/>
              <w:bottom w:val="single" w:sz="4" w:space="0" w:color="000000"/>
            </w:tcBorders>
            <w:shd w:val="clear" w:color="auto" w:fill="DAEEF3"/>
            <w:vAlign w:val="center"/>
          </w:tcPr>
          <w:p w:rsidR="003D78FF" w:rsidRPr="00A22E58" w:rsidRDefault="003442F7" w:rsidP="003442F7">
            <w:pPr>
              <w:tabs>
                <w:tab w:val="left" w:pos="2880"/>
              </w:tabs>
              <w:spacing w:before="60" w:after="60"/>
              <w:jc w:val="center"/>
              <w:rPr>
                <w:rFonts w:ascii="Century" w:eastAsia="MS Mincho" w:hAnsi="Century" w:cs="Times New Roman"/>
                <w:sz w:val="20"/>
                <w:szCs w:val="20"/>
              </w:rPr>
            </w:pPr>
            <w:r>
              <w:rPr>
                <w:rFonts w:ascii="Century" w:eastAsia="MS Mincho" w:hAnsi="Century" w:cs="Times New Roman"/>
                <w:sz w:val="20"/>
                <w:szCs w:val="20"/>
              </w:rPr>
              <w:t>Population</w:t>
            </w:r>
          </w:p>
        </w:tc>
      </w:tr>
      <w:tr w:rsidR="003D78FF" w:rsidRPr="00EB5EF8" w:rsidTr="0069071E">
        <w:tc>
          <w:tcPr>
            <w:tcW w:w="3263" w:type="dxa"/>
            <w:shd w:val="clear" w:color="auto" w:fill="DAEEF3"/>
            <w:vAlign w:val="center"/>
          </w:tcPr>
          <w:p w:rsidR="003D78FF" w:rsidRPr="00A22E58" w:rsidRDefault="003D78FF" w:rsidP="0069071E">
            <w:pPr>
              <w:tabs>
                <w:tab w:val="left" w:pos="2880"/>
              </w:tabs>
              <w:spacing w:before="60" w:after="60"/>
              <w:rPr>
                <w:rFonts w:ascii="Century" w:eastAsia="MS Mincho" w:hAnsi="Century" w:cs="Times New Roman"/>
                <w:sz w:val="20"/>
                <w:szCs w:val="20"/>
              </w:rPr>
            </w:pPr>
            <w:r>
              <w:rPr>
                <w:rFonts w:ascii="Century" w:eastAsia="MS Mincho" w:hAnsi="Century" w:cs="Times New Roman" w:hint="eastAsia"/>
                <w:sz w:val="20"/>
                <w:szCs w:val="20"/>
              </w:rPr>
              <w:t>1</w:t>
            </w:r>
            <w:r>
              <w:rPr>
                <w:rFonts w:ascii="Century" w:eastAsia="MS Mincho" w:hAnsi="Century" w:cs="Times New Roman"/>
                <w:sz w:val="20"/>
                <w:szCs w:val="20"/>
              </w:rPr>
              <w:t>.</w:t>
            </w:r>
            <w:r>
              <w:rPr>
                <w:rFonts w:ascii="Century" w:eastAsia="MS Mincho" w:hAnsi="Century" w:cs="Times New Roman" w:hint="eastAsia"/>
                <w:sz w:val="20"/>
                <w:szCs w:val="20"/>
              </w:rPr>
              <w:t xml:space="preserve"> Total number in your camp</w:t>
            </w:r>
            <w:r>
              <w:rPr>
                <w:rFonts w:ascii="Century" w:eastAsia="MS Mincho" w:hAnsi="Century" w:cs="Times New Roman"/>
                <w:sz w:val="20"/>
                <w:szCs w:val="20"/>
              </w:rPr>
              <w:t xml:space="preserve"> </w:t>
            </w:r>
          </w:p>
        </w:tc>
        <w:tc>
          <w:tcPr>
            <w:tcW w:w="1174"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78"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77"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321" w:type="dxa"/>
            <w:tcBorders>
              <w:right w:val="single" w:sz="4" w:space="0" w:color="auto"/>
            </w:tcBorders>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87" w:type="dxa"/>
            <w:tcBorders>
              <w:left w:val="single" w:sz="4" w:space="0" w:color="auto"/>
            </w:tcBorders>
            <w:vAlign w:val="center"/>
          </w:tcPr>
          <w:p w:rsidR="003D78FF" w:rsidRPr="00EB5EF8" w:rsidRDefault="003D78FF" w:rsidP="0069071E">
            <w:pPr>
              <w:tabs>
                <w:tab w:val="left" w:pos="2880"/>
              </w:tabs>
              <w:spacing w:before="60" w:after="60"/>
              <w:jc w:val="center"/>
              <w:rPr>
                <w:rFonts w:ascii="Century" w:eastAsia="MS Mincho" w:hAnsi="Century" w:cs="Times New Roman"/>
              </w:rPr>
            </w:pPr>
          </w:p>
        </w:tc>
      </w:tr>
      <w:tr w:rsidR="003D78FF" w:rsidRPr="00EB5EF8" w:rsidTr="0069071E">
        <w:tc>
          <w:tcPr>
            <w:tcW w:w="3263" w:type="dxa"/>
            <w:shd w:val="clear" w:color="auto" w:fill="DAEEF3"/>
            <w:vAlign w:val="center"/>
          </w:tcPr>
          <w:p w:rsidR="003D78FF" w:rsidRPr="00A22E58" w:rsidRDefault="003D78FF" w:rsidP="0069071E">
            <w:pPr>
              <w:tabs>
                <w:tab w:val="left" w:pos="2880"/>
              </w:tabs>
              <w:spacing w:before="60" w:after="60"/>
              <w:rPr>
                <w:rFonts w:ascii="Century" w:eastAsia="MS Mincho" w:hAnsi="Century" w:cs="Times New Roman"/>
                <w:sz w:val="20"/>
                <w:szCs w:val="20"/>
              </w:rPr>
            </w:pPr>
            <w:r>
              <w:rPr>
                <w:rFonts w:ascii="Century" w:eastAsia="MS Mincho" w:hAnsi="Century" w:cs="Times New Roman"/>
                <w:sz w:val="20"/>
                <w:szCs w:val="20"/>
              </w:rPr>
              <w:t xml:space="preserve">2. </w:t>
            </w:r>
            <w:r>
              <w:rPr>
                <w:rFonts w:ascii="Century" w:eastAsia="MS Mincho" w:hAnsi="Century" w:cs="Times New Roman" w:hint="eastAsia"/>
                <w:sz w:val="20"/>
                <w:szCs w:val="20"/>
              </w:rPr>
              <w:t xml:space="preserve">Number of current serviced </w:t>
            </w:r>
          </w:p>
        </w:tc>
        <w:tc>
          <w:tcPr>
            <w:tcW w:w="1174"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78"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77" w:type="dxa"/>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321" w:type="dxa"/>
            <w:tcBorders>
              <w:right w:val="single" w:sz="4" w:space="0" w:color="auto"/>
            </w:tcBorders>
            <w:vAlign w:val="center"/>
          </w:tcPr>
          <w:p w:rsidR="003D78FF" w:rsidRPr="00EB5EF8" w:rsidRDefault="003D78FF" w:rsidP="0069071E">
            <w:pPr>
              <w:tabs>
                <w:tab w:val="left" w:pos="2880"/>
              </w:tabs>
              <w:spacing w:before="60" w:after="60"/>
              <w:jc w:val="center"/>
              <w:rPr>
                <w:rFonts w:ascii="Century" w:eastAsia="MS Mincho" w:hAnsi="Century" w:cs="Times New Roman"/>
              </w:rPr>
            </w:pPr>
          </w:p>
        </w:tc>
        <w:tc>
          <w:tcPr>
            <w:tcW w:w="1187" w:type="dxa"/>
            <w:tcBorders>
              <w:left w:val="single" w:sz="4" w:space="0" w:color="auto"/>
            </w:tcBorders>
            <w:vAlign w:val="center"/>
          </w:tcPr>
          <w:p w:rsidR="003D78FF" w:rsidRPr="00EB5EF8" w:rsidRDefault="003D78FF" w:rsidP="0069071E">
            <w:pPr>
              <w:tabs>
                <w:tab w:val="left" w:pos="2880"/>
              </w:tabs>
              <w:spacing w:before="60" w:after="60"/>
              <w:jc w:val="center"/>
              <w:rPr>
                <w:rFonts w:ascii="Century" w:eastAsia="MS Mincho" w:hAnsi="Century" w:cs="Times New Roman"/>
              </w:rPr>
            </w:pPr>
          </w:p>
        </w:tc>
      </w:tr>
    </w:tbl>
    <w:p w:rsidR="003D78FF" w:rsidRDefault="003D78FF" w:rsidP="00BC6BD8">
      <w:pPr>
        <w:rPr>
          <w:rFonts w:ascii="Century" w:eastAsia="MS Mincho" w:hAnsi="Century" w:cs="Times New Roman"/>
        </w:rPr>
      </w:pPr>
      <w:r>
        <w:rPr>
          <w:rFonts w:ascii="Century" w:eastAsia="MS Mincho" w:hAnsi="Century" w:cs="Times New Roman" w:hint="eastAsia"/>
        </w:rPr>
        <w:t>Map of Camp</w:t>
      </w:r>
    </w:p>
    <w:tbl>
      <w:tblPr>
        <w:tblStyle w:val="a7"/>
        <w:tblW w:w="0" w:type="auto"/>
        <w:tblLook w:val="04A0"/>
      </w:tblPr>
      <w:tblGrid>
        <w:gridCol w:w="10262"/>
      </w:tblGrid>
      <w:tr w:rsidR="003D78FF" w:rsidTr="003D78FF">
        <w:tc>
          <w:tcPr>
            <w:tcW w:w="10262" w:type="dxa"/>
          </w:tcPr>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7D3542" w:rsidRDefault="007D3542" w:rsidP="00BC6BD8">
            <w:pPr>
              <w:rPr>
                <w:rFonts w:ascii="Century" w:eastAsia="MS Mincho" w:hAnsi="Century" w:cs="Times New Roman"/>
              </w:rPr>
            </w:pPr>
          </w:p>
          <w:p w:rsidR="003D78FF" w:rsidRDefault="003D78FF" w:rsidP="00BC6BD8">
            <w:pPr>
              <w:rPr>
                <w:rFonts w:ascii="Century" w:eastAsia="MS Mincho" w:hAnsi="Century" w:cs="Times New Roman"/>
              </w:rPr>
            </w:pPr>
          </w:p>
          <w:p w:rsidR="003D78FF" w:rsidRDefault="003D78FF" w:rsidP="00BC6BD8">
            <w:pPr>
              <w:rPr>
                <w:rFonts w:ascii="Century" w:eastAsia="MS Mincho" w:hAnsi="Century" w:cs="Times New Roman"/>
              </w:rPr>
            </w:pPr>
          </w:p>
          <w:p w:rsidR="007D3542" w:rsidRDefault="007D3542" w:rsidP="00BC6BD8">
            <w:pPr>
              <w:rPr>
                <w:rFonts w:ascii="Century" w:eastAsia="MS Mincho" w:hAnsi="Century" w:cs="Times New Roman"/>
              </w:rPr>
            </w:pPr>
          </w:p>
          <w:p w:rsidR="003D78FF" w:rsidRDefault="003D78FF" w:rsidP="00BC6BD8">
            <w:pPr>
              <w:rPr>
                <w:rFonts w:ascii="Century" w:eastAsia="MS Mincho" w:hAnsi="Century" w:cs="Times New Roman"/>
              </w:rPr>
            </w:pPr>
          </w:p>
          <w:p w:rsidR="007D3542" w:rsidRDefault="007D3542" w:rsidP="00BC6BD8">
            <w:pPr>
              <w:rPr>
                <w:rFonts w:ascii="Century" w:eastAsia="MS Mincho" w:hAnsi="Century" w:cs="Times New Roman"/>
              </w:rPr>
            </w:pPr>
          </w:p>
          <w:p w:rsidR="003D78FF" w:rsidRDefault="003D78FF" w:rsidP="00BC6BD8">
            <w:pPr>
              <w:rPr>
                <w:rFonts w:ascii="Century" w:eastAsia="MS Mincho" w:hAnsi="Century" w:cs="Times New Roman"/>
              </w:rPr>
            </w:pPr>
          </w:p>
        </w:tc>
      </w:tr>
    </w:tbl>
    <w:p w:rsidR="003D78FF" w:rsidRDefault="003D78FF" w:rsidP="00BC6BD8">
      <w:pPr>
        <w:rPr>
          <w:rFonts w:ascii="Century" w:eastAsia="MS Mincho" w:hAnsi="Century" w:cs="Times New Roman"/>
        </w:rPr>
      </w:pPr>
      <w:r>
        <w:rPr>
          <w:rFonts w:ascii="Century" w:eastAsia="MS Mincho" w:hAnsi="Century" w:cs="Times New Roman" w:hint="eastAsia"/>
        </w:rPr>
        <w:t>List of Popular Crops and Potential Crops</w:t>
      </w:r>
    </w:p>
    <w:tbl>
      <w:tblPr>
        <w:tblStyle w:val="a7"/>
        <w:tblW w:w="0" w:type="auto"/>
        <w:tblLook w:val="04A0"/>
      </w:tblPr>
      <w:tblGrid>
        <w:gridCol w:w="5131"/>
        <w:gridCol w:w="5131"/>
      </w:tblGrid>
      <w:tr w:rsidR="003D78FF" w:rsidTr="003D78FF">
        <w:tc>
          <w:tcPr>
            <w:tcW w:w="5131" w:type="dxa"/>
          </w:tcPr>
          <w:p w:rsidR="003D78FF" w:rsidRDefault="003D78FF" w:rsidP="003D78FF">
            <w:pPr>
              <w:jc w:val="center"/>
              <w:rPr>
                <w:rFonts w:ascii="Century" w:eastAsia="MS Mincho" w:hAnsi="Century" w:cs="Times New Roman"/>
              </w:rPr>
            </w:pPr>
            <w:r>
              <w:rPr>
                <w:rFonts w:ascii="Century" w:eastAsia="MS Mincho" w:hAnsi="Century" w:cs="Times New Roman" w:hint="eastAsia"/>
              </w:rPr>
              <w:t>Popular Crops</w:t>
            </w:r>
          </w:p>
          <w:p w:rsidR="003D78FF" w:rsidRDefault="003D78FF" w:rsidP="00BC6BD8">
            <w:pPr>
              <w:rPr>
                <w:rFonts w:ascii="Century" w:eastAsia="MS Mincho" w:hAnsi="Century" w:cs="Times New Roman"/>
              </w:rPr>
            </w:pPr>
            <w:r>
              <w:rPr>
                <w:rFonts w:ascii="Century" w:eastAsia="MS Mincho" w:hAnsi="Century" w:cs="Times New Roman" w:hint="eastAsia"/>
              </w:rPr>
              <w:t>1</w:t>
            </w:r>
          </w:p>
          <w:p w:rsidR="003D78FF" w:rsidRDefault="003D78FF" w:rsidP="00BC6BD8">
            <w:pPr>
              <w:rPr>
                <w:rFonts w:ascii="Century" w:eastAsia="MS Mincho" w:hAnsi="Century" w:cs="Times New Roman"/>
              </w:rPr>
            </w:pPr>
            <w:r>
              <w:rPr>
                <w:rFonts w:ascii="Century" w:eastAsia="MS Mincho" w:hAnsi="Century" w:cs="Times New Roman" w:hint="eastAsia"/>
              </w:rPr>
              <w:t>2</w:t>
            </w:r>
          </w:p>
          <w:p w:rsidR="003D78FF" w:rsidRDefault="003D78FF" w:rsidP="00BC6BD8">
            <w:pPr>
              <w:rPr>
                <w:rFonts w:ascii="Century" w:eastAsia="MS Mincho" w:hAnsi="Century" w:cs="Times New Roman"/>
              </w:rPr>
            </w:pPr>
            <w:r>
              <w:rPr>
                <w:rFonts w:ascii="Century" w:eastAsia="MS Mincho" w:hAnsi="Century" w:cs="Times New Roman" w:hint="eastAsia"/>
              </w:rPr>
              <w:t>3</w:t>
            </w:r>
          </w:p>
          <w:p w:rsidR="003D78FF" w:rsidRDefault="003D78FF" w:rsidP="00BC6BD8">
            <w:pPr>
              <w:rPr>
                <w:rFonts w:ascii="Century" w:eastAsia="MS Mincho" w:hAnsi="Century" w:cs="Times New Roman"/>
              </w:rPr>
            </w:pPr>
            <w:r>
              <w:rPr>
                <w:rFonts w:ascii="Century" w:eastAsia="MS Mincho" w:hAnsi="Century" w:cs="Times New Roman" w:hint="eastAsia"/>
              </w:rPr>
              <w:t>4</w:t>
            </w:r>
          </w:p>
          <w:p w:rsidR="003D78FF" w:rsidRDefault="003D78FF" w:rsidP="00BC6BD8">
            <w:pPr>
              <w:rPr>
                <w:rFonts w:ascii="Century" w:eastAsia="MS Mincho" w:hAnsi="Century" w:cs="Times New Roman"/>
              </w:rPr>
            </w:pPr>
            <w:r>
              <w:rPr>
                <w:rFonts w:ascii="Century" w:eastAsia="MS Mincho" w:hAnsi="Century" w:cs="Times New Roman" w:hint="eastAsia"/>
              </w:rPr>
              <w:t>5</w:t>
            </w:r>
          </w:p>
          <w:p w:rsidR="003D78FF" w:rsidRDefault="003D78FF" w:rsidP="00BC6BD8">
            <w:pPr>
              <w:rPr>
                <w:rFonts w:ascii="Century" w:eastAsia="MS Mincho" w:hAnsi="Century" w:cs="Times New Roman"/>
              </w:rPr>
            </w:pPr>
            <w:r>
              <w:rPr>
                <w:rFonts w:ascii="Century" w:eastAsia="MS Mincho" w:hAnsi="Century" w:cs="Times New Roman" w:hint="eastAsia"/>
              </w:rPr>
              <w:t>6</w:t>
            </w:r>
          </w:p>
          <w:p w:rsidR="003D78FF" w:rsidRDefault="003D78FF" w:rsidP="00BC6BD8">
            <w:pPr>
              <w:rPr>
                <w:rFonts w:ascii="Century" w:eastAsia="MS Mincho" w:hAnsi="Century" w:cs="Times New Roman"/>
              </w:rPr>
            </w:pPr>
            <w:r>
              <w:rPr>
                <w:rFonts w:ascii="Century" w:eastAsia="MS Mincho" w:hAnsi="Century" w:cs="Times New Roman" w:hint="eastAsia"/>
              </w:rPr>
              <w:t>7</w:t>
            </w:r>
          </w:p>
          <w:p w:rsidR="003D78FF" w:rsidRDefault="003D78FF" w:rsidP="00BC6BD8">
            <w:pPr>
              <w:rPr>
                <w:rFonts w:ascii="Century" w:eastAsia="MS Mincho" w:hAnsi="Century" w:cs="Times New Roman"/>
              </w:rPr>
            </w:pPr>
            <w:r>
              <w:rPr>
                <w:rFonts w:ascii="Century" w:eastAsia="MS Mincho" w:hAnsi="Century" w:cs="Times New Roman" w:hint="eastAsia"/>
              </w:rPr>
              <w:t>8</w:t>
            </w:r>
          </w:p>
          <w:p w:rsidR="003D78FF" w:rsidRDefault="003D78FF" w:rsidP="00BC6BD8">
            <w:pPr>
              <w:rPr>
                <w:rFonts w:ascii="Century" w:eastAsia="MS Mincho" w:hAnsi="Century" w:cs="Times New Roman"/>
              </w:rPr>
            </w:pPr>
            <w:r>
              <w:rPr>
                <w:rFonts w:ascii="Century" w:eastAsia="MS Mincho" w:hAnsi="Century" w:cs="Times New Roman" w:hint="eastAsia"/>
              </w:rPr>
              <w:t>9</w:t>
            </w:r>
          </w:p>
          <w:p w:rsidR="003D78FF" w:rsidRDefault="003D78FF" w:rsidP="00BC6BD8">
            <w:pPr>
              <w:rPr>
                <w:rFonts w:ascii="Century" w:eastAsia="MS Mincho" w:hAnsi="Century" w:cs="Times New Roman"/>
              </w:rPr>
            </w:pPr>
          </w:p>
        </w:tc>
        <w:tc>
          <w:tcPr>
            <w:tcW w:w="5131" w:type="dxa"/>
          </w:tcPr>
          <w:p w:rsidR="003D78FF" w:rsidRDefault="003D78FF" w:rsidP="003D78FF">
            <w:pPr>
              <w:jc w:val="center"/>
              <w:rPr>
                <w:rFonts w:ascii="Century" w:eastAsia="MS Mincho" w:hAnsi="Century" w:cs="Times New Roman"/>
              </w:rPr>
            </w:pPr>
            <w:r>
              <w:rPr>
                <w:rFonts w:ascii="Century" w:eastAsia="MS Mincho" w:hAnsi="Century" w:cs="Times New Roman" w:hint="eastAsia"/>
              </w:rPr>
              <w:t>Potential Crops</w:t>
            </w:r>
          </w:p>
          <w:p w:rsidR="003D78FF" w:rsidRDefault="003D78FF" w:rsidP="00BC6BD8">
            <w:pPr>
              <w:rPr>
                <w:rFonts w:ascii="Century" w:eastAsia="MS Mincho" w:hAnsi="Century" w:cs="Times New Roman"/>
              </w:rPr>
            </w:pPr>
            <w:r>
              <w:rPr>
                <w:rFonts w:ascii="Century" w:eastAsia="MS Mincho" w:hAnsi="Century" w:cs="Times New Roman" w:hint="eastAsia"/>
              </w:rPr>
              <w:t>1</w:t>
            </w:r>
          </w:p>
          <w:p w:rsidR="003D78FF" w:rsidRDefault="003D78FF" w:rsidP="00BC6BD8">
            <w:pPr>
              <w:rPr>
                <w:rFonts w:ascii="Century" w:eastAsia="MS Mincho" w:hAnsi="Century" w:cs="Times New Roman"/>
              </w:rPr>
            </w:pPr>
            <w:r>
              <w:rPr>
                <w:rFonts w:ascii="Century" w:eastAsia="MS Mincho" w:hAnsi="Century" w:cs="Times New Roman" w:hint="eastAsia"/>
              </w:rPr>
              <w:t>2</w:t>
            </w:r>
          </w:p>
          <w:p w:rsidR="003D78FF" w:rsidRDefault="003D78FF" w:rsidP="00BC6BD8">
            <w:pPr>
              <w:rPr>
                <w:rFonts w:ascii="Century" w:eastAsia="MS Mincho" w:hAnsi="Century" w:cs="Times New Roman"/>
              </w:rPr>
            </w:pPr>
            <w:r>
              <w:rPr>
                <w:rFonts w:ascii="Century" w:eastAsia="MS Mincho" w:hAnsi="Century" w:cs="Times New Roman" w:hint="eastAsia"/>
              </w:rPr>
              <w:t>3</w:t>
            </w:r>
          </w:p>
          <w:p w:rsidR="003D78FF" w:rsidRDefault="003D78FF" w:rsidP="00BC6BD8">
            <w:pPr>
              <w:rPr>
                <w:rFonts w:ascii="Century" w:eastAsia="MS Mincho" w:hAnsi="Century" w:cs="Times New Roman"/>
              </w:rPr>
            </w:pPr>
            <w:r>
              <w:rPr>
                <w:rFonts w:ascii="Century" w:eastAsia="MS Mincho" w:hAnsi="Century" w:cs="Times New Roman" w:hint="eastAsia"/>
              </w:rPr>
              <w:t>4</w:t>
            </w:r>
          </w:p>
          <w:p w:rsidR="003D78FF" w:rsidRDefault="003D78FF" w:rsidP="00BC6BD8">
            <w:pPr>
              <w:rPr>
                <w:rFonts w:ascii="Century" w:eastAsia="MS Mincho" w:hAnsi="Century" w:cs="Times New Roman"/>
              </w:rPr>
            </w:pPr>
            <w:r>
              <w:rPr>
                <w:rFonts w:ascii="Century" w:eastAsia="MS Mincho" w:hAnsi="Century" w:cs="Times New Roman" w:hint="eastAsia"/>
              </w:rPr>
              <w:t>5</w:t>
            </w:r>
          </w:p>
          <w:p w:rsidR="003D78FF" w:rsidRDefault="003D78FF" w:rsidP="00BC6BD8">
            <w:pPr>
              <w:rPr>
                <w:rFonts w:ascii="Century" w:eastAsia="MS Mincho" w:hAnsi="Century" w:cs="Times New Roman"/>
              </w:rPr>
            </w:pPr>
            <w:r>
              <w:rPr>
                <w:rFonts w:ascii="Century" w:eastAsia="MS Mincho" w:hAnsi="Century" w:cs="Times New Roman" w:hint="eastAsia"/>
              </w:rPr>
              <w:t>6</w:t>
            </w:r>
          </w:p>
          <w:p w:rsidR="003D78FF" w:rsidRDefault="003D78FF" w:rsidP="00BC6BD8">
            <w:pPr>
              <w:rPr>
                <w:rFonts w:ascii="Century" w:eastAsia="MS Mincho" w:hAnsi="Century" w:cs="Times New Roman"/>
              </w:rPr>
            </w:pPr>
            <w:r>
              <w:rPr>
                <w:rFonts w:ascii="Century" w:eastAsia="MS Mincho" w:hAnsi="Century" w:cs="Times New Roman" w:hint="eastAsia"/>
              </w:rPr>
              <w:t>7</w:t>
            </w:r>
          </w:p>
          <w:p w:rsidR="003D78FF" w:rsidRDefault="003D78FF" w:rsidP="00BC6BD8">
            <w:pPr>
              <w:rPr>
                <w:rFonts w:ascii="Century" w:eastAsia="MS Mincho" w:hAnsi="Century" w:cs="Times New Roman"/>
              </w:rPr>
            </w:pPr>
            <w:r>
              <w:rPr>
                <w:rFonts w:ascii="Century" w:eastAsia="MS Mincho" w:hAnsi="Century" w:cs="Times New Roman" w:hint="eastAsia"/>
              </w:rPr>
              <w:t>8</w:t>
            </w:r>
          </w:p>
          <w:p w:rsidR="003D78FF" w:rsidRDefault="003D78FF" w:rsidP="00BC6BD8">
            <w:pPr>
              <w:rPr>
                <w:rFonts w:ascii="Century" w:eastAsia="MS Mincho" w:hAnsi="Century" w:cs="Times New Roman"/>
              </w:rPr>
            </w:pPr>
            <w:r>
              <w:rPr>
                <w:rFonts w:ascii="Century" w:eastAsia="MS Mincho" w:hAnsi="Century" w:cs="Times New Roman" w:hint="eastAsia"/>
              </w:rPr>
              <w:t>9</w:t>
            </w:r>
          </w:p>
          <w:p w:rsidR="003D78FF" w:rsidRDefault="003D78FF" w:rsidP="00BC6BD8">
            <w:pPr>
              <w:rPr>
                <w:rFonts w:ascii="Century" w:eastAsia="MS Mincho" w:hAnsi="Century" w:cs="Times New Roman"/>
              </w:rPr>
            </w:pPr>
          </w:p>
        </w:tc>
      </w:tr>
    </w:tbl>
    <w:p w:rsidR="0069071E" w:rsidRDefault="0069071E" w:rsidP="00BC6BD8">
      <w:pPr>
        <w:rPr>
          <w:rFonts w:ascii="Century" w:eastAsia="MS Mincho" w:hAnsi="Century" w:cs="Times New Roman"/>
        </w:rPr>
        <w:sectPr w:rsidR="0069071E" w:rsidSect="00044D81">
          <w:footerReference w:type="first" r:id="rId21"/>
          <w:pgSz w:w="11906" w:h="16838" w:code="9"/>
          <w:pgMar w:top="992" w:right="567" w:bottom="1559" w:left="1276" w:header="284" w:footer="284" w:gutter="0"/>
          <w:pgNumType w:start="1"/>
          <w:cols w:space="425"/>
          <w:titlePg/>
          <w:docGrid w:type="lines" w:linePitch="360"/>
        </w:sectPr>
      </w:pPr>
    </w:p>
    <w:p w:rsidR="003D78FF" w:rsidRPr="00626D13" w:rsidRDefault="00626D13" w:rsidP="0069071E">
      <w:pPr>
        <w:ind w:leftChars="67" w:left="141"/>
        <w:jc w:val="center"/>
        <w:rPr>
          <w:rFonts w:ascii="Arial Black" w:eastAsia="MS Mincho" w:hAnsi="Arial Black" w:cs="Times New Roman"/>
          <w:b/>
        </w:rPr>
      </w:pPr>
      <w:r w:rsidRPr="00626D13">
        <w:rPr>
          <w:rFonts w:ascii="Arial Black" w:eastAsia="MS Mincho" w:hAnsi="Arial Black" w:cs="Times New Roman"/>
          <w:b/>
        </w:rPr>
        <w:t>3 Month</w:t>
      </w:r>
      <w:r w:rsidR="003442F7">
        <w:rPr>
          <w:rFonts w:ascii="Arial Black" w:eastAsia="MS Mincho" w:hAnsi="Arial Black" w:cs="Times New Roman"/>
          <w:b/>
        </w:rPr>
        <w:t>s</w:t>
      </w:r>
      <w:r w:rsidRPr="00626D13">
        <w:rPr>
          <w:rFonts w:ascii="Arial Black" w:eastAsia="MS Mincho" w:hAnsi="Arial Black" w:cs="Times New Roman"/>
          <w:b/>
        </w:rPr>
        <w:t xml:space="preserve"> Calendar</w:t>
      </w:r>
    </w:p>
    <w:p w:rsidR="0069071E" w:rsidRDefault="0069071E" w:rsidP="0069071E">
      <w:pPr>
        <w:ind w:leftChars="67" w:left="141"/>
        <w:rPr>
          <w:rFonts w:ascii="Century" w:eastAsia="MS Mincho" w:hAnsi="Century" w:cs="Times New Roman"/>
        </w:rPr>
      </w:pPr>
    </w:p>
    <w:tbl>
      <w:tblPr>
        <w:tblW w:w="10553" w:type="dxa"/>
        <w:jc w:val="center"/>
        <w:tblCellMar>
          <w:left w:w="99" w:type="dxa"/>
          <w:right w:w="99" w:type="dxa"/>
        </w:tblCellMar>
        <w:tblLook w:val="00A0"/>
      </w:tblPr>
      <w:tblGrid>
        <w:gridCol w:w="520"/>
        <w:gridCol w:w="651"/>
        <w:gridCol w:w="2240"/>
        <w:gridCol w:w="520"/>
        <w:gridCol w:w="651"/>
        <w:gridCol w:w="2420"/>
        <w:gridCol w:w="520"/>
        <w:gridCol w:w="663"/>
        <w:gridCol w:w="2368"/>
      </w:tblGrid>
      <w:tr w:rsidR="0069071E" w:rsidRPr="0069071E" w:rsidTr="001D483E">
        <w:trPr>
          <w:trHeight w:val="389"/>
          <w:jc w:val="center"/>
        </w:trPr>
        <w:tc>
          <w:tcPr>
            <w:tcW w:w="520" w:type="dxa"/>
            <w:tcBorders>
              <w:top w:val="single" w:sz="4" w:space="0" w:color="auto"/>
              <w:left w:val="single" w:sz="4" w:space="0" w:color="auto"/>
              <w:bottom w:val="single" w:sz="4" w:space="0" w:color="auto"/>
              <w:right w:val="nil"/>
            </w:tcBorders>
            <w:shd w:val="clear" w:color="auto" w:fill="0070C0"/>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651" w:type="dxa"/>
            <w:tcBorders>
              <w:top w:val="single" w:sz="4" w:space="0" w:color="auto"/>
              <w:left w:val="nil"/>
              <w:bottom w:val="single" w:sz="4" w:space="0" w:color="auto"/>
              <w:right w:val="nil"/>
            </w:tcBorders>
            <w:shd w:val="clear" w:color="auto" w:fill="0070C0"/>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2240" w:type="dxa"/>
            <w:tcBorders>
              <w:top w:val="single" w:sz="4" w:space="0" w:color="auto"/>
              <w:left w:val="nil"/>
              <w:bottom w:val="single" w:sz="4" w:space="0" w:color="auto"/>
              <w:right w:val="single" w:sz="4" w:space="0" w:color="auto"/>
            </w:tcBorders>
            <w:shd w:val="clear" w:color="auto" w:fill="0070C0"/>
            <w:noWrap/>
            <w:vAlign w:val="center"/>
            <w:hideMark/>
          </w:tcPr>
          <w:p w:rsidR="0069071E" w:rsidRPr="00626D13" w:rsidRDefault="001D483E" w:rsidP="0069071E">
            <w:pPr>
              <w:widowControl/>
              <w:jc w:val="left"/>
              <w:rPr>
                <w:rFonts w:ascii="MS PGothic" w:eastAsia="MS PGothic" w:hAnsi="MS PGothic" w:cs="MS PGothic"/>
                <w:b/>
                <w:color w:val="FFFFFF" w:themeColor="background1"/>
                <w:kern w:val="0"/>
                <w:sz w:val="22"/>
              </w:rPr>
            </w:pPr>
            <w:r>
              <w:rPr>
                <w:rFonts w:ascii="MS PGothic" w:eastAsia="MS PGothic" w:hAnsi="MS PGothic" w:cs="MS PGothic"/>
                <w:b/>
                <w:color w:val="FFFFFF" w:themeColor="background1"/>
                <w:kern w:val="0"/>
                <w:sz w:val="22"/>
              </w:rPr>
              <w:t>January</w:t>
            </w:r>
          </w:p>
        </w:tc>
        <w:tc>
          <w:tcPr>
            <w:tcW w:w="520" w:type="dxa"/>
            <w:tcBorders>
              <w:top w:val="single" w:sz="4" w:space="0" w:color="auto"/>
              <w:left w:val="nil"/>
              <w:bottom w:val="single" w:sz="4" w:space="0" w:color="auto"/>
              <w:right w:val="nil"/>
            </w:tcBorders>
            <w:shd w:val="clear" w:color="auto" w:fill="76923C" w:themeFill="accent3" w:themeFillShade="BF"/>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651" w:type="dxa"/>
            <w:tcBorders>
              <w:top w:val="single" w:sz="4" w:space="0" w:color="auto"/>
              <w:left w:val="nil"/>
              <w:bottom w:val="single" w:sz="4" w:space="0" w:color="auto"/>
              <w:right w:val="nil"/>
            </w:tcBorders>
            <w:shd w:val="clear" w:color="auto" w:fill="76923C" w:themeFill="accent3" w:themeFillShade="BF"/>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24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69071E" w:rsidRPr="00626D13" w:rsidRDefault="001D483E" w:rsidP="0069071E">
            <w:pPr>
              <w:widowControl/>
              <w:jc w:val="left"/>
              <w:rPr>
                <w:rFonts w:ascii="MS PGothic" w:eastAsia="MS PGothic" w:hAnsi="MS PGothic" w:cs="MS PGothic"/>
                <w:b/>
                <w:color w:val="FFFFFF" w:themeColor="background1"/>
                <w:kern w:val="0"/>
                <w:sz w:val="22"/>
              </w:rPr>
            </w:pPr>
            <w:r>
              <w:rPr>
                <w:rFonts w:ascii="MS PGothic" w:eastAsia="MS PGothic" w:hAnsi="MS PGothic" w:cs="MS PGothic"/>
                <w:b/>
                <w:color w:val="FFFFFF" w:themeColor="background1"/>
                <w:kern w:val="0"/>
                <w:sz w:val="22"/>
              </w:rPr>
              <w:t>February</w:t>
            </w:r>
          </w:p>
        </w:tc>
        <w:tc>
          <w:tcPr>
            <w:tcW w:w="520" w:type="dxa"/>
            <w:tcBorders>
              <w:top w:val="single" w:sz="4" w:space="0" w:color="auto"/>
              <w:left w:val="nil"/>
              <w:bottom w:val="single" w:sz="4" w:space="0" w:color="auto"/>
              <w:right w:val="nil"/>
            </w:tcBorders>
            <w:shd w:val="clear" w:color="auto" w:fill="E36C0A" w:themeFill="accent6" w:themeFillShade="BF"/>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663" w:type="dxa"/>
            <w:tcBorders>
              <w:top w:val="single" w:sz="4" w:space="0" w:color="auto"/>
              <w:left w:val="nil"/>
              <w:bottom w:val="single" w:sz="4" w:space="0" w:color="auto"/>
              <w:right w:val="nil"/>
            </w:tcBorders>
            <w:shd w:val="clear" w:color="auto" w:fill="E36C0A" w:themeFill="accent6" w:themeFillShade="BF"/>
            <w:noWrap/>
            <w:vAlign w:val="center"/>
            <w:hideMark/>
          </w:tcPr>
          <w:p w:rsidR="0069071E" w:rsidRPr="00626D13" w:rsidRDefault="0069071E" w:rsidP="0069071E">
            <w:pPr>
              <w:widowControl/>
              <w:jc w:val="center"/>
              <w:rPr>
                <w:rFonts w:ascii="MS PGothic" w:eastAsia="MS PGothic" w:hAnsi="MS PGothic" w:cs="MS PGothic"/>
                <w:b/>
                <w:color w:val="FFFFFF" w:themeColor="background1"/>
                <w:kern w:val="0"/>
                <w:sz w:val="22"/>
              </w:rPr>
            </w:pPr>
          </w:p>
        </w:tc>
        <w:tc>
          <w:tcPr>
            <w:tcW w:w="2368"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69071E" w:rsidRPr="00626D13" w:rsidRDefault="001D483E" w:rsidP="0069071E">
            <w:pPr>
              <w:widowControl/>
              <w:jc w:val="left"/>
              <w:rPr>
                <w:rFonts w:ascii="MS PGothic" w:eastAsia="MS PGothic" w:hAnsi="MS PGothic" w:cs="MS PGothic"/>
                <w:b/>
                <w:color w:val="FFFFFF" w:themeColor="background1"/>
                <w:kern w:val="0"/>
                <w:sz w:val="22"/>
              </w:rPr>
            </w:pPr>
            <w:r>
              <w:rPr>
                <w:rFonts w:ascii="MS PGothic" w:eastAsia="MS PGothic" w:hAnsi="MS PGothic" w:cs="MS PGothic" w:hint="eastAsia"/>
                <w:b/>
                <w:color w:val="FFFFFF" w:themeColor="background1"/>
                <w:kern w:val="0"/>
                <w:sz w:val="22"/>
              </w:rPr>
              <w:t>March</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3442F7" w:rsidRDefault="001D483E">
            <w:pPr>
              <w:jc w:val="center"/>
              <w:rPr>
                <w:rFonts w:ascii="MS PGothic" w:eastAsia="MS PGothic" w:hAnsi="MS PGothic" w:cs="MS PGothic"/>
                <w:color w:val="FF0000"/>
                <w:sz w:val="22"/>
              </w:rPr>
            </w:pPr>
            <w:r w:rsidRPr="003442F7">
              <w:rPr>
                <w:rFonts w:hint="eastAsia"/>
                <w:color w:val="FF0000"/>
                <w:sz w:val="22"/>
              </w:rPr>
              <w:t>1</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Pr="003442F7" w:rsidRDefault="001D483E">
            <w:pPr>
              <w:jc w:val="center"/>
              <w:rPr>
                <w:color w:val="FF0000"/>
                <w:sz w:val="22"/>
              </w:rPr>
            </w:pPr>
            <w:r w:rsidRPr="003442F7">
              <w:rPr>
                <w:rFonts w:hint="eastAsia"/>
                <w:color w:val="FF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w:t>
            </w:r>
          </w:p>
        </w:tc>
        <w:tc>
          <w:tcPr>
            <w:tcW w:w="651" w:type="dxa"/>
            <w:tcBorders>
              <w:top w:val="nil"/>
              <w:left w:val="nil"/>
              <w:bottom w:val="single" w:sz="4" w:space="0" w:color="auto"/>
              <w:right w:val="single" w:sz="4" w:space="0" w:color="auto"/>
            </w:tcBorders>
            <w:shd w:val="clear" w:color="auto" w:fill="FFC000"/>
            <w:noWrap/>
            <w:vAlign w:val="center"/>
            <w:hideMark/>
          </w:tcPr>
          <w:p w:rsidR="001D483E" w:rsidRPr="001D483E" w:rsidRDefault="001D483E">
            <w:pPr>
              <w:jc w:val="center"/>
              <w:rPr>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4</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4</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4</w:t>
            </w:r>
          </w:p>
        </w:tc>
        <w:tc>
          <w:tcPr>
            <w:tcW w:w="663"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5</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5</w:t>
            </w:r>
          </w:p>
        </w:tc>
        <w:tc>
          <w:tcPr>
            <w:tcW w:w="65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sidRPr="001D483E">
              <w:rPr>
                <w:rFonts w:hint="eastAsia"/>
                <w:color w:val="000000"/>
                <w:sz w:val="22"/>
                <w:shd w:val="clear" w:color="auto" w:fill="DAEEF3" w:themeFill="accent5" w:themeFillTint="33"/>
              </w:rPr>
              <w:t>Sat</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5</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w:t>
            </w:r>
            <w:r w:rsidRPr="001D483E">
              <w:rPr>
                <w:rFonts w:hint="eastAsia"/>
                <w:color w:val="000000"/>
                <w:sz w:val="22"/>
                <w:shd w:val="clear" w:color="auto" w:fill="DAEEF3" w:themeFill="accent5" w:themeFillTint="33"/>
              </w:rPr>
              <w:t>at</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6</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6</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6</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7</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7</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7</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8</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8</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Pr="003442F7" w:rsidRDefault="001D483E">
            <w:pPr>
              <w:jc w:val="center"/>
              <w:rPr>
                <w:rFonts w:ascii="MS PGothic" w:eastAsia="MS PGothic" w:hAnsi="MS PGothic" w:cs="MS PGothic"/>
                <w:color w:val="FF0000"/>
                <w:sz w:val="22"/>
              </w:rPr>
            </w:pPr>
            <w:r w:rsidRPr="003442F7">
              <w:rPr>
                <w:rFonts w:hint="eastAsia"/>
                <w:color w:val="FF0000"/>
                <w:sz w:val="22"/>
              </w:rPr>
              <w:t>8</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Pr="003442F7" w:rsidRDefault="001D483E">
            <w:pPr>
              <w:jc w:val="center"/>
              <w:rPr>
                <w:rFonts w:ascii="MS PGothic" w:eastAsia="MS PGothic" w:hAnsi="MS PGothic" w:cs="MS PGothic"/>
                <w:color w:val="FF0000"/>
                <w:sz w:val="22"/>
              </w:rPr>
            </w:pPr>
            <w:r w:rsidRPr="003442F7">
              <w:rPr>
                <w:rFonts w:hint="eastAsia"/>
                <w:color w:val="FF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9</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9</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9</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10</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10</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10</w:t>
            </w:r>
          </w:p>
        </w:tc>
        <w:tc>
          <w:tcPr>
            <w:tcW w:w="663"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11</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11</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11</w:t>
            </w:r>
          </w:p>
        </w:tc>
        <w:tc>
          <w:tcPr>
            <w:tcW w:w="663"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12</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12</w:t>
            </w:r>
          </w:p>
        </w:tc>
        <w:tc>
          <w:tcPr>
            <w:tcW w:w="65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sidRPr="001D483E">
              <w:rPr>
                <w:rFonts w:hint="eastAsia"/>
                <w:color w:val="000000"/>
                <w:sz w:val="22"/>
                <w:shd w:val="clear" w:color="auto" w:fill="DAEEF3" w:themeFill="accent5" w:themeFillTint="33"/>
              </w:rPr>
              <w:t>Sat</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Pr="003442F7" w:rsidRDefault="001D483E">
            <w:pPr>
              <w:jc w:val="center"/>
              <w:rPr>
                <w:rFonts w:ascii="MS PGothic" w:eastAsia="MS PGothic" w:hAnsi="MS PGothic" w:cs="MS PGothic"/>
                <w:color w:val="FF0000"/>
                <w:sz w:val="22"/>
              </w:rPr>
            </w:pPr>
            <w:r w:rsidRPr="003442F7">
              <w:rPr>
                <w:rFonts w:hint="eastAsia"/>
                <w:color w:val="FF0000"/>
                <w:sz w:val="22"/>
              </w:rPr>
              <w:t>12</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Pr="003442F7" w:rsidRDefault="001D483E">
            <w:pPr>
              <w:jc w:val="center"/>
              <w:rPr>
                <w:rFonts w:ascii="MS PGothic" w:eastAsia="MS PGothic" w:hAnsi="MS PGothic" w:cs="MS PGothic"/>
                <w:color w:val="FF0000"/>
                <w:sz w:val="22"/>
              </w:rPr>
            </w:pPr>
            <w:r w:rsidRPr="003442F7">
              <w:rPr>
                <w:rFonts w:hint="eastAsia"/>
                <w:color w:val="FF0000"/>
                <w:sz w:val="22"/>
              </w:rPr>
              <w:t>S</w:t>
            </w:r>
            <w:r w:rsidRPr="003442F7">
              <w:rPr>
                <w:rFonts w:hint="eastAsia"/>
                <w:color w:val="FF0000"/>
                <w:sz w:val="22"/>
                <w:shd w:val="clear" w:color="auto" w:fill="DAEEF3" w:themeFill="accent5" w:themeFillTint="33"/>
              </w:rPr>
              <w:t>at</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13</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13</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13</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14</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rsidP="001D483E">
            <w:pPr>
              <w:jc w:val="center"/>
              <w:rPr>
                <w:rFonts w:ascii="MS PGothic" w:eastAsia="MS PGothic" w:hAnsi="MS PGothic" w:cs="MS PGothic"/>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14</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14</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15</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15</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15</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16</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16</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16</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17</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17</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17</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18</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18</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18</w:t>
            </w:r>
          </w:p>
        </w:tc>
        <w:tc>
          <w:tcPr>
            <w:tcW w:w="663"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19</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19</w:t>
            </w:r>
          </w:p>
        </w:tc>
        <w:tc>
          <w:tcPr>
            <w:tcW w:w="65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sidRPr="001D483E">
              <w:rPr>
                <w:rFonts w:hint="eastAsia"/>
                <w:color w:val="000000"/>
                <w:sz w:val="22"/>
                <w:shd w:val="clear" w:color="auto" w:fill="DAEEF3" w:themeFill="accent5" w:themeFillTint="33"/>
              </w:rPr>
              <w:t>Sat</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19</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w:t>
            </w:r>
            <w:r w:rsidRPr="001D483E">
              <w:rPr>
                <w:rFonts w:hint="eastAsia"/>
                <w:color w:val="000000"/>
                <w:sz w:val="22"/>
                <w:shd w:val="clear" w:color="auto" w:fill="DAEEF3" w:themeFill="accent5" w:themeFillTint="33"/>
              </w:rPr>
              <w:t>a</w:t>
            </w:r>
            <w:r>
              <w:rPr>
                <w:rFonts w:hint="eastAsia"/>
                <w:color w:val="000000"/>
                <w:sz w:val="22"/>
              </w:rPr>
              <w:t>t</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20</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20</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20</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21</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21</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21</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22</w:t>
            </w:r>
          </w:p>
        </w:tc>
        <w:tc>
          <w:tcPr>
            <w:tcW w:w="651" w:type="dxa"/>
            <w:tcBorders>
              <w:top w:val="nil"/>
              <w:left w:val="nil"/>
              <w:bottom w:val="single" w:sz="4" w:space="0" w:color="auto"/>
              <w:right w:val="single" w:sz="4" w:space="0" w:color="auto"/>
            </w:tcBorders>
            <w:shd w:val="clear" w:color="auto" w:fill="DBE5F1" w:themeFill="accent1"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22</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22</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23</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23</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23</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24</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24</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24</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25</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25</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25</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26</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26</w:t>
            </w:r>
          </w:p>
        </w:tc>
        <w:tc>
          <w:tcPr>
            <w:tcW w:w="65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sidRPr="001D483E">
              <w:rPr>
                <w:rFonts w:hint="eastAsia"/>
                <w:color w:val="000000"/>
                <w:sz w:val="22"/>
                <w:shd w:val="clear" w:color="auto" w:fill="DAEEF3" w:themeFill="accent5" w:themeFillTint="33"/>
              </w:rPr>
              <w:t>Sa</w:t>
            </w:r>
            <w:r>
              <w:rPr>
                <w:rFonts w:hint="eastAsia"/>
                <w:color w:val="000000"/>
                <w:sz w:val="22"/>
              </w:rPr>
              <w:t>t</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26</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w:t>
            </w:r>
            <w:r w:rsidRPr="001D483E">
              <w:rPr>
                <w:rFonts w:hint="eastAsia"/>
                <w:color w:val="000000"/>
                <w:sz w:val="22"/>
                <w:shd w:val="clear" w:color="auto" w:fill="DAEEF3" w:themeFill="accent5" w:themeFillTint="33"/>
              </w:rPr>
              <w:t>at</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27</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27</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27</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28</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28</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28</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29</w:t>
            </w:r>
          </w:p>
        </w:tc>
        <w:tc>
          <w:tcPr>
            <w:tcW w:w="651" w:type="dxa"/>
            <w:tcBorders>
              <w:top w:val="nil"/>
              <w:left w:val="nil"/>
              <w:bottom w:val="single" w:sz="4" w:space="0" w:color="auto"/>
              <w:right w:val="single" w:sz="4" w:space="0" w:color="auto"/>
            </w:tcBorders>
            <w:shd w:val="clear" w:color="auto" w:fill="DBE5F1" w:themeFill="accent1" w:themeFillTint="33"/>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29</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30</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r w:rsidR="001D483E"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31</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651"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31</w:t>
            </w:r>
          </w:p>
        </w:tc>
        <w:tc>
          <w:tcPr>
            <w:tcW w:w="663" w:type="dxa"/>
            <w:tcBorders>
              <w:top w:val="nil"/>
              <w:left w:val="nil"/>
              <w:bottom w:val="single" w:sz="4" w:space="0" w:color="auto"/>
              <w:right w:val="single" w:sz="4" w:space="0" w:color="auto"/>
            </w:tcBorders>
            <w:shd w:val="clear" w:color="auto" w:fill="auto"/>
            <w:noWrap/>
            <w:vAlign w:val="center"/>
            <w:hideMark/>
          </w:tcPr>
          <w:p w:rsidR="001D483E" w:rsidRDefault="001D483E">
            <w:pPr>
              <w:jc w:val="center"/>
              <w:rPr>
                <w:rFonts w:ascii="MS PGothic" w:eastAsia="MS PGothic" w:hAnsi="MS PGothic" w:cs="MS PGothic"/>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1D483E" w:rsidRDefault="001D483E">
            <w:pPr>
              <w:rPr>
                <w:rFonts w:ascii="MS PGothic" w:eastAsia="MS PGothic" w:hAnsi="MS PGothic" w:cs="MS PGothic"/>
                <w:color w:val="000000"/>
                <w:sz w:val="22"/>
              </w:rPr>
            </w:pPr>
            <w:r>
              <w:rPr>
                <w:rFonts w:hint="eastAsia"/>
                <w:color w:val="000000"/>
                <w:sz w:val="22"/>
              </w:rPr>
              <w:t xml:space="preserve">　</w:t>
            </w:r>
          </w:p>
        </w:tc>
      </w:tr>
    </w:tbl>
    <w:p w:rsidR="00044D81" w:rsidRDefault="00044D81">
      <w:pPr>
        <w:widowControl/>
        <w:jc w:val="left"/>
        <w:rPr>
          <w:rFonts w:ascii="Century" w:eastAsia="MS Mincho" w:hAnsi="Century" w:cs="Times New Roman"/>
        </w:rPr>
      </w:pPr>
      <w:r>
        <w:rPr>
          <w:rFonts w:ascii="Century" w:eastAsia="MS Mincho" w:hAnsi="Century" w:cs="Times New Roman"/>
        </w:rPr>
        <w:br w:type="page"/>
      </w:r>
    </w:p>
    <w:p w:rsidR="00044D81" w:rsidRDefault="00044D81" w:rsidP="0069071E">
      <w:pPr>
        <w:jc w:val="center"/>
        <w:rPr>
          <w:rFonts w:ascii="Century" w:eastAsia="MS Mincho" w:hAnsi="Century" w:cs="Times New Roman"/>
          <w:b/>
          <w:sz w:val="28"/>
          <w:szCs w:val="28"/>
        </w:rPr>
        <w:sectPr w:rsidR="00044D81" w:rsidSect="00044D81">
          <w:footerReference w:type="even" r:id="rId22"/>
          <w:footerReference w:type="default" r:id="rId23"/>
          <w:pgSz w:w="11909" w:h="16834" w:code="9"/>
          <w:pgMar w:top="709" w:right="1440" w:bottom="318" w:left="1440" w:header="284" w:footer="284" w:gutter="0"/>
          <w:cols w:space="720"/>
          <w:noEndnote/>
        </w:sectPr>
      </w:pPr>
    </w:p>
    <w:tbl>
      <w:tblPr>
        <w:tblStyle w:val="a7"/>
        <w:tblW w:w="0" w:type="auto"/>
        <w:tblInd w:w="141" w:type="dxa"/>
        <w:tblLook w:val="04A0"/>
      </w:tblPr>
      <w:tblGrid>
        <w:gridCol w:w="9104"/>
      </w:tblGrid>
      <w:tr w:rsidR="0069071E" w:rsidTr="00626D13">
        <w:tc>
          <w:tcPr>
            <w:tcW w:w="10706" w:type="dxa"/>
            <w:shd w:val="clear" w:color="auto" w:fill="FDE9D9" w:themeFill="accent6" w:themeFillTint="33"/>
          </w:tcPr>
          <w:p w:rsidR="0069071E" w:rsidRDefault="0069071E" w:rsidP="0069071E">
            <w:pPr>
              <w:jc w:val="center"/>
              <w:rPr>
                <w:rFonts w:ascii="Century" w:eastAsia="MS Mincho" w:hAnsi="Century" w:cs="Times New Roman"/>
                <w:b/>
                <w:sz w:val="28"/>
                <w:szCs w:val="28"/>
              </w:rPr>
            </w:pPr>
            <w:r>
              <w:rPr>
                <w:rFonts w:ascii="Century" w:eastAsia="MS Mincho" w:hAnsi="Century" w:cs="Times New Roman" w:hint="eastAsia"/>
                <w:b/>
                <w:sz w:val="28"/>
                <w:szCs w:val="28"/>
              </w:rPr>
              <w:t>PLAN</w:t>
            </w:r>
            <w:r w:rsidR="003442F7">
              <w:rPr>
                <w:rFonts w:ascii="Century" w:eastAsia="MS Mincho" w:hAnsi="Century" w:cs="Times New Roman"/>
                <w:b/>
                <w:sz w:val="28"/>
                <w:szCs w:val="28"/>
              </w:rPr>
              <w:t>NED ACTIVITIES</w:t>
            </w:r>
          </w:p>
        </w:tc>
      </w:tr>
    </w:tbl>
    <w:p w:rsidR="0069071E" w:rsidRDefault="0069071E" w:rsidP="0069071E">
      <w:pPr>
        <w:ind w:leftChars="67" w:left="141"/>
        <w:rPr>
          <w:rFonts w:ascii="Century" w:eastAsia="MS Mincho" w:hAnsi="Century" w:cs="Times New Roman"/>
          <w:b/>
          <w:sz w:val="28"/>
          <w:szCs w:val="28"/>
        </w:rPr>
      </w:pPr>
    </w:p>
    <w:p w:rsidR="0069071E" w:rsidRDefault="001D483E" w:rsidP="005C5A99">
      <w:pPr>
        <w:ind w:leftChars="67" w:left="141"/>
        <w:rPr>
          <w:rFonts w:ascii="Century" w:eastAsia="MS Mincho" w:hAnsi="Century" w:cs="Times New Roman"/>
          <w:b/>
          <w:sz w:val="28"/>
          <w:szCs w:val="28"/>
        </w:rPr>
      </w:pPr>
      <w:r>
        <w:rPr>
          <w:rFonts w:ascii="Century" w:eastAsia="MS Mincho" w:hAnsi="Century" w:cs="Times New Roman" w:hint="eastAsia"/>
          <w:b/>
          <w:sz w:val="28"/>
          <w:szCs w:val="28"/>
        </w:rPr>
        <w:t>January</w:t>
      </w:r>
    </w:p>
    <w:tbl>
      <w:tblPr>
        <w:tblW w:w="8480" w:type="dxa"/>
        <w:tblInd w:w="79" w:type="dxa"/>
        <w:tblCellMar>
          <w:left w:w="99" w:type="dxa"/>
          <w:right w:w="99" w:type="dxa"/>
        </w:tblCellMar>
        <w:tblLook w:val="04A0"/>
      </w:tblPr>
      <w:tblGrid>
        <w:gridCol w:w="520"/>
        <w:gridCol w:w="640"/>
        <w:gridCol w:w="7320"/>
      </w:tblGrid>
      <w:tr w:rsidR="001D483E" w:rsidRPr="001D483E" w:rsidTr="004C5580">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4C5580">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4C5580">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4C5580">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1D483E">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893956">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1D483E" w:rsidRPr="001D483E" w:rsidTr="004C5580">
        <w:trPr>
          <w:trHeight w:val="8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D483E" w:rsidRPr="001D483E" w:rsidRDefault="001D483E" w:rsidP="001D483E">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1D483E" w:rsidRPr="001D483E" w:rsidRDefault="001D483E" w:rsidP="001D483E">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bl>
    <w:p w:rsidR="0069071E" w:rsidRDefault="0069071E">
      <w:pPr>
        <w:widowControl/>
        <w:jc w:val="left"/>
        <w:rPr>
          <w:rFonts w:ascii="Century" w:eastAsia="MS Mincho" w:hAnsi="Century" w:cs="Times New Roman"/>
        </w:rPr>
      </w:pPr>
      <w:r>
        <w:rPr>
          <w:rFonts w:ascii="Century" w:eastAsia="MS Mincho" w:hAnsi="Century" w:cs="Times New Roman"/>
        </w:rPr>
        <w:br w:type="page"/>
      </w:r>
    </w:p>
    <w:tbl>
      <w:tblPr>
        <w:tblStyle w:val="a7"/>
        <w:tblW w:w="0" w:type="auto"/>
        <w:tblInd w:w="141" w:type="dxa"/>
        <w:tblLook w:val="04A0"/>
      </w:tblPr>
      <w:tblGrid>
        <w:gridCol w:w="9104"/>
      </w:tblGrid>
      <w:tr w:rsidR="0069071E" w:rsidTr="0069071E">
        <w:tc>
          <w:tcPr>
            <w:tcW w:w="10829" w:type="dxa"/>
            <w:shd w:val="clear" w:color="auto" w:fill="DAEEF3" w:themeFill="accent5" w:themeFillTint="33"/>
          </w:tcPr>
          <w:p w:rsidR="0069071E" w:rsidRDefault="0069071E" w:rsidP="0069071E">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69071E" w:rsidRDefault="0069071E" w:rsidP="0069071E">
      <w:pPr>
        <w:ind w:leftChars="67" w:left="141"/>
        <w:rPr>
          <w:rFonts w:ascii="Century" w:eastAsia="MS Mincho" w:hAnsi="Century" w:cs="Times New Roman"/>
          <w:b/>
          <w:sz w:val="28"/>
          <w:szCs w:val="28"/>
        </w:rPr>
      </w:pPr>
    </w:p>
    <w:p w:rsidR="003E49E2" w:rsidRDefault="003E49E2" w:rsidP="003E49E2">
      <w:pPr>
        <w:ind w:leftChars="67" w:left="141"/>
        <w:rPr>
          <w:rFonts w:ascii="Century" w:eastAsia="MS Mincho" w:hAnsi="Century" w:cs="Times New Roman"/>
          <w:b/>
          <w:sz w:val="28"/>
          <w:szCs w:val="28"/>
        </w:rPr>
      </w:pPr>
      <w:r>
        <w:rPr>
          <w:rFonts w:ascii="Century" w:eastAsia="MS Mincho" w:hAnsi="Century" w:cs="Times New Roman" w:hint="eastAsia"/>
          <w:b/>
          <w:sz w:val="28"/>
          <w:szCs w:val="28"/>
        </w:rPr>
        <w:t>January</w:t>
      </w:r>
    </w:p>
    <w:tbl>
      <w:tblPr>
        <w:tblW w:w="8480" w:type="dxa"/>
        <w:tblInd w:w="79" w:type="dxa"/>
        <w:tblCellMar>
          <w:left w:w="99" w:type="dxa"/>
          <w:right w:w="99" w:type="dxa"/>
        </w:tblCellMar>
        <w:tblLook w:val="04A0"/>
      </w:tblPr>
      <w:tblGrid>
        <w:gridCol w:w="520"/>
        <w:gridCol w:w="640"/>
        <w:gridCol w:w="7320"/>
      </w:tblGrid>
      <w:tr w:rsidR="003E49E2" w:rsidRPr="001D483E" w:rsidTr="004C5580">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4C5580">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4C5580">
        <w:trPr>
          <w:trHeight w:val="8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4C5580">
        <w:trPr>
          <w:trHeight w:val="8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E6378A">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r w:rsidR="003E49E2" w:rsidRPr="001D483E" w:rsidTr="004C5580">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1D483E" w:rsidRDefault="003E49E2" w:rsidP="00E6378A">
            <w:pPr>
              <w:widowControl/>
              <w:jc w:val="center"/>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1D483E" w:rsidRDefault="003E49E2" w:rsidP="00E6378A">
            <w:pPr>
              <w:widowControl/>
              <w:jc w:val="left"/>
              <w:rPr>
                <w:rFonts w:ascii="MS PGothic" w:eastAsia="MS PGothic" w:hAnsi="MS PGothic" w:cs="MS PGothic"/>
                <w:color w:val="000000"/>
                <w:kern w:val="0"/>
                <w:sz w:val="22"/>
              </w:rPr>
            </w:pPr>
            <w:r w:rsidRPr="001D483E">
              <w:rPr>
                <w:rFonts w:ascii="MS PGothic" w:eastAsia="MS PGothic" w:hAnsi="MS PGothic" w:cs="MS PGothic" w:hint="eastAsia"/>
                <w:color w:val="000000"/>
                <w:kern w:val="0"/>
                <w:sz w:val="22"/>
              </w:rPr>
              <w:t xml:space="preserve">　</w:t>
            </w:r>
          </w:p>
        </w:tc>
      </w:tr>
    </w:tbl>
    <w:p w:rsidR="0069071E" w:rsidRDefault="0069071E" w:rsidP="0069071E">
      <w:pPr>
        <w:jc w:val="left"/>
        <w:rPr>
          <w:rFonts w:ascii="Century" w:eastAsia="MS Mincho" w:hAnsi="Century" w:cs="Times New Roman"/>
          <w:b/>
          <w:sz w:val="28"/>
          <w:szCs w:val="28"/>
        </w:rPr>
      </w:pPr>
      <w:r>
        <w:rPr>
          <w:rFonts w:ascii="Century" w:eastAsia="MS Mincho" w:hAnsi="Century" w:cs="Times New Roman"/>
        </w:rPr>
        <w:br w:type="page"/>
      </w:r>
    </w:p>
    <w:tbl>
      <w:tblPr>
        <w:tblStyle w:val="a7"/>
        <w:tblW w:w="0" w:type="auto"/>
        <w:tblInd w:w="141" w:type="dxa"/>
        <w:tblLook w:val="04A0"/>
      </w:tblPr>
      <w:tblGrid>
        <w:gridCol w:w="9104"/>
      </w:tblGrid>
      <w:tr w:rsidR="00626D13" w:rsidTr="00626D13">
        <w:tc>
          <w:tcPr>
            <w:tcW w:w="10706" w:type="dxa"/>
            <w:shd w:val="clear" w:color="auto" w:fill="FDE9D9" w:themeFill="accent6"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PLAN</w:t>
            </w:r>
            <w:r w:rsidR="003442F7">
              <w:rPr>
                <w:rFonts w:ascii="Century" w:eastAsia="MS Mincho" w:hAnsi="Century" w:cs="Times New Roman"/>
                <w:b/>
                <w:sz w:val="28"/>
                <w:szCs w:val="28"/>
              </w:rPr>
              <w:t>NED ACTIVITIES</w:t>
            </w:r>
          </w:p>
        </w:tc>
      </w:tr>
    </w:tbl>
    <w:p w:rsidR="00626D13" w:rsidRDefault="00626D13" w:rsidP="00626D13">
      <w:pPr>
        <w:ind w:leftChars="67" w:left="141"/>
        <w:rPr>
          <w:rFonts w:ascii="Century" w:eastAsia="MS Mincho" w:hAnsi="Century" w:cs="Times New Roman"/>
          <w:b/>
          <w:sz w:val="28"/>
          <w:szCs w:val="28"/>
        </w:rPr>
      </w:pPr>
    </w:p>
    <w:p w:rsidR="0069071E" w:rsidRPr="0069071E" w:rsidRDefault="003E49E2" w:rsidP="0069071E">
      <w:pPr>
        <w:widowControl/>
        <w:jc w:val="left"/>
        <w:rPr>
          <w:rFonts w:ascii="Century" w:eastAsia="MS Mincho" w:hAnsi="Century" w:cs="Times New Roman"/>
        </w:rPr>
      </w:pPr>
      <w:r>
        <w:rPr>
          <w:rFonts w:ascii="Century" w:eastAsia="MS Mincho" w:hAnsi="Century" w:cs="Times New Roman" w:hint="eastAsia"/>
          <w:b/>
          <w:sz w:val="28"/>
          <w:szCs w:val="28"/>
        </w:rPr>
        <w:t>January</w:t>
      </w:r>
    </w:p>
    <w:tbl>
      <w:tblPr>
        <w:tblW w:w="8480" w:type="dxa"/>
        <w:tblInd w:w="79" w:type="dxa"/>
        <w:tblCellMar>
          <w:left w:w="99" w:type="dxa"/>
          <w:right w:w="99" w:type="dxa"/>
        </w:tblCellMar>
        <w:tblLook w:val="04A0"/>
      </w:tblPr>
      <w:tblGrid>
        <w:gridCol w:w="520"/>
        <w:gridCol w:w="640"/>
        <w:gridCol w:w="7320"/>
      </w:tblGrid>
      <w:tr w:rsidR="003E49E2" w:rsidRPr="003E49E2" w:rsidTr="003E49E2">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044D81">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044D81" w:rsidRPr="003E49E2" w:rsidTr="00044D81">
        <w:trPr>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81" w:rsidRPr="00044D81" w:rsidRDefault="00044D81"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81" w:rsidRPr="00044D81" w:rsidRDefault="00044D81"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044D81" w:rsidRPr="003E49E2" w:rsidRDefault="00044D81" w:rsidP="003E49E2">
            <w:pPr>
              <w:jc w:val="left"/>
              <w:rPr>
                <w:rFonts w:ascii="MS PGothic" w:eastAsia="MS PGothic" w:hAnsi="MS PGothic" w:cs="MS PGothic"/>
                <w:color w:val="000000"/>
                <w:kern w:val="0"/>
                <w:sz w:val="22"/>
              </w:rPr>
            </w:pPr>
          </w:p>
        </w:tc>
      </w:tr>
    </w:tbl>
    <w:p w:rsidR="0069071E" w:rsidRDefault="0069071E">
      <w:pPr>
        <w:widowControl/>
        <w:jc w:val="left"/>
        <w:rPr>
          <w:rFonts w:ascii="Century" w:eastAsia="MS Mincho" w:hAnsi="Century" w:cs="Times New Roman"/>
        </w:rPr>
      </w:pPr>
      <w:r>
        <w:rPr>
          <w:rFonts w:ascii="Century" w:eastAsia="MS Mincho" w:hAnsi="Century" w:cs="Times New Roman"/>
        </w:rPr>
        <w:br w:type="page"/>
      </w:r>
    </w:p>
    <w:tbl>
      <w:tblPr>
        <w:tblStyle w:val="a7"/>
        <w:tblW w:w="0" w:type="auto"/>
        <w:tblInd w:w="141" w:type="dxa"/>
        <w:tblLook w:val="04A0"/>
      </w:tblPr>
      <w:tblGrid>
        <w:gridCol w:w="9104"/>
      </w:tblGrid>
      <w:tr w:rsidR="00626D13" w:rsidTr="00D065C6">
        <w:tc>
          <w:tcPr>
            <w:tcW w:w="10829" w:type="dxa"/>
            <w:shd w:val="clear" w:color="auto" w:fill="DAEEF3" w:themeFill="accent5"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626D13" w:rsidRDefault="00626D13" w:rsidP="00626D13">
      <w:pPr>
        <w:ind w:leftChars="67" w:left="141"/>
        <w:rPr>
          <w:rFonts w:ascii="Century" w:eastAsia="MS Mincho" w:hAnsi="Century" w:cs="Times New Roman"/>
          <w:b/>
          <w:sz w:val="28"/>
          <w:szCs w:val="28"/>
        </w:rPr>
      </w:pPr>
    </w:p>
    <w:p w:rsidR="003E49E2" w:rsidRPr="0069071E" w:rsidRDefault="003E49E2" w:rsidP="003E49E2">
      <w:pPr>
        <w:widowControl/>
        <w:jc w:val="left"/>
        <w:rPr>
          <w:rFonts w:ascii="Century" w:eastAsia="MS Mincho" w:hAnsi="Century" w:cs="Times New Roman"/>
        </w:rPr>
      </w:pPr>
      <w:r>
        <w:rPr>
          <w:rFonts w:ascii="Century" w:eastAsia="MS Mincho" w:hAnsi="Century" w:cs="Times New Roman" w:hint="eastAsia"/>
          <w:b/>
          <w:sz w:val="28"/>
          <w:szCs w:val="28"/>
        </w:rPr>
        <w:t>January</w:t>
      </w:r>
    </w:p>
    <w:tbl>
      <w:tblPr>
        <w:tblW w:w="8480" w:type="dxa"/>
        <w:tblInd w:w="79" w:type="dxa"/>
        <w:tblCellMar>
          <w:left w:w="99" w:type="dxa"/>
          <w:right w:w="99" w:type="dxa"/>
        </w:tblCellMar>
        <w:tblLook w:val="04A0"/>
      </w:tblPr>
      <w:tblGrid>
        <w:gridCol w:w="520"/>
        <w:gridCol w:w="640"/>
        <w:gridCol w:w="7320"/>
      </w:tblGrid>
      <w:tr w:rsidR="003E49E2" w:rsidRPr="003E49E2" w:rsidTr="00E6378A">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044D81">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044D81" w:rsidRPr="003E49E2" w:rsidTr="00044D81">
        <w:trPr>
          <w:trHeight w:val="82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81" w:rsidRPr="00044D81" w:rsidRDefault="00044D81"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81" w:rsidRPr="00044D81" w:rsidRDefault="00044D81"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044D81" w:rsidRPr="003E49E2" w:rsidRDefault="00044D81" w:rsidP="00E6378A">
            <w:pPr>
              <w:jc w:val="left"/>
              <w:rPr>
                <w:rFonts w:ascii="MS PGothic" w:eastAsia="MS PGothic" w:hAnsi="MS PGothic" w:cs="MS PGothic"/>
                <w:color w:val="000000"/>
                <w:kern w:val="0"/>
                <w:sz w:val="22"/>
              </w:rPr>
            </w:pPr>
          </w:p>
        </w:tc>
      </w:tr>
    </w:tbl>
    <w:p w:rsidR="004C5580" w:rsidRDefault="0069071E" w:rsidP="00044D81">
      <w:pPr>
        <w:ind w:leftChars="67" w:left="141"/>
        <w:rPr>
          <w:rFonts w:ascii="Century" w:hAnsi="Century" w:cs="Times New Roman"/>
        </w:rPr>
      </w:pPr>
      <w:r>
        <w:rPr>
          <w:rFonts w:ascii="Century" w:eastAsia="MS Mincho" w:hAnsi="Century" w:cs="Times New Roman"/>
        </w:rPr>
        <w:br w:type="page"/>
      </w:r>
    </w:p>
    <w:p w:rsidR="00044D81" w:rsidRPr="004C5580" w:rsidRDefault="00044D81" w:rsidP="008C2191">
      <w:pPr>
        <w:rPr>
          <w:rFonts w:ascii="Century" w:eastAsia="MS Mincho" w:hAnsi="Century" w:cs="Times New Roman"/>
          <w:b/>
          <w:sz w:val="32"/>
          <w:szCs w:val="32"/>
        </w:rPr>
      </w:pPr>
      <w:r w:rsidRPr="004C5580">
        <w:rPr>
          <w:rFonts w:ascii="Century" w:eastAsia="MS Mincho" w:hAnsi="Century" w:cs="Times New Roman"/>
          <w:b/>
          <w:sz w:val="32"/>
          <w:szCs w:val="32"/>
        </w:rPr>
        <w:t>SUMMARY FOR THIS MONTH’S ACTIVITIES</w:t>
      </w:r>
    </w:p>
    <w:p w:rsidR="00044D81" w:rsidRDefault="00044D81" w:rsidP="00044D81">
      <w:pPr>
        <w:ind w:leftChars="67" w:left="141"/>
        <w:rPr>
          <w:rFonts w:ascii="Century" w:eastAsia="MS Mincho" w:hAnsi="Century" w:cs="Times New Roman"/>
          <w:b/>
          <w:sz w:val="28"/>
          <w:szCs w:val="28"/>
        </w:rPr>
      </w:pPr>
    </w:p>
    <w:p w:rsidR="00044D81" w:rsidRPr="004C5580" w:rsidRDefault="004C5580" w:rsidP="00044D81">
      <w:pPr>
        <w:widowControl/>
        <w:jc w:val="left"/>
        <w:rPr>
          <w:rFonts w:ascii="Century" w:eastAsia="MS Mincho" w:hAnsi="Century" w:cs="Times New Roman"/>
          <w:b/>
          <w:sz w:val="24"/>
          <w:szCs w:val="24"/>
        </w:rPr>
      </w:pPr>
      <w:r w:rsidRPr="004C5580">
        <w:rPr>
          <w:rFonts w:ascii="Century" w:hAnsi="Century" w:cs="Times New Roman" w:hint="eastAsia"/>
          <w:b/>
          <w:sz w:val="24"/>
          <w:szCs w:val="24"/>
        </w:rPr>
        <w:t>1</w:t>
      </w:r>
      <w:r w:rsidR="00044D81" w:rsidRPr="004C5580">
        <w:rPr>
          <w:rFonts w:ascii="Century" w:eastAsia="MS Mincho" w:hAnsi="Century" w:cs="Times New Roman" w:hint="eastAsia"/>
          <w:b/>
          <w:sz w:val="24"/>
          <w:szCs w:val="24"/>
        </w:rPr>
        <w:t xml:space="preserve">. </w:t>
      </w:r>
      <w:r w:rsidR="00044D81" w:rsidRPr="004C5580">
        <w:rPr>
          <w:rFonts w:ascii="Century" w:eastAsia="MS Mincho" w:hAnsi="Century" w:cs="Times New Roman"/>
          <w:b/>
          <w:sz w:val="24"/>
          <w:szCs w:val="24"/>
        </w:rPr>
        <w:t>Utilization of Days</w:t>
      </w:r>
    </w:p>
    <w:tbl>
      <w:tblPr>
        <w:tblStyle w:val="a7"/>
        <w:tblW w:w="0" w:type="auto"/>
        <w:tblLook w:val="04A0"/>
      </w:tblPr>
      <w:tblGrid>
        <w:gridCol w:w="5164"/>
        <w:gridCol w:w="1640"/>
      </w:tblGrid>
      <w:tr w:rsidR="00044D81" w:rsidRPr="004C5580" w:rsidTr="004C5580">
        <w:trPr>
          <w:trHeight w:val="664"/>
        </w:trPr>
        <w:tc>
          <w:tcPr>
            <w:tcW w:w="5164"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Total Days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w:t>
            </w:r>
            <w:r w:rsidRPr="004C5580">
              <w:rPr>
                <w:rFonts w:ascii="Century" w:eastAsia="MS Mincho" w:hAnsi="Century" w:cs="Times New Roman"/>
                <w:sz w:val="24"/>
                <w:szCs w:val="24"/>
              </w:rPr>
              <w:t>h</w:t>
            </w:r>
            <w:r w:rsidRPr="004C5580">
              <w:rPr>
                <w:rFonts w:ascii="Century" w:eastAsia="MS Mincho" w:hAnsi="Century" w:cs="Times New Roman" w:hint="eastAsia"/>
                <w:sz w:val="24"/>
                <w:szCs w:val="24"/>
              </w:rPr>
              <w:t>is Month</w:t>
            </w:r>
          </w:p>
        </w:tc>
        <w:tc>
          <w:tcPr>
            <w:tcW w:w="1640"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31/ 30/ (   )</w:t>
            </w:r>
          </w:p>
        </w:tc>
      </w:tr>
      <w:tr w:rsidR="00044D81" w:rsidRPr="004C5580" w:rsidTr="004C5580">
        <w:trPr>
          <w:trHeight w:val="664"/>
        </w:trPr>
        <w:tc>
          <w:tcPr>
            <w:tcW w:w="5164"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Field</w:t>
            </w:r>
          </w:p>
        </w:tc>
        <w:tc>
          <w:tcPr>
            <w:tcW w:w="1640" w:type="dxa"/>
            <w:vAlign w:val="center"/>
          </w:tcPr>
          <w:p w:rsidR="00044D81" w:rsidRPr="004C5580" w:rsidRDefault="00044D81" w:rsidP="004C5580">
            <w:pPr>
              <w:widowControl/>
              <w:rPr>
                <w:rFonts w:ascii="Century" w:eastAsia="MS Mincho"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office (home) to work</w:t>
            </w:r>
          </w:p>
        </w:tc>
        <w:tc>
          <w:tcPr>
            <w:tcW w:w="1640" w:type="dxa"/>
            <w:vAlign w:val="center"/>
          </w:tcPr>
          <w:p w:rsidR="00044D81" w:rsidRPr="004C5580" w:rsidRDefault="00044D81" w:rsidP="004C5580">
            <w:pPr>
              <w:widowControl/>
              <w:rPr>
                <w:rFonts w:ascii="Century" w:eastAsia="MS Mincho"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Days for resting </w:t>
            </w:r>
          </w:p>
        </w:tc>
        <w:tc>
          <w:tcPr>
            <w:tcW w:w="1640" w:type="dxa"/>
            <w:vAlign w:val="center"/>
          </w:tcPr>
          <w:p w:rsidR="00044D81" w:rsidRPr="004C5580" w:rsidRDefault="00044D81" w:rsidP="004C5580">
            <w:pPr>
              <w:widowControl/>
              <w:rPr>
                <w:rFonts w:ascii="Century" w:eastAsia="MS Mincho"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for other purpose</w:t>
            </w:r>
            <w:r w:rsidRPr="004C5580">
              <w:rPr>
                <w:rFonts w:ascii="Century" w:eastAsia="MS Mincho" w:hAnsi="Century" w:cs="Times New Roman"/>
                <w:sz w:val="24"/>
                <w:szCs w:val="24"/>
              </w:rPr>
              <w:t>s</w:t>
            </w:r>
          </w:p>
        </w:tc>
        <w:tc>
          <w:tcPr>
            <w:tcW w:w="1640" w:type="dxa"/>
            <w:vAlign w:val="center"/>
          </w:tcPr>
          <w:p w:rsidR="00044D81" w:rsidRPr="004C5580" w:rsidRDefault="00044D81" w:rsidP="004C5580">
            <w:pPr>
              <w:widowControl/>
              <w:rPr>
                <w:rFonts w:ascii="Century" w:eastAsia="MS Mincho" w:hAnsi="Century" w:cs="Times New Roman"/>
                <w:sz w:val="24"/>
                <w:szCs w:val="24"/>
              </w:rPr>
            </w:pPr>
          </w:p>
        </w:tc>
      </w:tr>
    </w:tbl>
    <w:p w:rsidR="00044D81" w:rsidRPr="004C5580" w:rsidRDefault="00044D81" w:rsidP="00044D81">
      <w:pPr>
        <w:widowControl/>
        <w:jc w:val="left"/>
        <w:rPr>
          <w:rFonts w:ascii="Century" w:eastAsia="MS Mincho" w:hAnsi="Century" w:cs="Times New Roman"/>
          <w:sz w:val="24"/>
          <w:szCs w:val="24"/>
        </w:rPr>
      </w:pPr>
    </w:p>
    <w:p w:rsidR="00044D81" w:rsidRPr="004C5580" w:rsidRDefault="00044D81" w:rsidP="00044D81">
      <w:pPr>
        <w:widowControl/>
        <w:jc w:val="left"/>
        <w:rPr>
          <w:rFonts w:ascii="Century" w:eastAsia="MS Mincho" w:hAnsi="Century" w:cs="Times New Roman"/>
          <w:b/>
          <w:sz w:val="24"/>
          <w:szCs w:val="24"/>
        </w:rPr>
      </w:pPr>
      <w:r w:rsidRPr="004C5580">
        <w:rPr>
          <w:rFonts w:ascii="Century" w:eastAsia="MS Mincho" w:hAnsi="Century" w:cs="Times New Roman" w:hint="eastAsia"/>
          <w:b/>
          <w:sz w:val="24"/>
          <w:szCs w:val="24"/>
        </w:rPr>
        <w:t xml:space="preserve">2. </w:t>
      </w:r>
      <w:r w:rsidRPr="004C5580">
        <w:rPr>
          <w:rFonts w:ascii="Century" w:eastAsia="MS Mincho" w:hAnsi="Century" w:cs="Times New Roman"/>
          <w:b/>
          <w:sz w:val="24"/>
          <w:szCs w:val="24"/>
        </w:rPr>
        <w:t>G</w:t>
      </w:r>
      <w:r w:rsidRPr="004C5580">
        <w:rPr>
          <w:rFonts w:ascii="Century" w:eastAsia="MS Mincho"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044D81" w:rsidRPr="004C5580" w:rsidTr="004C5580">
        <w:trPr>
          <w:trHeight w:val="537"/>
        </w:trPr>
        <w:tc>
          <w:tcPr>
            <w:tcW w:w="851"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b/>
                <w:sz w:val="24"/>
                <w:szCs w:val="24"/>
              </w:rPr>
              <w:t>ZONE</w:t>
            </w:r>
          </w:p>
        </w:tc>
        <w:tc>
          <w:tcPr>
            <w:tcW w:w="1809" w:type="dxa"/>
            <w:vAlign w:val="center"/>
          </w:tcPr>
          <w:p w:rsidR="00044D81" w:rsidRPr="004C5580" w:rsidRDefault="004C5580" w:rsidP="004C5580">
            <w:pPr>
              <w:jc w:val="center"/>
              <w:rPr>
                <w:rFonts w:ascii="Century" w:eastAsia="MS Mincho" w:hAnsi="Century" w:cs="Times New Roman"/>
                <w:b/>
                <w:sz w:val="24"/>
                <w:szCs w:val="24"/>
              </w:rPr>
            </w:pPr>
            <w:r>
              <w:rPr>
                <w:rFonts w:ascii="Century" w:eastAsia="MS Mincho" w:hAnsi="Century" w:cs="Times New Roman" w:hint="eastAsia"/>
                <w:b/>
                <w:sz w:val="24"/>
                <w:szCs w:val="24"/>
              </w:rPr>
              <w:t>Dates Visited (e.g.</w:t>
            </w:r>
            <w:r w:rsidR="00044D81" w:rsidRPr="004C5580">
              <w:rPr>
                <w:rFonts w:ascii="Century" w:eastAsia="MS Mincho" w:hAnsi="Century" w:cs="Times New Roman" w:hint="eastAsia"/>
                <w:b/>
                <w:sz w:val="24"/>
                <w:szCs w:val="24"/>
              </w:rPr>
              <w:t>3,6,13,29)</w:t>
            </w:r>
          </w:p>
        </w:tc>
        <w:tc>
          <w:tcPr>
            <w:tcW w:w="1701" w:type="dxa"/>
            <w:gridSpan w:val="2"/>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b/>
                <w:sz w:val="24"/>
                <w:szCs w:val="24"/>
              </w:rPr>
              <w:t>F</w:t>
            </w:r>
            <w:r w:rsidRPr="004C5580">
              <w:rPr>
                <w:rFonts w:ascii="Century" w:eastAsia="MS Mincho" w:hAnsi="Century" w:cs="Times New Roman" w:hint="eastAsia"/>
                <w:b/>
                <w:sz w:val="24"/>
                <w:szCs w:val="24"/>
              </w:rPr>
              <w:t>armers met</w:t>
            </w:r>
          </w:p>
        </w:tc>
        <w:tc>
          <w:tcPr>
            <w:tcW w:w="5704"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Major Issues / Comments</w:t>
            </w: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hint="eastAsia"/>
                <w:sz w:val="24"/>
                <w:szCs w:val="24"/>
              </w:rPr>
              <w:t>.</w:t>
            </w:r>
          </w:p>
        </w:tc>
        <w:tc>
          <w:tcPr>
            <w:tcW w:w="1809" w:type="dxa"/>
            <w:vAlign w:val="center"/>
          </w:tcPr>
          <w:p w:rsidR="00044D81" w:rsidRPr="004C5580" w:rsidRDefault="00044D81" w:rsidP="004C5580">
            <w:pPr>
              <w:jc w:val="center"/>
              <w:rPr>
                <w:rFonts w:ascii="Century" w:eastAsia="MS Mincho" w:hAnsi="Century" w:cs="Times New Roman"/>
                <w:sz w:val="24"/>
                <w:szCs w:val="24"/>
              </w:rPr>
            </w:pPr>
          </w:p>
        </w:tc>
        <w:tc>
          <w:tcPr>
            <w:tcW w:w="850"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M</w:t>
            </w:r>
          </w:p>
        </w:tc>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F</w:t>
            </w:r>
          </w:p>
        </w:tc>
        <w:tc>
          <w:tcPr>
            <w:tcW w:w="5704" w:type="dxa"/>
            <w:vAlign w:val="center"/>
          </w:tcPr>
          <w:p w:rsidR="00044D81" w:rsidRPr="004C5580" w:rsidRDefault="00044D81" w:rsidP="004C5580">
            <w:pPr>
              <w:jc w:val="cente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1</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2</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3</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4</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5</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6</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7</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sz w:val="24"/>
                <w:szCs w:val="24"/>
              </w:rPr>
              <w:t>8</w:t>
            </w:r>
          </w:p>
        </w:tc>
        <w:tc>
          <w:tcPr>
            <w:tcW w:w="1809" w:type="dxa"/>
            <w:vAlign w:val="center"/>
          </w:tcPr>
          <w:p w:rsidR="00044D81" w:rsidRPr="004C5580" w:rsidRDefault="00044D81" w:rsidP="004C5580">
            <w:pPr>
              <w:rPr>
                <w:rFonts w:ascii="Century" w:eastAsia="MS Mincho" w:hAnsi="Century" w:cs="Times New Roman"/>
                <w:sz w:val="24"/>
                <w:szCs w:val="24"/>
              </w:rPr>
            </w:pP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MS Mincho" w:hAnsi="Century" w:cs="Times New Roman"/>
                <w:sz w:val="24"/>
                <w:szCs w:val="24"/>
              </w:rPr>
            </w:pPr>
          </w:p>
        </w:tc>
        <w:tc>
          <w:tcPr>
            <w:tcW w:w="1809" w:type="dxa"/>
            <w:vAlign w:val="center"/>
          </w:tcPr>
          <w:p w:rsidR="00044D81" w:rsidRPr="004C5580" w:rsidRDefault="00044D81" w:rsidP="004C5580">
            <w:pPr>
              <w:jc w:val="center"/>
              <w:rPr>
                <w:rFonts w:ascii="Century" w:eastAsia="MS Mincho" w:hAnsi="Century" w:cs="Times New Roman"/>
                <w:sz w:val="24"/>
                <w:szCs w:val="24"/>
              </w:rPr>
            </w:pPr>
            <w:r w:rsidRPr="004C5580">
              <w:rPr>
                <w:rFonts w:ascii="Century" w:eastAsia="MS Mincho" w:hAnsi="Century" w:cs="Times New Roman" w:hint="eastAsia"/>
                <w:sz w:val="24"/>
                <w:szCs w:val="24"/>
              </w:rPr>
              <w:t>TOTAL</w:t>
            </w:r>
          </w:p>
        </w:tc>
        <w:tc>
          <w:tcPr>
            <w:tcW w:w="850" w:type="dxa"/>
            <w:vAlign w:val="center"/>
          </w:tcPr>
          <w:p w:rsidR="00044D81" w:rsidRPr="004C5580" w:rsidRDefault="00044D81" w:rsidP="004C5580">
            <w:pPr>
              <w:rPr>
                <w:rFonts w:ascii="Century" w:eastAsia="MS Mincho" w:hAnsi="Century" w:cs="Times New Roman"/>
                <w:sz w:val="24"/>
                <w:szCs w:val="24"/>
              </w:rPr>
            </w:pPr>
          </w:p>
        </w:tc>
        <w:tc>
          <w:tcPr>
            <w:tcW w:w="851" w:type="dxa"/>
            <w:vAlign w:val="center"/>
          </w:tcPr>
          <w:p w:rsidR="00044D81" w:rsidRPr="004C5580" w:rsidRDefault="00044D81" w:rsidP="004C5580">
            <w:pPr>
              <w:rPr>
                <w:rFonts w:ascii="Century" w:eastAsia="MS Mincho" w:hAnsi="Century" w:cs="Times New Roman"/>
                <w:sz w:val="24"/>
                <w:szCs w:val="24"/>
              </w:rPr>
            </w:pPr>
          </w:p>
        </w:tc>
        <w:tc>
          <w:tcPr>
            <w:tcW w:w="5704" w:type="dxa"/>
            <w:vAlign w:val="center"/>
          </w:tcPr>
          <w:p w:rsidR="00044D81" w:rsidRPr="004C5580" w:rsidRDefault="00044D81" w:rsidP="004C5580">
            <w:pPr>
              <w:rPr>
                <w:rFonts w:ascii="Century" w:eastAsia="MS Mincho" w:hAnsi="Century" w:cs="Times New Roman"/>
                <w:sz w:val="24"/>
                <w:szCs w:val="24"/>
              </w:rPr>
            </w:pPr>
          </w:p>
        </w:tc>
      </w:tr>
    </w:tbl>
    <w:p w:rsidR="00044D81" w:rsidRPr="004C5580" w:rsidRDefault="00044D81" w:rsidP="00044D81">
      <w:pPr>
        <w:rPr>
          <w:rFonts w:ascii="Century" w:eastAsia="MS Mincho" w:hAnsi="Century" w:cs="Times New Roman"/>
          <w:sz w:val="24"/>
          <w:szCs w:val="24"/>
        </w:rPr>
      </w:pPr>
    </w:p>
    <w:p w:rsidR="004C5580" w:rsidRDefault="004C5580">
      <w:pPr>
        <w:widowControl/>
        <w:jc w:val="left"/>
        <w:rPr>
          <w:rFonts w:ascii="Century" w:eastAsia="MS Mincho" w:hAnsi="Century" w:cs="Times New Roman"/>
        </w:rPr>
      </w:pPr>
      <w:r>
        <w:rPr>
          <w:rFonts w:ascii="Century" w:eastAsia="MS Mincho" w:hAnsi="Century" w:cs="Times New Roman"/>
        </w:rPr>
        <w:br w:type="page"/>
      </w:r>
    </w:p>
    <w:p w:rsidR="00044D81" w:rsidRPr="004C5580" w:rsidRDefault="00044D81" w:rsidP="00044D81">
      <w:pPr>
        <w:rPr>
          <w:rFonts w:ascii="Century" w:eastAsia="MS Mincho" w:hAnsi="Century" w:cs="Times New Roman"/>
          <w:b/>
          <w:sz w:val="24"/>
          <w:szCs w:val="24"/>
        </w:rPr>
      </w:pPr>
      <w:r w:rsidRPr="004C5580">
        <w:rPr>
          <w:rFonts w:ascii="Century" w:eastAsia="MS Mincho" w:hAnsi="Century" w:cs="Times New Roman"/>
          <w:b/>
          <w:sz w:val="24"/>
          <w:szCs w:val="24"/>
        </w:rPr>
        <w:t xml:space="preserve"> </w:t>
      </w:r>
      <w:r w:rsidRPr="004C5580">
        <w:rPr>
          <w:rFonts w:ascii="Century" w:eastAsia="MS Mincho" w:hAnsi="Century" w:cs="Times New Roman" w:hint="eastAsia"/>
          <w:b/>
          <w:sz w:val="24"/>
          <w:szCs w:val="24"/>
        </w:rPr>
        <w:t xml:space="preserve">3. </w:t>
      </w:r>
      <w:r w:rsidRPr="004C5580">
        <w:rPr>
          <w:rFonts w:ascii="Century" w:eastAsia="MS Mincho" w:hAnsi="Century" w:cs="Times New Roman"/>
          <w:b/>
          <w:sz w:val="24"/>
          <w:szCs w:val="24"/>
        </w:rPr>
        <w:t>M</w:t>
      </w:r>
      <w:r w:rsidRPr="004C5580">
        <w:rPr>
          <w:rFonts w:ascii="Century" w:eastAsia="MS Mincho"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044D81" w:rsidRPr="004C5580" w:rsidTr="004C5580">
        <w:trPr>
          <w:trHeight w:val="564"/>
        </w:trPr>
        <w:tc>
          <w:tcPr>
            <w:tcW w:w="2977"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208"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880"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No. of Attendance/ Comments/ Remarks</w:t>
            </w: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M</w:t>
            </w:r>
            <w:r w:rsidRPr="004C5580">
              <w:rPr>
                <w:rFonts w:ascii="Century" w:eastAsia="MS Mincho" w:hAnsi="Century" w:cs="Times New Roman"/>
                <w:sz w:val="24"/>
                <w:szCs w:val="24"/>
              </w:rPr>
              <w:t>eetings held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w:t>
            </w:r>
            <w:r w:rsidRPr="004C5580">
              <w:rPr>
                <w:rFonts w:ascii="Century" w:eastAsia="MS Mincho" w:hAnsi="Century" w:cs="Times New Roman"/>
                <w:sz w:val="24"/>
                <w:szCs w:val="24"/>
              </w:rPr>
              <w:t xml:space="preserve">rainings </w:t>
            </w:r>
            <w:r w:rsidRPr="004C5580">
              <w:rPr>
                <w:rFonts w:ascii="Century" w:eastAsia="MS Mincho" w:hAnsi="Century" w:cs="Times New Roman" w:hint="eastAsia"/>
                <w:sz w:val="24"/>
                <w:szCs w:val="24"/>
              </w:rPr>
              <w:t>held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Field Days </w:t>
            </w:r>
            <w:r w:rsidRPr="004C5580">
              <w:rPr>
                <w:rFonts w:ascii="Century" w:eastAsia="MS Mincho" w:hAnsi="Century" w:cs="Times New Roman" w:hint="eastAsia"/>
                <w:sz w:val="24"/>
                <w:szCs w:val="24"/>
              </w:rPr>
              <w:t>c</w:t>
            </w:r>
            <w:r w:rsidRPr="004C5580">
              <w:rPr>
                <w:rFonts w:ascii="Century" w:eastAsia="MS Mincho" w:hAnsi="Century" w:cs="Times New Roman"/>
                <w:sz w:val="24"/>
                <w:szCs w:val="24"/>
              </w:rPr>
              <w:t>onducted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No. of Demonstrations conducted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Reports prepared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No of Leaflets distributed</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208" w:type="dxa"/>
            <w:vAlign w:val="center"/>
          </w:tcPr>
          <w:p w:rsidR="00044D81" w:rsidRPr="004C5580" w:rsidRDefault="00044D81" w:rsidP="004C5580">
            <w:pPr>
              <w:jc w:val="left"/>
              <w:rPr>
                <w:rFonts w:ascii="Century" w:eastAsia="MS Mincho" w:hAnsi="Century" w:cs="Times New Roman"/>
                <w:sz w:val="24"/>
                <w:szCs w:val="24"/>
              </w:rPr>
            </w:pPr>
          </w:p>
        </w:tc>
        <w:tc>
          <w:tcPr>
            <w:tcW w:w="5880" w:type="dxa"/>
            <w:vAlign w:val="center"/>
          </w:tcPr>
          <w:p w:rsidR="00044D81" w:rsidRPr="004C5580" w:rsidRDefault="00044D81" w:rsidP="004C5580">
            <w:pPr>
              <w:jc w:val="left"/>
              <w:rPr>
                <w:rFonts w:ascii="Century" w:eastAsia="MS Mincho" w:hAnsi="Century" w:cs="Times New Roman"/>
                <w:sz w:val="24"/>
                <w:szCs w:val="24"/>
              </w:rPr>
            </w:pPr>
          </w:p>
        </w:tc>
      </w:tr>
    </w:tbl>
    <w:p w:rsidR="00044D81" w:rsidRPr="004C5580" w:rsidRDefault="00044D81" w:rsidP="00044D81">
      <w:pPr>
        <w:rPr>
          <w:rFonts w:ascii="Century" w:eastAsia="MS Mincho" w:hAnsi="Century" w:cs="Times New Roman"/>
          <w:sz w:val="24"/>
          <w:szCs w:val="24"/>
        </w:rPr>
      </w:pPr>
      <w:proofErr w:type="gramStart"/>
      <w:r w:rsidRPr="004C5580">
        <w:rPr>
          <w:rFonts w:ascii="Century" w:eastAsia="MS Mincho" w:hAnsi="Century" w:cs="Times New Roman" w:hint="eastAsia"/>
          <w:sz w:val="24"/>
          <w:szCs w:val="24"/>
        </w:rPr>
        <w:t xml:space="preserve">Self-Assessment of Your Performance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this month.</w:t>
      </w:r>
      <w:proofErr w:type="gramEnd"/>
      <w:r w:rsidRPr="004C5580">
        <w:rPr>
          <w:rFonts w:ascii="Century" w:eastAsia="MS Mincho" w:hAnsi="Century" w:cs="Times New Roman" w:hint="eastAsia"/>
          <w:sz w:val="24"/>
          <w:szCs w:val="24"/>
        </w:rPr>
        <w:t xml:space="preserve"> (Choose one)</w:t>
      </w:r>
    </w:p>
    <w:p w:rsidR="00044D81" w:rsidRPr="004C5580" w:rsidRDefault="00044D81" w:rsidP="00044D81">
      <w:pPr>
        <w:rPr>
          <w:rFonts w:ascii="Century" w:hAnsi="Century" w:cs="Times New Roman"/>
          <w:sz w:val="24"/>
          <w:szCs w:val="24"/>
        </w:rPr>
      </w:pPr>
      <w:r w:rsidRPr="004C5580">
        <w:rPr>
          <w:rFonts w:ascii="Century" w:eastAsia="MS Mincho" w:hAnsi="Century" w:cs="Times New Roman" w:hint="eastAsia"/>
          <w:sz w:val="24"/>
          <w:szCs w:val="24"/>
        </w:rPr>
        <w:t xml:space="preserve">(1) Very Satisfactory, </w:t>
      </w:r>
      <w:r w:rsidR="004C5580">
        <w:rPr>
          <w:rFonts w:ascii="Century" w:hAnsi="Century" w:cs="Times New Roman" w:hint="eastAsia"/>
          <w:sz w:val="24"/>
          <w:szCs w:val="24"/>
        </w:rPr>
        <w:t xml:space="preserve">   </w:t>
      </w:r>
      <w:r w:rsidRPr="004C5580">
        <w:rPr>
          <w:rFonts w:ascii="Century" w:eastAsia="MS Mincho" w:hAnsi="Century" w:cs="Times New Roman" w:hint="eastAsia"/>
          <w:sz w:val="24"/>
          <w:szCs w:val="24"/>
        </w:rPr>
        <w:t xml:space="preserve"> (2) About Average</w:t>
      </w:r>
      <w:r w:rsidR="004C5580">
        <w:rPr>
          <w:rFonts w:ascii="Century" w:hAnsi="Century" w:cs="Times New Roman" w:hint="eastAsia"/>
          <w:sz w:val="24"/>
          <w:szCs w:val="24"/>
        </w:rPr>
        <w:t xml:space="preserve">,  </w:t>
      </w:r>
      <w:r w:rsidR="004C5580">
        <w:rPr>
          <w:rFonts w:ascii="Century" w:eastAsia="MS Mincho" w:hAnsi="Century" w:cs="Times New Roman" w:hint="eastAsia"/>
          <w:sz w:val="24"/>
          <w:szCs w:val="24"/>
        </w:rPr>
        <w:t xml:space="preserve">   (3) Not Satisfactory</w:t>
      </w:r>
    </w:p>
    <w:p w:rsidR="004C5580" w:rsidRDefault="00044D81" w:rsidP="00044D81">
      <w:pPr>
        <w:rPr>
          <w:rFonts w:ascii="Century" w:hAnsi="Century" w:cs="Times New Roman"/>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sidR="004C5580">
        <w:rPr>
          <w:rFonts w:ascii="Century" w:hAnsi="Century" w:cs="Times New Roman"/>
          <w:sz w:val="24"/>
          <w:szCs w:val="24"/>
        </w:rPr>
        <w:t>……………………………………………………………………………………………………</w:t>
      </w:r>
    </w:p>
    <w:p w:rsidR="004C5580" w:rsidRPr="004C5580" w:rsidRDefault="004C5580" w:rsidP="00044D81">
      <w:pPr>
        <w:rPr>
          <w:rFonts w:ascii="Century" w:hAnsi="Century" w:cs="Times New Roman"/>
          <w:sz w:val="24"/>
          <w:szCs w:val="24"/>
        </w:rPr>
      </w:pPr>
    </w:p>
    <w:p w:rsidR="00044D81" w:rsidRPr="004C5580" w:rsidRDefault="00044D81" w:rsidP="00044D81">
      <w:pPr>
        <w:rPr>
          <w:rFonts w:ascii="Century" w:eastAsia="MS Mincho" w:hAnsi="Century" w:cs="Times New Roman"/>
          <w:b/>
          <w:sz w:val="24"/>
          <w:szCs w:val="24"/>
        </w:rPr>
      </w:pPr>
      <w:r w:rsidRPr="004C5580">
        <w:rPr>
          <w:rFonts w:ascii="Century" w:eastAsia="MS Mincho"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044D81" w:rsidRPr="004C5580" w:rsidTr="004C5580">
        <w:trPr>
          <w:trHeight w:val="650"/>
        </w:trPr>
        <w:tc>
          <w:tcPr>
            <w:tcW w:w="3182"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308"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716" w:type="dxa"/>
            <w:vAlign w:val="center"/>
          </w:tcPr>
          <w:p w:rsidR="00044D81" w:rsidRPr="004C5580" w:rsidRDefault="00044D81" w:rsidP="004C5580">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Contents/ Comments/ Remarks</w:t>
            </w: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Training</w:t>
            </w:r>
            <w:r w:rsidRPr="004C5580">
              <w:rPr>
                <w:rFonts w:ascii="Century" w:eastAsia="MS Mincho" w:hAnsi="Century" w:cs="Times New Roman"/>
                <w:sz w:val="24"/>
                <w:szCs w:val="24"/>
              </w:rPr>
              <w:t>s</w:t>
            </w:r>
            <w:r w:rsidRPr="004C5580">
              <w:rPr>
                <w:rFonts w:ascii="Century" w:eastAsia="MS Mincho" w:hAnsi="Century" w:cs="Times New Roman" w:hint="eastAsia"/>
                <w:sz w:val="24"/>
                <w:szCs w:val="24"/>
              </w:rPr>
              <w:t xml:space="preserve"> attended</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Books / Materials read</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 xml:space="preserve">Visits </w:t>
            </w:r>
            <w:r w:rsidRPr="004C5580">
              <w:rPr>
                <w:rFonts w:ascii="Century" w:eastAsia="MS Mincho" w:hAnsi="Century" w:cs="Times New Roman"/>
                <w:sz w:val="24"/>
                <w:szCs w:val="24"/>
              </w:rPr>
              <w:t>to</w:t>
            </w:r>
            <w:r w:rsidRPr="004C5580">
              <w:rPr>
                <w:rFonts w:ascii="Century" w:eastAsia="MS Mincho" w:hAnsi="Century" w:cs="Times New Roman" w:hint="eastAsia"/>
                <w:sz w:val="24"/>
                <w:szCs w:val="24"/>
              </w:rPr>
              <w:t xml:space="preserve"> Lead Farmers</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No. of Sessions with</w:t>
            </w:r>
            <w:r w:rsidRPr="004C5580">
              <w:rPr>
                <w:rFonts w:ascii="Century" w:eastAsia="MS Mincho" w:hAnsi="Century" w:cs="Times New Roman" w:hint="eastAsia"/>
                <w:sz w:val="24"/>
                <w:szCs w:val="24"/>
              </w:rPr>
              <w:t xml:space="preserve"> SMS</w:t>
            </w:r>
            <w:r w:rsidRPr="004C5580">
              <w:rPr>
                <w:rFonts w:ascii="Century" w:eastAsia="MS Mincho" w:hAnsi="Century" w:cs="Times New Roman"/>
                <w:sz w:val="24"/>
                <w:szCs w:val="24"/>
              </w:rPr>
              <w:t>s</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Stud</w:t>
            </w:r>
            <w:r w:rsidRPr="004C5580">
              <w:rPr>
                <w:rFonts w:ascii="Century" w:eastAsia="MS Mincho" w:hAnsi="Century" w:cs="Times New Roman"/>
                <w:sz w:val="24"/>
                <w:szCs w:val="24"/>
              </w:rPr>
              <w:t>ies</w:t>
            </w:r>
            <w:r w:rsidRPr="004C5580">
              <w:rPr>
                <w:rFonts w:ascii="Century" w:eastAsia="MS Mincho" w:hAnsi="Century" w:cs="Times New Roman" w:hint="eastAsia"/>
                <w:sz w:val="24"/>
                <w:szCs w:val="24"/>
              </w:rPr>
              <w:t xml:space="preserve"> with </w:t>
            </w:r>
            <w:r w:rsidRPr="004C5580">
              <w:rPr>
                <w:rFonts w:ascii="Century" w:eastAsia="MS Mincho" w:hAnsi="Century" w:cs="Times New Roman"/>
                <w:sz w:val="24"/>
                <w:szCs w:val="24"/>
              </w:rPr>
              <w:t>colleagues</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308" w:type="dxa"/>
            <w:vAlign w:val="center"/>
          </w:tcPr>
          <w:p w:rsidR="00044D81" w:rsidRPr="004C5580" w:rsidRDefault="00044D81" w:rsidP="004C5580">
            <w:pPr>
              <w:jc w:val="left"/>
              <w:rPr>
                <w:rFonts w:ascii="Century" w:eastAsia="MS Mincho" w:hAnsi="Century" w:cs="Times New Roman"/>
                <w:sz w:val="24"/>
                <w:szCs w:val="24"/>
              </w:rPr>
            </w:pPr>
          </w:p>
        </w:tc>
        <w:tc>
          <w:tcPr>
            <w:tcW w:w="5716" w:type="dxa"/>
            <w:vAlign w:val="center"/>
          </w:tcPr>
          <w:p w:rsidR="00044D81" w:rsidRPr="004C5580" w:rsidRDefault="00044D81" w:rsidP="004C5580">
            <w:pPr>
              <w:jc w:val="left"/>
              <w:rPr>
                <w:rFonts w:ascii="Century" w:eastAsia="MS Mincho" w:hAnsi="Century" w:cs="Times New Roman"/>
                <w:sz w:val="24"/>
                <w:szCs w:val="24"/>
              </w:rPr>
            </w:pPr>
          </w:p>
        </w:tc>
      </w:tr>
    </w:tbl>
    <w:p w:rsidR="00044D81" w:rsidRPr="004C5580" w:rsidRDefault="00044D81" w:rsidP="00044D81">
      <w:pPr>
        <w:rPr>
          <w:rFonts w:ascii="Century" w:eastAsia="MS Mincho" w:hAnsi="Century" w:cs="Times New Roman"/>
          <w:sz w:val="24"/>
          <w:szCs w:val="24"/>
        </w:rPr>
      </w:pPr>
      <w:proofErr w:type="gramStart"/>
      <w:r w:rsidRPr="004C5580">
        <w:rPr>
          <w:rFonts w:ascii="Century" w:eastAsia="MS Mincho" w:hAnsi="Century" w:cs="Times New Roman" w:hint="eastAsia"/>
          <w:sz w:val="24"/>
          <w:szCs w:val="24"/>
        </w:rPr>
        <w:t>Self-Assessment of Your Capacity Building of this month.</w:t>
      </w:r>
      <w:proofErr w:type="gramEnd"/>
      <w:r w:rsidRPr="004C5580">
        <w:rPr>
          <w:rFonts w:ascii="Century" w:eastAsia="MS Mincho" w:hAnsi="Century" w:cs="Times New Roman" w:hint="eastAsia"/>
          <w:sz w:val="24"/>
          <w:szCs w:val="24"/>
        </w:rPr>
        <w:t xml:space="preserve"> (Choose one)</w:t>
      </w:r>
    </w:p>
    <w:p w:rsidR="00044D81" w:rsidRPr="004C5580" w:rsidRDefault="00044D81" w:rsidP="00044D81">
      <w:pPr>
        <w:rPr>
          <w:rFonts w:ascii="Century" w:eastAsia="MS Mincho" w:hAnsi="Century" w:cs="Times New Roman"/>
          <w:sz w:val="24"/>
          <w:szCs w:val="24"/>
        </w:rPr>
      </w:pPr>
      <w:r w:rsidRPr="004C5580">
        <w:rPr>
          <w:rFonts w:ascii="Century" w:eastAsia="MS Mincho" w:hAnsi="Century" w:cs="Times New Roman" w:hint="eastAsia"/>
          <w:sz w:val="24"/>
          <w:szCs w:val="24"/>
        </w:rPr>
        <w:t>(1) Very Improved/increased</w:t>
      </w:r>
      <w:proofErr w:type="gramStart"/>
      <w:r w:rsidRPr="004C5580">
        <w:rPr>
          <w:rFonts w:ascii="Century" w:eastAsia="MS Mincho" w:hAnsi="Century" w:cs="Times New Roman" w:hint="eastAsia"/>
          <w:sz w:val="24"/>
          <w:szCs w:val="24"/>
        </w:rPr>
        <w:t xml:space="preserve">, </w:t>
      </w:r>
      <w:r w:rsidR="004C5580">
        <w:rPr>
          <w:rFonts w:ascii="Century" w:hAnsi="Century" w:cs="Times New Roman" w:hint="eastAsia"/>
          <w:sz w:val="24"/>
          <w:szCs w:val="24"/>
        </w:rPr>
        <w:t xml:space="preserve"> </w:t>
      </w:r>
      <w:r w:rsidRPr="004C5580">
        <w:rPr>
          <w:rFonts w:ascii="Century" w:eastAsia="MS Mincho" w:hAnsi="Century" w:cs="Times New Roman" w:hint="eastAsia"/>
          <w:sz w:val="24"/>
          <w:szCs w:val="24"/>
        </w:rPr>
        <w:t>(</w:t>
      </w:r>
      <w:proofErr w:type="gramEnd"/>
      <w:r w:rsidRPr="004C5580">
        <w:rPr>
          <w:rFonts w:ascii="Century" w:eastAsia="MS Mincho" w:hAnsi="Century" w:cs="Times New Roman" w:hint="eastAsia"/>
          <w:sz w:val="24"/>
          <w:szCs w:val="24"/>
        </w:rPr>
        <w:t xml:space="preserve">2) Fairly Improved   (3) Not very much Changed </w:t>
      </w:r>
    </w:p>
    <w:p w:rsidR="00044D81" w:rsidRPr="004C5580" w:rsidRDefault="00044D81" w:rsidP="004C5580">
      <w:pPr>
        <w:rPr>
          <w:rFonts w:ascii="Century" w:hAnsi="Century" w:cs="Times New Roman"/>
          <w:b/>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sidR="004C5580">
        <w:rPr>
          <w:rFonts w:ascii="Century" w:hAnsi="Century" w:cs="Times New Roman"/>
          <w:sz w:val="24"/>
          <w:szCs w:val="24"/>
        </w:rPr>
        <w:t>…………………………………………………………………………………………………</w:t>
      </w:r>
    </w:p>
    <w:p w:rsidR="0069071E" w:rsidRPr="004C5580" w:rsidRDefault="00044D81" w:rsidP="0069071E">
      <w:pPr>
        <w:widowControl/>
        <w:jc w:val="left"/>
        <w:rPr>
          <w:rFonts w:ascii="Century" w:hAnsi="Century" w:cs="Times New Roman"/>
        </w:rPr>
      </w:pPr>
      <w:r>
        <w:rPr>
          <w:rFonts w:ascii="Century" w:eastAsia="MS Mincho" w:hAnsi="Century" w:cs="Times New Roman"/>
        </w:rPr>
        <w:br w:type="page"/>
      </w:r>
    </w:p>
    <w:tbl>
      <w:tblPr>
        <w:tblStyle w:val="a7"/>
        <w:tblW w:w="0" w:type="auto"/>
        <w:tblInd w:w="141" w:type="dxa"/>
        <w:tblLook w:val="04A0"/>
      </w:tblPr>
      <w:tblGrid>
        <w:gridCol w:w="9104"/>
      </w:tblGrid>
      <w:tr w:rsidR="00626D13" w:rsidTr="00626D13">
        <w:tc>
          <w:tcPr>
            <w:tcW w:w="10706" w:type="dxa"/>
            <w:shd w:val="clear" w:color="auto" w:fill="FDE9D9" w:themeFill="accent6"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PLAN</w:t>
            </w:r>
            <w:r w:rsidR="00FB3C0B">
              <w:rPr>
                <w:rFonts w:ascii="Century" w:eastAsia="MS Mincho" w:hAnsi="Century" w:cs="Times New Roman"/>
                <w:b/>
                <w:sz w:val="28"/>
                <w:szCs w:val="28"/>
              </w:rPr>
              <w:t>NED ACTIVITIES</w:t>
            </w:r>
          </w:p>
        </w:tc>
      </w:tr>
    </w:tbl>
    <w:p w:rsidR="0015199D" w:rsidRPr="00044D81" w:rsidRDefault="0015199D" w:rsidP="00044D81">
      <w:pPr>
        <w:rPr>
          <w:rFonts w:ascii="Century" w:hAnsi="Century" w:cs="Times New Roman"/>
          <w:b/>
          <w:sz w:val="28"/>
          <w:szCs w:val="28"/>
        </w:rPr>
      </w:pPr>
    </w:p>
    <w:p w:rsidR="003E49E2" w:rsidRDefault="003E49E2" w:rsidP="0069071E">
      <w:pPr>
        <w:ind w:leftChars="67" w:left="141"/>
        <w:rPr>
          <w:rFonts w:ascii="Century" w:eastAsia="MS Mincho" w:hAnsi="Century" w:cs="Times New Roman"/>
          <w:b/>
          <w:sz w:val="28"/>
          <w:szCs w:val="28"/>
        </w:rPr>
      </w:pPr>
      <w:r>
        <w:rPr>
          <w:rFonts w:ascii="Century" w:eastAsia="MS Mincho" w:hAnsi="Century" w:cs="Times New Roman"/>
          <w:b/>
          <w:sz w:val="28"/>
          <w:szCs w:val="28"/>
        </w:rPr>
        <w:t>February</w:t>
      </w:r>
    </w:p>
    <w:tbl>
      <w:tblPr>
        <w:tblW w:w="8480" w:type="dxa"/>
        <w:tblInd w:w="79" w:type="dxa"/>
        <w:tblCellMar>
          <w:left w:w="99" w:type="dxa"/>
          <w:right w:w="99" w:type="dxa"/>
        </w:tblCellMar>
        <w:tblLook w:val="04A0"/>
      </w:tblPr>
      <w:tblGrid>
        <w:gridCol w:w="520"/>
        <w:gridCol w:w="640"/>
        <w:gridCol w:w="7320"/>
      </w:tblGrid>
      <w:tr w:rsidR="003E49E2" w:rsidRPr="003E49E2" w:rsidTr="003E49E2">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8C2191">
        <w:trPr>
          <w:trHeight w:val="10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8C2191" w:rsidRPr="003E49E2" w:rsidTr="008C2191">
        <w:trPr>
          <w:trHeight w:val="84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191" w:rsidRPr="00A127AC" w:rsidRDefault="00A127AC"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191" w:rsidRPr="00A127AC" w:rsidRDefault="00A127AC"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C2191" w:rsidRPr="003E49E2" w:rsidRDefault="008C2191" w:rsidP="003E49E2">
            <w:pPr>
              <w:jc w:val="left"/>
              <w:rPr>
                <w:rFonts w:ascii="MS PGothic" w:eastAsia="MS PGothic" w:hAnsi="MS PGothic" w:cs="MS PGothic"/>
                <w:color w:val="000000"/>
                <w:kern w:val="0"/>
                <w:sz w:val="22"/>
              </w:rPr>
            </w:pPr>
          </w:p>
        </w:tc>
      </w:tr>
    </w:tbl>
    <w:p w:rsidR="003E49E2" w:rsidRDefault="003E49E2">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15199D" w:rsidRPr="00044D81" w:rsidRDefault="0015199D" w:rsidP="00044D81">
      <w:pPr>
        <w:rPr>
          <w:rFonts w:ascii="Century" w:hAnsi="Century" w:cs="Times New Roman"/>
          <w:b/>
          <w:sz w:val="28"/>
          <w:szCs w:val="28"/>
        </w:rPr>
      </w:pPr>
    </w:p>
    <w:p w:rsidR="003E49E2" w:rsidRDefault="003E49E2" w:rsidP="003E49E2">
      <w:pPr>
        <w:ind w:leftChars="67" w:left="141"/>
        <w:rPr>
          <w:rFonts w:ascii="Century" w:eastAsia="MS Mincho" w:hAnsi="Century" w:cs="Times New Roman"/>
          <w:b/>
          <w:sz w:val="28"/>
          <w:szCs w:val="28"/>
        </w:rPr>
      </w:pPr>
      <w:r>
        <w:rPr>
          <w:rFonts w:ascii="Century" w:eastAsia="MS Mincho" w:hAnsi="Century" w:cs="Times New Roman"/>
          <w:b/>
          <w:sz w:val="28"/>
          <w:szCs w:val="28"/>
        </w:rPr>
        <w:t>February</w:t>
      </w:r>
    </w:p>
    <w:tbl>
      <w:tblPr>
        <w:tblW w:w="8480" w:type="dxa"/>
        <w:tblInd w:w="79" w:type="dxa"/>
        <w:tblCellMar>
          <w:left w:w="99" w:type="dxa"/>
          <w:right w:w="99" w:type="dxa"/>
        </w:tblCellMar>
        <w:tblLook w:val="04A0"/>
      </w:tblPr>
      <w:tblGrid>
        <w:gridCol w:w="520"/>
        <w:gridCol w:w="640"/>
        <w:gridCol w:w="7320"/>
      </w:tblGrid>
      <w:tr w:rsidR="003E49E2" w:rsidRPr="003E49E2" w:rsidTr="00E6378A">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A127AC">
        <w:trPr>
          <w:trHeight w:val="8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A127AC" w:rsidRPr="003E49E2" w:rsidTr="00A127AC">
        <w:trPr>
          <w:trHeight w:val="83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A127AC" w:rsidRPr="003E49E2" w:rsidRDefault="00A127AC" w:rsidP="00E6378A">
            <w:pPr>
              <w:jc w:val="left"/>
              <w:rPr>
                <w:rFonts w:ascii="MS PGothic" w:eastAsia="MS PGothic" w:hAnsi="MS PGothic" w:cs="MS PGothic"/>
                <w:color w:val="000000"/>
                <w:kern w:val="0"/>
                <w:sz w:val="22"/>
              </w:rPr>
            </w:pPr>
          </w:p>
        </w:tc>
      </w:tr>
    </w:tbl>
    <w:p w:rsidR="003E49E2" w:rsidRDefault="003E49E2" w:rsidP="003E49E2">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FDE9D9" w:themeFill="accent6"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PLAN</w:t>
            </w:r>
          </w:p>
        </w:tc>
      </w:tr>
    </w:tbl>
    <w:p w:rsidR="00626D13" w:rsidRDefault="00626D13" w:rsidP="00626D13">
      <w:pPr>
        <w:ind w:leftChars="67" w:left="141"/>
        <w:rPr>
          <w:rFonts w:ascii="Century" w:eastAsia="MS Mincho" w:hAnsi="Century" w:cs="Times New Roman"/>
          <w:b/>
          <w:sz w:val="28"/>
          <w:szCs w:val="28"/>
        </w:rPr>
      </w:pPr>
    </w:p>
    <w:p w:rsidR="0069071E" w:rsidRDefault="003E49E2" w:rsidP="0069071E">
      <w:pPr>
        <w:ind w:leftChars="67" w:left="141"/>
        <w:rPr>
          <w:rFonts w:ascii="Century" w:eastAsia="MS Mincho" w:hAnsi="Century" w:cs="Times New Roman"/>
          <w:b/>
          <w:sz w:val="28"/>
          <w:szCs w:val="28"/>
        </w:rPr>
      </w:pPr>
      <w:r>
        <w:rPr>
          <w:rFonts w:ascii="Century" w:eastAsia="MS Mincho" w:hAnsi="Century" w:cs="Times New Roman" w:hint="eastAsia"/>
          <w:b/>
          <w:sz w:val="28"/>
          <w:szCs w:val="28"/>
        </w:rPr>
        <w:t>February</w:t>
      </w:r>
    </w:p>
    <w:tbl>
      <w:tblPr>
        <w:tblW w:w="8480" w:type="dxa"/>
        <w:tblInd w:w="79" w:type="dxa"/>
        <w:tblCellMar>
          <w:left w:w="99" w:type="dxa"/>
          <w:right w:w="99" w:type="dxa"/>
        </w:tblCellMar>
        <w:tblLook w:val="04A0"/>
      </w:tblPr>
      <w:tblGrid>
        <w:gridCol w:w="520"/>
        <w:gridCol w:w="640"/>
        <w:gridCol w:w="7320"/>
      </w:tblGrid>
      <w:tr w:rsidR="003E49E2" w:rsidRPr="003E49E2" w:rsidTr="00A127AC">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16</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3E49E2">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A127AC">
        <w:trPr>
          <w:trHeight w:val="8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A127AC" w:rsidRPr="003E49E2" w:rsidTr="00A127AC">
        <w:trPr>
          <w:trHeight w:val="8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A127AC" w:rsidRPr="003E49E2" w:rsidRDefault="00A127AC" w:rsidP="003E49E2">
            <w:pPr>
              <w:jc w:val="left"/>
              <w:rPr>
                <w:rFonts w:ascii="MS PGothic" w:eastAsia="MS PGothic" w:hAnsi="MS PGothic" w:cs="MS PGothic"/>
                <w:color w:val="000000"/>
                <w:kern w:val="0"/>
                <w:sz w:val="22"/>
              </w:rPr>
            </w:pPr>
          </w:p>
        </w:tc>
      </w:tr>
    </w:tbl>
    <w:p w:rsidR="0069071E" w:rsidRDefault="0069071E">
      <w:pPr>
        <w:widowControl/>
        <w:jc w:val="left"/>
        <w:rPr>
          <w:rFonts w:ascii="MS PGothic" w:eastAsia="MS PGothic" w:hAnsi="MS PGothic" w:cs="MS PGothic"/>
          <w:color w:val="000000"/>
          <w:kern w:val="0"/>
          <w:sz w:val="22"/>
        </w:rPr>
      </w:pPr>
    </w:p>
    <w:p w:rsidR="003E49E2" w:rsidRDefault="003E49E2">
      <w:pPr>
        <w:widowControl/>
        <w:jc w:val="left"/>
        <w:rPr>
          <w:rFonts w:ascii="Century" w:eastAsia="MS Mincho" w:hAnsi="Century" w:cs="Times New Roman"/>
        </w:rPr>
      </w:pPr>
      <w:r>
        <w:rPr>
          <w:rFonts w:ascii="Century" w:eastAsia="MS Mincho" w:hAnsi="Century" w:cs="Times New Roman"/>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626D13" w:rsidRDefault="00626D13" w:rsidP="00626D13">
      <w:pPr>
        <w:ind w:leftChars="67" w:left="141"/>
        <w:rPr>
          <w:rFonts w:ascii="Century" w:eastAsia="MS Mincho" w:hAnsi="Century" w:cs="Times New Roman"/>
          <w:b/>
          <w:sz w:val="28"/>
          <w:szCs w:val="28"/>
        </w:rPr>
      </w:pPr>
    </w:p>
    <w:p w:rsidR="003E49E2" w:rsidRDefault="003E49E2" w:rsidP="003E49E2">
      <w:pPr>
        <w:ind w:leftChars="67" w:left="141"/>
        <w:rPr>
          <w:rFonts w:ascii="Century" w:eastAsia="MS Mincho" w:hAnsi="Century" w:cs="Times New Roman"/>
          <w:b/>
          <w:sz w:val="28"/>
          <w:szCs w:val="28"/>
        </w:rPr>
      </w:pPr>
      <w:r>
        <w:rPr>
          <w:rFonts w:ascii="Century" w:eastAsia="MS Mincho" w:hAnsi="Century" w:cs="Times New Roman" w:hint="eastAsia"/>
          <w:b/>
          <w:sz w:val="28"/>
          <w:szCs w:val="28"/>
        </w:rPr>
        <w:t>February</w:t>
      </w:r>
    </w:p>
    <w:tbl>
      <w:tblPr>
        <w:tblW w:w="8480" w:type="dxa"/>
        <w:tblInd w:w="79" w:type="dxa"/>
        <w:tblCellMar>
          <w:left w:w="99" w:type="dxa"/>
          <w:right w:w="99" w:type="dxa"/>
        </w:tblCellMar>
        <w:tblLook w:val="04A0"/>
      </w:tblPr>
      <w:tblGrid>
        <w:gridCol w:w="520"/>
        <w:gridCol w:w="640"/>
        <w:gridCol w:w="7320"/>
      </w:tblGrid>
      <w:tr w:rsidR="003E49E2" w:rsidRPr="003E49E2" w:rsidTr="00A127AC">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16</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E6378A">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A127AC">
        <w:trPr>
          <w:trHeight w:val="8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A127AC" w:rsidRPr="003E49E2" w:rsidTr="00A127AC">
        <w:trPr>
          <w:trHeight w:val="83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7AC" w:rsidRPr="00A127AC" w:rsidRDefault="00A127AC"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A127AC" w:rsidRPr="003E49E2" w:rsidRDefault="00A127AC" w:rsidP="00E6378A">
            <w:pPr>
              <w:jc w:val="left"/>
              <w:rPr>
                <w:rFonts w:ascii="MS PGothic" w:eastAsia="MS PGothic" w:hAnsi="MS PGothic" w:cs="MS PGothic"/>
                <w:color w:val="000000"/>
                <w:kern w:val="0"/>
                <w:sz w:val="22"/>
              </w:rPr>
            </w:pPr>
          </w:p>
        </w:tc>
      </w:tr>
    </w:tbl>
    <w:p w:rsidR="003E49E2" w:rsidRDefault="003E49E2" w:rsidP="003E49E2">
      <w:pPr>
        <w:widowControl/>
        <w:jc w:val="left"/>
        <w:rPr>
          <w:rFonts w:ascii="MS PGothic" w:eastAsia="MS PGothic" w:hAnsi="MS PGothic" w:cs="MS PGothic"/>
          <w:color w:val="000000"/>
          <w:kern w:val="0"/>
          <w:sz w:val="22"/>
        </w:rPr>
      </w:pPr>
    </w:p>
    <w:p w:rsidR="0069071E" w:rsidRDefault="0069071E" w:rsidP="0069071E">
      <w:pPr>
        <w:widowControl/>
        <w:jc w:val="left"/>
        <w:rPr>
          <w:rFonts w:ascii="Century" w:eastAsia="MS Mincho" w:hAnsi="Century" w:cs="Times New Roman"/>
        </w:rPr>
      </w:pPr>
    </w:p>
    <w:p w:rsidR="00CE4925" w:rsidRPr="004C5580" w:rsidRDefault="009A3A31" w:rsidP="00CE4925">
      <w:pPr>
        <w:rPr>
          <w:rFonts w:ascii="Century" w:eastAsia="MS Mincho" w:hAnsi="Century" w:cs="Times New Roman"/>
          <w:b/>
          <w:sz w:val="32"/>
          <w:szCs w:val="32"/>
        </w:rPr>
      </w:pPr>
      <w:r>
        <w:br w:type="page"/>
      </w:r>
      <w:r w:rsidR="00CE4925" w:rsidRPr="004C5580">
        <w:rPr>
          <w:rFonts w:ascii="Century" w:eastAsia="MS Mincho" w:hAnsi="Century" w:cs="Times New Roman"/>
          <w:b/>
          <w:sz w:val="32"/>
          <w:szCs w:val="32"/>
        </w:rPr>
        <w:t>SUMMARY FOR THIS MONTH’S ACTIVITIES</w:t>
      </w:r>
    </w:p>
    <w:p w:rsidR="00CE4925" w:rsidRDefault="00CE4925" w:rsidP="00CE4925">
      <w:pPr>
        <w:ind w:leftChars="67" w:left="141"/>
        <w:rPr>
          <w:rFonts w:ascii="Century" w:eastAsia="MS Mincho" w:hAnsi="Century" w:cs="Times New Roman"/>
          <w:b/>
          <w:sz w:val="28"/>
          <w:szCs w:val="28"/>
        </w:rPr>
      </w:pPr>
    </w:p>
    <w:p w:rsidR="00CE4925" w:rsidRPr="004C5580" w:rsidRDefault="00CE4925" w:rsidP="00CE4925">
      <w:pPr>
        <w:widowControl/>
        <w:jc w:val="left"/>
        <w:rPr>
          <w:rFonts w:ascii="Century" w:eastAsia="MS Mincho" w:hAnsi="Century" w:cs="Times New Roman"/>
          <w:b/>
          <w:sz w:val="24"/>
          <w:szCs w:val="24"/>
        </w:rPr>
      </w:pPr>
      <w:r w:rsidRPr="004C5580">
        <w:rPr>
          <w:rFonts w:ascii="Century" w:hAnsi="Century" w:cs="Times New Roman" w:hint="eastAsia"/>
          <w:b/>
          <w:sz w:val="24"/>
          <w:szCs w:val="24"/>
        </w:rPr>
        <w:t>1</w:t>
      </w:r>
      <w:r w:rsidRPr="004C5580">
        <w:rPr>
          <w:rFonts w:ascii="Century" w:eastAsia="MS Mincho" w:hAnsi="Century" w:cs="Times New Roman" w:hint="eastAsia"/>
          <w:b/>
          <w:sz w:val="24"/>
          <w:szCs w:val="24"/>
        </w:rPr>
        <w:t xml:space="preserve">. </w:t>
      </w:r>
      <w:r w:rsidRPr="004C5580">
        <w:rPr>
          <w:rFonts w:ascii="Century" w:eastAsia="MS Mincho" w:hAnsi="Century" w:cs="Times New Roman"/>
          <w:b/>
          <w:sz w:val="24"/>
          <w:szCs w:val="24"/>
        </w:rPr>
        <w:t>Utilization of Days</w:t>
      </w:r>
    </w:p>
    <w:tbl>
      <w:tblPr>
        <w:tblStyle w:val="a7"/>
        <w:tblW w:w="0" w:type="auto"/>
        <w:tblLook w:val="04A0"/>
      </w:tblPr>
      <w:tblGrid>
        <w:gridCol w:w="5164"/>
        <w:gridCol w:w="1640"/>
      </w:tblGrid>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Total Days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w:t>
            </w:r>
            <w:r w:rsidRPr="004C5580">
              <w:rPr>
                <w:rFonts w:ascii="Century" w:eastAsia="MS Mincho" w:hAnsi="Century" w:cs="Times New Roman"/>
                <w:sz w:val="24"/>
                <w:szCs w:val="24"/>
              </w:rPr>
              <w:t>h</w:t>
            </w:r>
            <w:r w:rsidRPr="004C5580">
              <w:rPr>
                <w:rFonts w:ascii="Century" w:eastAsia="MS Mincho" w:hAnsi="Century" w:cs="Times New Roman" w:hint="eastAsia"/>
                <w:sz w:val="24"/>
                <w:szCs w:val="24"/>
              </w:rPr>
              <w:t>is Month</w:t>
            </w:r>
          </w:p>
        </w:tc>
        <w:tc>
          <w:tcPr>
            <w:tcW w:w="1640"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31/ 30/ (   )</w:t>
            </w: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Field</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office (home) to work</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Days for resting </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for other purpose</w:t>
            </w:r>
            <w:r w:rsidRPr="004C5580">
              <w:rPr>
                <w:rFonts w:ascii="Century" w:eastAsia="MS Mincho" w:hAnsi="Century" w:cs="Times New Roman"/>
                <w:sz w:val="24"/>
                <w:szCs w:val="24"/>
              </w:rPr>
              <w:t>s</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bl>
    <w:p w:rsidR="00CE4925" w:rsidRPr="004C5580" w:rsidRDefault="00CE4925" w:rsidP="00CE4925">
      <w:pPr>
        <w:widowControl/>
        <w:jc w:val="left"/>
        <w:rPr>
          <w:rFonts w:ascii="Century" w:eastAsia="MS Mincho" w:hAnsi="Century" w:cs="Times New Roman"/>
          <w:sz w:val="24"/>
          <w:szCs w:val="24"/>
        </w:rPr>
      </w:pPr>
    </w:p>
    <w:p w:rsidR="00CE4925" w:rsidRPr="004C5580" w:rsidRDefault="00CE4925" w:rsidP="00CE4925">
      <w:pPr>
        <w:widowControl/>
        <w:jc w:val="left"/>
        <w:rPr>
          <w:rFonts w:ascii="Century" w:eastAsia="MS Mincho" w:hAnsi="Century" w:cs="Times New Roman"/>
          <w:b/>
          <w:sz w:val="24"/>
          <w:szCs w:val="24"/>
        </w:rPr>
      </w:pPr>
      <w:r w:rsidRPr="004C5580">
        <w:rPr>
          <w:rFonts w:ascii="Century" w:eastAsia="MS Mincho" w:hAnsi="Century" w:cs="Times New Roman" w:hint="eastAsia"/>
          <w:b/>
          <w:sz w:val="24"/>
          <w:szCs w:val="24"/>
        </w:rPr>
        <w:t xml:space="preserve">2. </w:t>
      </w:r>
      <w:r w:rsidRPr="004C5580">
        <w:rPr>
          <w:rFonts w:ascii="Century" w:eastAsia="MS Mincho" w:hAnsi="Century" w:cs="Times New Roman"/>
          <w:b/>
          <w:sz w:val="24"/>
          <w:szCs w:val="24"/>
        </w:rPr>
        <w:t>G</w:t>
      </w:r>
      <w:r w:rsidRPr="004C5580">
        <w:rPr>
          <w:rFonts w:ascii="Century" w:eastAsia="MS Mincho"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CE4925" w:rsidRPr="004C5580" w:rsidTr="00874FAA">
        <w:trPr>
          <w:trHeight w:val="537"/>
        </w:trPr>
        <w:tc>
          <w:tcPr>
            <w:tcW w:w="851"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ZONE</w:t>
            </w:r>
          </w:p>
        </w:tc>
        <w:tc>
          <w:tcPr>
            <w:tcW w:w="1809" w:type="dxa"/>
            <w:vAlign w:val="center"/>
          </w:tcPr>
          <w:p w:rsidR="00CE4925" w:rsidRPr="004C5580" w:rsidRDefault="00CE4925" w:rsidP="00874FAA">
            <w:pPr>
              <w:jc w:val="center"/>
              <w:rPr>
                <w:rFonts w:ascii="Century" w:eastAsia="MS Mincho" w:hAnsi="Century" w:cs="Times New Roman"/>
                <w:b/>
                <w:sz w:val="24"/>
                <w:szCs w:val="24"/>
              </w:rPr>
            </w:pPr>
            <w:r>
              <w:rPr>
                <w:rFonts w:ascii="Century" w:eastAsia="MS Mincho" w:hAnsi="Century" w:cs="Times New Roman" w:hint="eastAsia"/>
                <w:b/>
                <w:sz w:val="24"/>
                <w:szCs w:val="24"/>
              </w:rPr>
              <w:t>Dates Visited (e.g.</w:t>
            </w:r>
            <w:r w:rsidRPr="004C5580">
              <w:rPr>
                <w:rFonts w:ascii="Century" w:eastAsia="MS Mincho" w:hAnsi="Century" w:cs="Times New Roman" w:hint="eastAsia"/>
                <w:b/>
                <w:sz w:val="24"/>
                <w:szCs w:val="24"/>
              </w:rPr>
              <w:t>3,6,13,29)</w:t>
            </w:r>
          </w:p>
        </w:tc>
        <w:tc>
          <w:tcPr>
            <w:tcW w:w="1701" w:type="dxa"/>
            <w:gridSpan w:val="2"/>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F</w:t>
            </w:r>
            <w:r w:rsidRPr="004C5580">
              <w:rPr>
                <w:rFonts w:ascii="Century" w:eastAsia="MS Mincho" w:hAnsi="Century" w:cs="Times New Roman" w:hint="eastAsia"/>
                <w:b/>
                <w:sz w:val="24"/>
                <w:szCs w:val="24"/>
              </w:rPr>
              <w:t>armers met</w:t>
            </w:r>
          </w:p>
        </w:tc>
        <w:tc>
          <w:tcPr>
            <w:tcW w:w="5704"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Major Issues / Comments</w:t>
            </w: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hint="eastAsia"/>
                <w:sz w:val="24"/>
                <w:szCs w:val="24"/>
              </w:rPr>
              <w:t>.</w:t>
            </w:r>
          </w:p>
        </w:tc>
        <w:tc>
          <w:tcPr>
            <w:tcW w:w="1809" w:type="dxa"/>
            <w:vAlign w:val="center"/>
          </w:tcPr>
          <w:p w:rsidR="00CE4925" w:rsidRPr="004C5580" w:rsidRDefault="00CE4925" w:rsidP="00874FAA">
            <w:pPr>
              <w:jc w:val="center"/>
              <w:rPr>
                <w:rFonts w:ascii="Century" w:eastAsia="MS Mincho" w:hAnsi="Century" w:cs="Times New Roman"/>
                <w:sz w:val="24"/>
                <w:szCs w:val="24"/>
              </w:rPr>
            </w:pPr>
          </w:p>
        </w:tc>
        <w:tc>
          <w:tcPr>
            <w:tcW w:w="850"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M</w:t>
            </w:r>
          </w:p>
        </w:tc>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F</w:t>
            </w:r>
          </w:p>
        </w:tc>
        <w:tc>
          <w:tcPr>
            <w:tcW w:w="5704" w:type="dxa"/>
            <w:vAlign w:val="center"/>
          </w:tcPr>
          <w:p w:rsidR="00CE4925" w:rsidRPr="004C5580" w:rsidRDefault="00CE4925" w:rsidP="00874FAA">
            <w:pPr>
              <w:jc w:val="cente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1</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2</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3</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4</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5</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6</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7</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8</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p>
        </w:tc>
        <w:tc>
          <w:tcPr>
            <w:tcW w:w="1809"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hint="eastAsia"/>
                <w:sz w:val="24"/>
                <w:szCs w:val="24"/>
              </w:rPr>
              <w:t>TOTAL</w:t>
            </w: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p>
    <w:p w:rsidR="00CE4925" w:rsidRDefault="00CE4925" w:rsidP="00CE4925">
      <w:pPr>
        <w:widowControl/>
        <w:jc w:val="left"/>
        <w:rPr>
          <w:rFonts w:ascii="Century" w:eastAsia="MS Mincho" w:hAnsi="Century" w:cs="Times New Roman"/>
        </w:rPr>
      </w:pPr>
      <w:r>
        <w:rPr>
          <w:rFonts w:ascii="Century" w:eastAsia="MS Mincho" w:hAnsi="Century" w:cs="Times New Roman"/>
        </w:rPr>
        <w:br w:type="page"/>
      </w:r>
    </w:p>
    <w:p w:rsidR="00CE4925" w:rsidRPr="004C5580" w:rsidRDefault="00CE4925" w:rsidP="00CE4925">
      <w:pPr>
        <w:rPr>
          <w:rFonts w:ascii="Century" w:eastAsia="MS Mincho" w:hAnsi="Century" w:cs="Times New Roman"/>
          <w:b/>
          <w:sz w:val="24"/>
          <w:szCs w:val="24"/>
        </w:rPr>
      </w:pPr>
      <w:r w:rsidRPr="004C5580">
        <w:rPr>
          <w:rFonts w:ascii="Century" w:eastAsia="MS Mincho" w:hAnsi="Century" w:cs="Times New Roman"/>
          <w:b/>
          <w:sz w:val="24"/>
          <w:szCs w:val="24"/>
        </w:rPr>
        <w:t xml:space="preserve"> </w:t>
      </w:r>
      <w:r w:rsidRPr="004C5580">
        <w:rPr>
          <w:rFonts w:ascii="Century" w:eastAsia="MS Mincho" w:hAnsi="Century" w:cs="Times New Roman" w:hint="eastAsia"/>
          <w:b/>
          <w:sz w:val="24"/>
          <w:szCs w:val="24"/>
        </w:rPr>
        <w:t xml:space="preserve">3. </w:t>
      </w:r>
      <w:r w:rsidRPr="004C5580">
        <w:rPr>
          <w:rFonts w:ascii="Century" w:eastAsia="MS Mincho" w:hAnsi="Century" w:cs="Times New Roman"/>
          <w:b/>
          <w:sz w:val="24"/>
          <w:szCs w:val="24"/>
        </w:rPr>
        <w:t>M</w:t>
      </w:r>
      <w:r w:rsidRPr="004C5580">
        <w:rPr>
          <w:rFonts w:ascii="Century" w:eastAsia="MS Mincho"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CE4925" w:rsidRPr="004C5580" w:rsidTr="00874FAA">
        <w:trPr>
          <w:trHeight w:val="564"/>
        </w:trPr>
        <w:tc>
          <w:tcPr>
            <w:tcW w:w="2977"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208"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880"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No. of Attendance/ Comments/ Remarks</w:t>
            </w: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M</w:t>
            </w:r>
            <w:r w:rsidRPr="004C5580">
              <w:rPr>
                <w:rFonts w:ascii="Century" w:eastAsia="MS Mincho" w:hAnsi="Century" w:cs="Times New Roman"/>
                <w:sz w:val="24"/>
                <w:szCs w:val="24"/>
              </w:rPr>
              <w:t>eetings held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w:t>
            </w:r>
            <w:r w:rsidRPr="004C5580">
              <w:rPr>
                <w:rFonts w:ascii="Century" w:eastAsia="MS Mincho" w:hAnsi="Century" w:cs="Times New Roman"/>
                <w:sz w:val="24"/>
                <w:szCs w:val="24"/>
              </w:rPr>
              <w:t xml:space="preserve">rainings </w:t>
            </w:r>
            <w:r w:rsidRPr="004C5580">
              <w:rPr>
                <w:rFonts w:ascii="Century" w:eastAsia="MS Mincho" w:hAnsi="Century" w:cs="Times New Roman" w:hint="eastAsia"/>
                <w:sz w:val="24"/>
                <w:szCs w:val="24"/>
              </w:rPr>
              <w:t>held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Field Days </w:t>
            </w:r>
            <w:r w:rsidRPr="004C5580">
              <w:rPr>
                <w:rFonts w:ascii="Century" w:eastAsia="MS Mincho" w:hAnsi="Century" w:cs="Times New Roman" w:hint="eastAsia"/>
                <w:sz w:val="24"/>
                <w:szCs w:val="24"/>
              </w:rPr>
              <w:t>c</w:t>
            </w:r>
            <w:r w:rsidRPr="004C5580">
              <w:rPr>
                <w:rFonts w:ascii="Century" w:eastAsia="MS Mincho" w:hAnsi="Century" w:cs="Times New Roman"/>
                <w:sz w:val="24"/>
                <w:szCs w:val="24"/>
              </w:rPr>
              <w:t>onducted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Demonstrations conducted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Reports prepared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Leaflets distributed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proofErr w:type="gramStart"/>
      <w:r w:rsidRPr="004C5580">
        <w:rPr>
          <w:rFonts w:ascii="Century" w:eastAsia="MS Mincho" w:hAnsi="Century" w:cs="Times New Roman" w:hint="eastAsia"/>
          <w:sz w:val="24"/>
          <w:szCs w:val="24"/>
        </w:rPr>
        <w:t xml:space="preserve">Self-Assessment of Your Performance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this month.</w:t>
      </w:r>
      <w:proofErr w:type="gramEnd"/>
      <w:r w:rsidRPr="004C5580">
        <w:rPr>
          <w:rFonts w:ascii="Century" w:eastAsia="MS Mincho" w:hAnsi="Century" w:cs="Times New Roman" w:hint="eastAsia"/>
          <w:sz w:val="24"/>
          <w:szCs w:val="24"/>
        </w:rPr>
        <w:t xml:space="preserve"> (Choose one)</w:t>
      </w:r>
    </w:p>
    <w:p w:rsidR="00CE4925" w:rsidRPr="004C5580" w:rsidRDefault="00CE4925" w:rsidP="00CE4925">
      <w:pPr>
        <w:rPr>
          <w:rFonts w:ascii="Century" w:hAnsi="Century" w:cs="Times New Roman"/>
          <w:sz w:val="24"/>
          <w:szCs w:val="24"/>
        </w:rPr>
      </w:pPr>
      <w:r w:rsidRPr="004C5580">
        <w:rPr>
          <w:rFonts w:ascii="Century" w:eastAsia="MS Mincho" w:hAnsi="Century" w:cs="Times New Roman" w:hint="eastAsia"/>
          <w:sz w:val="24"/>
          <w:szCs w:val="24"/>
        </w:rPr>
        <w:t xml:space="preserve">(1) Very Satisfactory, </w:t>
      </w:r>
      <w:r>
        <w:rPr>
          <w:rFonts w:ascii="Century" w:hAnsi="Century" w:cs="Times New Roman" w:hint="eastAsia"/>
          <w:sz w:val="24"/>
          <w:szCs w:val="24"/>
        </w:rPr>
        <w:t xml:space="preserve">   </w:t>
      </w:r>
      <w:r w:rsidRPr="004C5580">
        <w:rPr>
          <w:rFonts w:ascii="Century" w:eastAsia="MS Mincho" w:hAnsi="Century" w:cs="Times New Roman" w:hint="eastAsia"/>
          <w:sz w:val="24"/>
          <w:szCs w:val="24"/>
        </w:rPr>
        <w:t xml:space="preserve"> (2) About Average</w:t>
      </w:r>
      <w:r>
        <w:rPr>
          <w:rFonts w:ascii="Century" w:hAnsi="Century" w:cs="Times New Roman" w:hint="eastAsia"/>
          <w:sz w:val="24"/>
          <w:szCs w:val="24"/>
        </w:rPr>
        <w:t xml:space="preserve">,  </w:t>
      </w:r>
      <w:r>
        <w:rPr>
          <w:rFonts w:ascii="Century" w:eastAsia="MS Mincho" w:hAnsi="Century" w:cs="Times New Roman" w:hint="eastAsia"/>
          <w:sz w:val="24"/>
          <w:szCs w:val="24"/>
        </w:rPr>
        <w:t xml:space="preserve">   (3) Not Satisfactory</w:t>
      </w:r>
    </w:p>
    <w:p w:rsidR="00CE4925" w:rsidRDefault="00CE4925" w:rsidP="00CE4925">
      <w:pPr>
        <w:rPr>
          <w:rFonts w:ascii="Century" w:hAnsi="Century" w:cs="Times New Roman"/>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Pr>
          <w:rFonts w:ascii="Century" w:hAnsi="Century" w:cs="Times New Roman"/>
          <w:sz w:val="24"/>
          <w:szCs w:val="24"/>
        </w:rPr>
        <w:t>……………………………………………………………………………………………………</w:t>
      </w:r>
    </w:p>
    <w:p w:rsidR="00CE4925" w:rsidRPr="004C5580" w:rsidRDefault="00CE4925" w:rsidP="00CE4925">
      <w:pPr>
        <w:rPr>
          <w:rFonts w:ascii="Century" w:hAnsi="Century" w:cs="Times New Roman"/>
          <w:sz w:val="24"/>
          <w:szCs w:val="24"/>
        </w:rPr>
      </w:pPr>
    </w:p>
    <w:p w:rsidR="00CE4925" w:rsidRPr="004C5580" w:rsidRDefault="00CE4925" w:rsidP="00CE4925">
      <w:pPr>
        <w:rPr>
          <w:rFonts w:ascii="Century" w:eastAsia="MS Mincho" w:hAnsi="Century" w:cs="Times New Roman"/>
          <w:b/>
          <w:sz w:val="24"/>
          <w:szCs w:val="24"/>
        </w:rPr>
      </w:pPr>
      <w:r w:rsidRPr="004C5580">
        <w:rPr>
          <w:rFonts w:ascii="Century" w:eastAsia="MS Mincho"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CE4925" w:rsidRPr="004C5580" w:rsidTr="00874FAA">
        <w:trPr>
          <w:trHeight w:val="650"/>
        </w:trPr>
        <w:tc>
          <w:tcPr>
            <w:tcW w:w="3182"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308"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716"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Contents/ Comments/ Remarks</w:t>
            </w: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Training</w:t>
            </w:r>
            <w:r w:rsidRPr="004C5580">
              <w:rPr>
                <w:rFonts w:ascii="Century" w:eastAsia="MS Mincho" w:hAnsi="Century" w:cs="Times New Roman"/>
                <w:sz w:val="24"/>
                <w:szCs w:val="24"/>
              </w:rPr>
              <w:t>s</w:t>
            </w:r>
            <w:r w:rsidRPr="004C5580">
              <w:rPr>
                <w:rFonts w:ascii="Century" w:eastAsia="MS Mincho" w:hAnsi="Century" w:cs="Times New Roman" w:hint="eastAsia"/>
                <w:sz w:val="24"/>
                <w:szCs w:val="24"/>
              </w:rPr>
              <w:t xml:space="preserve"> attended</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Books / Materials read</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 xml:space="preserve">Visits </w:t>
            </w:r>
            <w:r w:rsidRPr="004C5580">
              <w:rPr>
                <w:rFonts w:ascii="Century" w:eastAsia="MS Mincho" w:hAnsi="Century" w:cs="Times New Roman"/>
                <w:sz w:val="24"/>
                <w:szCs w:val="24"/>
              </w:rPr>
              <w:t>to</w:t>
            </w:r>
            <w:r w:rsidRPr="004C5580">
              <w:rPr>
                <w:rFonts w:ascii="Century" w:eastAsia="MS Mincho" w:hAnsi="Century" w:cs="Times New Roman" w:hint="eastAsia"/>
                <w:sz w:val="24"/>
                <w:szCs w:val="24"/>
              </w:rPr>
              <w:t xml:space="preserve"> Lead Farmers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Sessions with</w:t>
            </w:r>
            <w:r w:rsidRPr="004C5580">
              <w:rPr>
                <w:rFonts w:ascii="Century" w:eastAsia="MS Mincho" w:hAnsi="Century" w:cs="Times New Roman" w:hint="eastAsia"/>
                <w:sz w:val="24"/>
                <w:szCs w:val="24"/>
              </w:rPr>
              <w:t xml:space="preserve"> SMS</w:t>
            </w:r>
            <w:r w:rsidRPr="004C5580">
              <w:rPr>
                <w:rFonts w:ascii="Century" w:eastAsia="MS Mincho" w:hAnsi="Century" w:cs="Times New Roman"/>
                <w:sz w:val="24"/>
                <w:szCs w:val="24"/>
              </w:rPr>
              <w:t>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Stud</w:t>
            </w:r>
            <w:r w:rsidRPr="004C5580">
              <w:rPr>
                <w:rFonts w:ascii="Century" w:eastAsia="MS Mincho" w:hAnsi="Century" w:cs="Times New Roman"/>
                <w:sz w:val="24"/>
                <w:szCs w:val="24"/>
              </w:rPr>
              <w:t>ies</w:t>
            </w:r>
            <w:r w:rsidRPr="004C5580">
              <w:rPr>
                <w:rFonts w:ascii="Century" w:eastAsia="MS Mincho" w:hAnsi="Century" w:cs="Times New Roman" w:hint="eastAsia"/>
                <w:sz w:val="24"/>
                <w:szCs w:val="24"/>
              </w:rPr>
              <w:t xml:space="preserve"> with </w:t>
            </w:r>
            <w:r w:rsidRPr="004C5580">
              <w:rPr>
                <w:rFonts w:ascii="Century" w:eastAsia="MS Mincho" w:hAnsi="Century" w:cs="Times New Roman"/>
                <w:sz w:val="24"/>
                <w:szCs w:val="24"/>
              </w:rPr>
              <w:t>colleagues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proofErr w:type="gramStart"/>
      <w:r w:rsidRPr="004C5580">
        <w:rPr>
          <w:rFonts w:ascii="Century" w:eastAsia="MS Mincho" w:hAnsi="Century" w:cs="Times New Roman" w:hint="eastAsia"/>
          <w:sz w:val="24"/>
          <w:szCs w:val="24"/>
        </w:rPr>
        <w:t>Self-Assessment of Your Capacity Building of this month.</w:t>
      </w:r>
      <w:proofErr w:type="gramEnd"/>
      <w:r w:rsidRPr="004C5580">
        <w:rPr>
          <w:rFonts w:ascii="Century" w:eastAsia="MS Mincho" w:hAnsi="Century" w:cs="Times New Roman" w:hint="eastAsia"/>
          <w:sz w:val="24"/>
          <w:szCs w:val="24"/>
        </w:rPr>
        <w:t xml:space="preserve"> (Choose one)</w:t>
      </w:r>
    </w:p>
    <w:p w:rsidR="00CE4925" w:rsidRPr="004C5580" w:rsidRDefault="00CE4925" w:rsidP="00CE4925">
      <w:pPr>
        <w:rPr>
          <w:rFonts w:ascii="Century" w:eastAsia="MS Mincho" w:hAnsi="Century" w:cs="Times New Roman"/>
          <w:sz w:val="24"/>
          <w:szCs w:val="24"/>
        </w:rPr>
      </w:pPr>
      <w:r w:rsidRPr="004C5580">
        <w:rPr>
          <w:rFonts w:ascii="Century" w:eastAsia="MS Mincho" w:hAnsi="Century" w:cs="Times New Roman" w:hint="eastAsia"/>
          <w:sz w:val="24"/>
          <w:szCs w:val="24"/>
        </w:rPr>
        <w:t xml:space="preserve">(1) Very Improved/increased, </w:t>
      </w:r>
      <w:r>
        <w:rPr>
          <w:rFonts w:ascii="Century" w:hAnsi="Century" w:cs="Times New Roman" w:hint="eastAsia"/>
          <w:sz w:val="24"/>
          <w:szCs w:val="24"/>
        </w:rPr>
        <w:t xml:space="preserve"> </w:t>
      </w:r>
      <w:r w:rsidRPr="004C5580">
        <w:rPr>
          <w:rFonts w:ascii="Century" w:eastAsia="MS Mincho" w:hAnsi="Century" w:cs="Times New Roman" w:hint="eastAsia"/>
          <w:sz w:val="24"/>
          <w:szCs w:val="24"/>
        </w:rPr>
        <w:t xml:space="preserve">(2) Fairly Improved   (3) Not very much Changed </w:t>
      </w:r>
    </w:p>
    <w:p w:rsidR="00CE4925" w:rsidRPr="004C5580" w:rsidRDefault="00CE4925" w:rsidP="00CE4925">
      <w:pPr>
        <w:rPr>
          <w:rFonts w:ascii="Century" w:hAnsi="Century" w:cs="Times New Roman"/>
          <w:b/>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Pr>
          <w:rFonts w:ascii="Century" w:hAnsi="Century" w:cs="Times New Roman"/>
          <w:sz w:val="24"/>
          <w:szCs w:val="24"/>
        </w:rPr>
        <w:t>…………………………………………………………………………………………………</w:t>
      </w:r>
    </w:p>
    <w:p w:rsidR="009A3A31" w:rsidRPr="00CE4925" w:rsidRDefault="00CE4925" w:rsidP="00CE4925">
      <w:pPr>
        <w:widowControl/>
        <w:jc w:val="left"/>
        <w:rPr>
          <w:rFonts w:ascii="Century" w:hAnsi="Century" w:cs="Times New Roman"/>
        </w:rPr>
      </w:pPr>
      <w:r>
        <w:rPr>
          <w:rFonts w:ascii="Century" w:eastAsia="MS Mincho" w:hAnsi="Century" w:cs="Times New Roman"/>
        </w:rPr>
        <w:br w:type="page"/>
      </w:r>
    </w:p>
    <w:tbl>
      <w:tblPr>
        <w:tblStyle w:val="a7"/>
        <w:tblW w:w="0" w:type="auto"/>
        <w:tblInd w:w="141" w:type="dxa"/>
        <w:tblLook w:val="04A0"/>
      </w:tblPr>
      <w:tblGrid>
        <w:gridCol w:w="9104"/>
      </w:tblGrid>
      <w:tr w:rsidR="00626D13" w:rsidTr="009A3A31">
        <w:tc>
          <w:tcPr>
            <w:tcW w:w="9104" w:type="dxa"/>
            <w:shd w:val="clear" w:color="auto" w:fill="FDE9D9" w:themeFill="accent6"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PLAN</w:t>
            </w:r>
            <w:r w:rsidR="00FB3C0B">
              <w:rPr>
                <w:rFonts w:ascii="Century" w:eastAsia="MS Mincho" w:hAnsi="Century" w:cs="Times New Roman"/>
                <w:b/>
                <w:sz w:val="28"/>
                <w:szCs w:val="28"/>
              </w:rPr>
              <w:t>NED ACTIVITIES</w:t>
            </w:r>
          </w:p>
        </w:tc>
      </w:tr>
    </w:tbl>
    <w:p w:rsidR="00626D13" w:rsidRDefault="00626D13" w:rsidP="00626D13">
      <w:pPr>
        <w:ind w:leftChars="67" w:left="141"/>
        <w:rPr>
          <w:rFonts w:ascii="Century" w:eastAsia="MS Mincho" w:hAnsi="Century" w:cs="Times New Roman"/>
          <w:b/>
          <w:sz w:val="28"/>
          <w:szCs w:val="28"/>
        </w:rPr>
      </w:pPr>
    </w:p>
    <w:p w:rsidR="003E49E2" w:rsidRDefault="003E49E2">
      <w:pPr>
        <w:widowControl/>
        <w:jc w:val="left"/>
        <w:rPr>
          <w:rFonts w:ascii="Century" w:eastAsia="MS Mincho" w:hAnsi="Century" w:cs="Times New Roman"/>
          <w:b/>
          <w:sz w:val="28"/>
          <w:szCs w:val="28"/>
        </w:rPr>
      </w:pPr>
      <w:r>
        <w:rPr>
          <w:rFonts w:ascii="Century" w:eastAsia="MS Mincho" w:hAnsi="Century" w:cs="Times New Roman" w:hint="eastAsia"/>
          <w:b/>
          <w:sz w:val="28"/>
          <w:szCs w:val="28"/>
        </w:rPr>
        <w:t>March</w:t>
      </w:r>
    </w:p>
    <w:tbl>
      <w:tblPr>
        <w:tblW w:w="8480" w:type="dxa"/>
        <w:tblInd w:w="79" w:type="dxa"/>
        <w:tblCellMar>
          <w:left w:w="99" w:type="dxa"/>
          <w:right w:w="99" w:type="dxa"/>
        </w:tblCellMar>
        <w:tblLook w:val="04A0"/>
      </w:tblPr>
      <w:tblGrid>
        <w:gridCol w:w="520"/>
        <w:gridCol w:w="640"/>
        <w:gridCol w:w="7320"/>
      </w:tblGrid>
      <w:tr w:rsidR="003E49E2"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3E49E2">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3E49E2">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9A3A31"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A31" w:rsidRPr="009A3A31" w:rsidRDefault="009A3A31"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A31" w:rsidRPr="009A3A31" w:rsidRDefault="009A3A31"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9A3A31" w:rsidRPr="003E49E2" w:rsidRDefault="009A3A31" w:rsidP="003E49E2">
            <w:pPr>
              <w:jc w:val="left"/>
              <w:rPr>
                <w:rFonts w:ascii="MS PGothic" w:eastAsia="MS PGothic" w:hAnsi="MS PGothic" w:cs="MS PGothic"/>
                <w:color w:val="000000"/>
                <w:kern w:val="0"/>
                <w:sz w:val="22"/>
              </w:rPr>
            </w:pPr>
          </w:p>
        </w:tc>
      </w:tr>
      <w:tr w:rsidR="001122E3"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3E49E2" w:rsidRDefault="001122E3" w:rsidP="003E49E2">
            <w:pPr>
              <w:jc w:val="left"/>
              <w:rPr>
                <w:rFonts w:ascii="MS PGothic" w:eastAsia="MS PGothic" w:hAnsi="MS PGothic" w:cs="MS PGothic"/>
                <w:color w:val="000000"/>
                <w:kern w:val="0"/>
                <w:sz w:val="22"/>
              </w:rPr>
            </w:pPr>
          </w:p>
        </w:tc>
      </w:tr>
      <w:tr w:rsidR="001122E3"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3E49E2">
            <w:pPr>
              <w:jc w:val="center"/>
              <w:rPr>
                <w:rFonts w:ascii="MS PGothic" w:hAnsi="MS PGothic" w:cs="MS PGothic" w:hint="eastAsia"/>
                <w:color w:val="000000"/>
                <w:kern w:val="0"/>
                <w:sz w:val="22"/>
              </w:rPr>
            </w:pPr>
            <w:r>
              <w:rPr>
                <w:rFonts w:ascii="MS PGothic" w:hAnsi="MS PGothic" w:cs="MS PGothic" w:hint="eastAsia"/>
                <w:color w:val="000000"/>
                <w:kern w:val="0"/>
                <w:sz w:val="22"/>
              </w:rPr>
              <w:t>Wed</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3E49E2" w:rsidRDefault="001122E3" w:rsidP="003E49E2">
            <w:pPr>
              <w:jc w:val="left"/>
              <w:rPr>
                <w:rFonts w:ascii="MS PGothic" w:eastAsia="MS PGothic" w:hAnsi="MS PGothic" w:cs="MS PGothic"/>
                <w:color w:val="000000"/>
                <w:kern w:val="0"/>
                <w:sz w:val="22"/>
              </w:rPr>
            </w:pPr>
          </w:p>
        </w:tc>
      </w:tr>
    </w:tbl>
    <w:p w:rsidR="003E49E2" w:rsidRDefault="003E49E2">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E6378A" w:rsidRDefault="00E6378A" w:rsidP="003E49E2">
      <w:pPr>
        <w:widowControl/>
        <w:jc w:val="left"/>
        <w:rPr>
          <w:rFonts w:ascii="Century" w:eastAsia="MS Mincho" w:hAnsi="Century" w:cs="Times New Roman"/>
          <w:b/>
          <w:sz w:val="28"/>
          <w:szCs w:val="28"/>
        </w:rPr>
      </w:pPr>
    </w:p>
    <w:p w:rsidR="003E49E2" w:rsidRDefault="003E49E2" w:rsidP="003E49E2">
      <w:pPr>
        <w:widowControl/>
        <w:jc w:val="left"/>
        <w:rPr>
          <w:rFonts w:ascii="Century" w:eastAsia="MS Mincho" w:hAnsi="Century" w:cs="Times New Roman"/>
          <w:b/>
          <w:sz w:val="28"/>
          <w:szCs w:val="28"/>
        </w:rPr>
      </w:pPr>
      <w:r>
        <w:rPr>
          <w:rFonts w:ascii="Century" w:eastAsia="MS Mincho" w:hAnsi="Century" w:cs="Times New Roman" w:hint="eastAsia"/>
          <w:b/>
          <w:sz w:val="28"/>
          <w:szCs w:val="28"/>
        </w:rPr>
        <w:t>March</w:t>
      </w:r>
    </w:p>
    <w:tbl>
      <w:tblPr>
        <w:tblW w:w="8480" w:type="dxa"/>
        <w:tblInd w:w="79" w:type="dxa"/>
        <w:tblCellMar>
          <w:left w:w="99" w:type="dxa"/>
          <w:right w:w="99" w:type="dxa"/>
        </w:tblCellMar>
        <w:tblLook w:val="04A0"/>
      </w:tblPr>
      <w:tblGrid>
        <w:gridCol w:w="520"/>
        <w:gridCol w:w="640"/>
        <w:gridCol w:w="7320"/>
      </w:tblGrid>
      <w:tr w:rsidR="003E49E2"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3E49E2" w:rsidRPr="003E49E2" w:rsidTr="001122E3">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49E2" w:rsidRPr="003E49E2" w:rsidRDefault="003E49E2" w:rsidP="00E6378A">
            <w:pPr>
              <w:widowControl/>
              <w:jc w:val="center"/>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3E49E2" w:rsidRPr="003E49E2" w:rsidRDefault="003E49E2" w:rsidP="00E6378A">
            <w:pPr>
              <w:widowControl/>
              <w:jc w:val="left"/>
              <w:rPr>
                <w:rFonts w:ascii="MS PGothic" w:eastAsia="MS PGothic" w:hAnsi="MS PGothic" w:cs="MS PGothic"/>
                <w:color w:val="000000"/>
                <w:kern w:val="0"/>
                <w:sz w:val="22"/>
              </w:rPr>
            </w:pPr>
            <w:r w:rsidRPr="003E49E2">
              <w:rPr>
                <w:rFonts w:ascii="MS PGothic" w:eastAsia="MS PGothic" w:hAnsi="MS PGothic" w:cs="MS PGothic" w:hint="eastAsia"/>
                <w:color w:val="000000"/>
                <w:kern w:val="0"/>
                <w:sz w:val="22"/>
              </w:rPr>
              <w:t xml:space="preserve">　</w:t>
            </w:r>
          </w:p>
        </w:tc>
      </w:tr>
      <w:tr w:rsidR="002E4F56"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F56" w:rsidRPr="002E4F56" w:rsidRDefault="002E4F56"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F56" w:rsidRPr="002E4F56" w:rsidRDefault="002E4F56"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2E4F56" w:rsidRPr="003E49E2" w:rsidRDefault="002E4F56" w:rsidP="00E6378A">
            <w:pPr>
              <w:jc w:val="left"/>
              <w:rPr>
                <w:rFonts w:ascii="MS PGothic" w:eastAsia="MS PGothic" w:hAnsi="MS PGothic" w:cs="MS PGothic"/>
                <w:color w:val="000000"/>
                <w:kern w:val="0"/>
                <w:sz w:val="22"/>
              </w:rPr>
            </w:pPr>
          </w:p>
        </w:tc>
      </w:tr>
      <w:tr w:rsidR="001122E3"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3E49E2" w:rsidRDefault="001122E3" w:rsidP="00E6378A">
            <w:pPr>
              <w:jc w:val="left"/>
              <w:rPr>
                <w:rFonts w:ascii="MS PGothic" w:eastAsia="MS PGothic" w:hAnsi="MS PGothic" w:cs="MS PGothic"/>
                <w:color w:val="000000"/>
                <w:kern w:val="0"/>
                <w:sz w:val="22"/>
              </w:rPr>
            </w:pPr>
          </w:p>
        </w:tc>
      </w:tr>
      <w:tr w:rsidR="001122E3" w:rsidRPr="003E49E2" w:rsidTr="001122E3">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Wed</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3E49E2" w:rsidRDefault="001122E3" w:rsidP="00E6378A">
            <w:pPr>
              <w:jc w:val="left"/>
              <w:rPr>
                <w:rFonts w:ascii="MS PGothic" w:eastAsia="MS PGothic" w:hAnsi="MS PGothic" w:cs="MS PGothic"/>
                <w:color w:val="000000"/>
                <w:kern w:val="0"/>
                <w:sz w:val="22"/>
              </w:rPr>
            </w:pPr>
          </w:p>
        </w:tc>
      </w:tr>
    </w:tbl>
    <w:p w:rsidR="003E49E2" w:rsidRDefault="003E49E2">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FDE9D9" w:themeFill="accent6"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PLAN</w:t>
            </w:r>
            <w:r w:rsidR="00FB3C0B">
              <w:rPr>
                <w:rFonts w:ascii="Century" w:eastAsia="MS Mincho" w:hAnsi="Century" w:cs="Times New Roman"/>
                <w:b/>
                <w:sz w:val="28"/>
                <w:szCs w:val="28"/>
              </w:rPr>
              <w:t>NED ACTIVITIES</w:t>
            </w:r>
          </w:p>
        </w:tc>
      </w:tr>
    </w:tbl>
    <w:p w:rsidR="00626D13" w:rsidRDefault="00626D13" w:rsidP="00626D13">
      <w:pPr>
        <w:ind w:leftChars="67" w:left="141"/>
        <w:rPr>
          <w:rFonts w:ascii="Century" w:eastAsia="MS Mincho" w:hAnsi="Century" w:cs="Times New Roman"/>
          <w:b/>
          <w:sz w:val="28"/>
          <w:szCs w:val="28"/>
        </w:rPr>
      </w:pPr>
    </w:p>
    <w:p w:rsidR="0069071E" w:rsidRDefault="003E49E2" w:rsidP="0069071E">
      <w:pPr>
        <w:ind w:leftChars="67" w:left="141"/>
        <w:rPr>
          <w:rFonts w:ascii="Century" w:eastAsia="MS Mincho" w:hAnsi="Century" w:cs="Times New Roman"/>
          <w:b/>
          <w:sz w:val="28"/>
          <w:szCs w:val="28"/>
        </w:rPr>
      </w:pPr>
      <w:r>
        <w:rPr>
          <w:rFonts w:ascii="Century" w:eastAsia="MS Mincho" w:hAnsi="Century" w:cs="Times New Roman" w:hint="eastAsia"/>
          <w:b/>
          <w:sz w:val="28"/>
          <w:szCs w:val="28"/>
        </w:rPr>
        <w:t>March</w:t>
      </w:r>
    </w:p>
    <w:tbl>
      <w:tblPr>
        <w:tblW w:w="8480" w:type="dxa"/>
        <w:tblInd w:w="79" w:type="dxa"/>
        <w:tblCellMar>
          <w:left w:w="99" w:type="dxa"/>
          <w:right w:w="99" w:type="dxa"/>
        </w:tblCellMar>
        <w:tblLook w:val="04A0"/>
      </w:tblPr>
      <w:tblGrid>
        <w:gridCol w:w="520"/>
        <w:gridCol w:w="640"/>
        <w:gridCol w:w="7320"/>
      </w:tblGrid>
      <w:tr w:rsidR="00E6378A" w:rsidRPr="00E6378A" w:rsidTr="001122E3">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Thu</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E6378A" w:rsidRPr="00E6378A" w:rsidTr="001122E3">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378A" w:rsidRPr="00E6378A" w:rsidRDefault="00E6378A" w:rsidP="00E6378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E6378A" w:rsidRPr="00E6378A" w:rsidRDefault="00E6378A" w:rsidP="00E6378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1122E3" w:rsidRPr="00E6378A" w:rsidTr="001122E3">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1122E3">
            <w:pPr>
              <w:jc w:val="center"/>
              <w:rPr>
                <w:rFonts w:ascii="MS PGothic" w:hAnsi="MS PGothic" w:cs="MS PGothic" w:hint="eastAsia"/>
                <w:color w:val="000000"/>
                <w:kern w:val="0"/>
                <w:sz w:val="22"/>
              </w:rPr>
            </w:pPr>
            <w:r>
              <w:rPr>
                <w:rFonts w:ascii="MS PGothic" w:hAnsi="MS PGothic" w:cs="MS PGothic" w:hint="eastAsia"/>
                <w:color w:val="000000"/>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E6378A" w:rsidRDefault="001122E3" w:rsidP="00E6378A">
            <w:pPr>
              <w:jc w:val="left"/>
              <w:rPr>
                <w:rFonts w:ascii="MS PGothic" w:eastAsia="MS PGothic" w:hAnsi="MS PGothic" w:cs="MS PGothic"/>
                <w:color w:val="000000"/>
                <w:kern w:val="0"/>
                <w:sz w:val="22"/>
              </w:rPr>
            </w:pPr>
          </w:p>
        </w:tc>
      </w:tr>
      <w:tr w:rsidR="001122E3" w:rsidRPr="00E6378A" w:rsidTr="001122E3">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E6378A" w:rsidRDefault="001122E3" w:rsidP="00E6378A">
            <w:pPr>
              <w:jc w:val="left"/>
              <w:rPr>
                <w:rFonts w:ascii="MS PGothic" w:eastAsia="MS PGothic" w:hAnsi="MS PGothic" w:cs="MS PGothic"/>
                <w:color w:val="000000"/>
                <w:kern w:val="0"/>
                <w:sz w:val="22"/>
              </w:rPr>
            </w:pPr>
          </w:p>
        </w:tc>
      </w:tr>
      <w:tr w:rsidR="001122E3" w:rsidRPr="00E6378A" w:rsidTr="001122E3">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Wed</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E6378A" w:rsidRDefault="001122E3" w:rsidP="00E6378A">
            <w:pPr>
              <w:jc w:val="left"/>
              <w:rPr>
                <w:rFonts w:ascii="MS PGothic" w:eastAsia="MS PGothic" w:hAnsi="MS PGothic" w:cs="MS PGothic"/>
                <w:color w:val="000000"/>
                <w:kern w:val="0"/>
                <w:sz w:val="22"/>
              </w:rPr>
            </w:pPr>
          </w:p>
        </w:tc>
      </w:tr>
      <w:tr w:rsidR="001122E3" w:rsidRPr="00E6378A" w:rsidTr="001122E3">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E3" w:rsidRPr="001122E3" w:rsidRDefault="001122E3" w:rsidP="00E6378A">
            <w:pPr>
              <w:jc w:val="center"/>
              <w:rPr>
                <w:rFonts w:ascii="MS PGothic" w:hAnsi="MS PGothic" w:cs="MS PGothic" w:hint="eastAsia"/>
                <w:color w:val="000000"/>
                <w:kern w:val="0"/>
                <w:sz w:val="22"/>
              </w:rPr>
            </w:pPr>
            <w:r>
              <w:rPr>
                <w:rFonts w:ascii="MS PGothic" w:hAnsi="MS PGothic" w:cs="MS PGothic" w:hint="eastAsia"/>
                <w:color w:val="000000"/>
                <w:kern w:val="0"/>
                <w:sz w:val="22"/>
              </w:rPr>
              <w:t>Thu</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1122E3" w:rsidRPr="00E6378A" w:rsidRDefault="001122E3" w:rsidP="00E6378A">
            <w:pPr>
              <w:jc w:val="left"/>
              <w:rPr>
                <w:rFonts w:ascii="MS PGothic" w:eastAsia="MS PGothic" w:hAnsi="MS PGothic" w:cs="MS PGothic"/>
                <w:color w:val="000000"/>
                <w:kern w:val="0"/>
                <w:sz w:val="22"/>
              </w:rPr>
            </w:pPr>
          </w:p>
        </w:tc>
      </w:tr>
    </w:tbl>
    <w:p w:rsidR="003E49E2" w:rsidRDefault="003E49E2">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tbl>
      <w:tblPr>
        <w:tblStyle w:val="a7"/>
        <w:tblW w:w="0" w:type="auto"/>
        <w:tblInd w:w="141" w:type="dxa"/>
        <w:tblLook w:val="04A0"/>
      </w:tblPr>
      <w:tblGrid>
        <w:gridCol w:w="9104"/>
      </w:tblGrid>
      <w:tr w:rsidR="00626D13" w:rsidTr="00E6378A">
        <w:tc>
          <w:tcPr>
            <w:tcW w:w="9104" w:type="dxa"/>
            <w:shd w:val="clear" w:color="auto" w:fill="DAEEF3" w:themeFill="accent5" w:themeFillTint="33"/>
          </w:tcPr>
          <w:p w:rsidR="00626D13" w:rsidRDefault="00626D13" w:rsidP="00D065C6">
            <w:pPr>
              <w:jc w:val="center"/>
              <w:rPr>
                <w:rFonts w:ascii="Century" w:eastAsia="MS Mincho" w:hAnsi="Century" w:cs="Times New Roman"/>
                <w:b/>
                <w:sz w:val="28"/>
                <w:szCs w:val="28"/>
              </w:rPr>
            </w:pPr>
            <w:r>
              <w:rPr>
                <w:rFonts w:ascii="Century" w:eastAsia="MS Mincho" w:hAnsi="Century" w:cs="Times New Roman" w:hint="eastAsia"/>
                <w:b/>
                <w:sz w:val="28"/>
                <w:szCs w:val="28"/>
              </w:rPr>
              <w:t>ACTUAL</w:t>
            </w:r>
          </w:p>
        </w:tc>
      </w:tr>
    </w:tbl>
    <w:p w:rsidR="00626D13" w:rsidRDefault="00626D13" w:rsidP="00626D13">
      <w:pPr>
        <w:ind w:leftChars="67" w:left="141"/>
        <w:rPr>
          <w:rFonts w:ascii="Century" w:eastAsia="MS Mincho" w:hAnsi="Century" w:cs="Times New Roman"/>
          <w:b/>
          <w:sz w:val="28"/>
          <w:szCs w:val="28"/>
        </w:rPr>
      </w:pPr>
    </w:p>
    <w:p w:rsidR="00E6378A" w:rsidRDefault="00E6378A" w:rsidP="00E6378A">
      <w:pPr>
        <w:ind w:leftChars="67" w:left="141"/>
        <w:rPr>
          <w:rFonts w:ascii="Century" w:eastAsia="MS Mincho" w:hAnsi="Century" w:cs="Times New Roman"/>
          <w:b/>
          <w:sz w:val="28"/>
          <w:szCs w:val="28"/>
        </w:rPr>
      </w:pPr>
      <w:r>
        <w:rPr>
          <w:rFonts w:ascii="Century" w:eastAsia="MS Mincho" w:hAnsi="Century" w:cs="Times New Roman" w:hint="eastAsia"/>
          <w:b/>
          <w:sz w:val="28"/>
          <w:szCs w:val="28"/>
        </w:rPr>
        <w:t>March</w:t>
      </w:r>
    </w:p>
    <w:tbl>
      <w:tblPr>
        <w:tblW w:w="8480" w:type="dxa"/>
        <w:tblInd w:w="79" w:type="dxa"/>
        <w:tblCellMar>
          <w:left w:w="99" w:type="dxa"/>
          <w:right w:w="99" w:type="dxa"/>
        </w:tblCellMar>
        <w:tblLook w:val="04A0"/>
      </w:tblPr>
      <w:tblGrid>
        <w:gridCol w:w="520"/>
        <w:gridCol w:w="640"/>
        <w:gridCol w:w="7320"/>
      </w:tblGrid>
      <w:tr w:rsidR="00896584" w:rsidRPr="00E6378A" w:rsidTr="00874FAA">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Thu</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Mon</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Tue</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Wed</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Thu</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Fri</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Sat</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96584" w:rsidRPr="00E6378A" w:rsidRDefault="00896584" w:rsidP="00874FAA">
            <w:pPr>
              <w:widowControl/>
              <w:jc w:val="center"/>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Sun</w:t>
            </w:r>
          </w:p>
        </w:tc>
        <w:tc>
          <w:tcPr>
            <w:tcW w:w="7320" w:type="dxa"/>
            <w:tcBorders>
              <w:top w:val="nil"/>
              <w:left w:val="nil"/>
              <w:bottom w:val="single" w:sz="4" w:space="0" w:color="auto"/>
              <w:right w:val="single" w:sz="4" w:space="0" w:color="auto"/>
            </w:tcBorders>
            <w:shd w:val="clear" w:color="auto" w:fill="auto"/>
            <w:noWrap/>
            <w:vAlign w:val="center"/>
            <w:hideMark/>
          </w:tcPr>
          <w:p w:rsidR="00896584" w:rsidRPr="00E6378A" w:rsidRDefault="00896584" w:rsidP="00874FAA">
            <w:pPr>
              <w:widowControl/>
              <w:jc w:val="left"/>
              <w:rPr>
                <w:rFonts w:ascii="MS PGothic" w:eastAsia="MS PGothic" w:hAnsi="MS PGothic" w:cs="MS PGothic"/>
                <w:color w:val="000000"/>
                <w:kern w:val="0"/>
                <w:sz w:val="22"/>
              </w:rPr>
            </w:pPr>
            <w:r w:rsidRPr="00E6378A">
              <w:rPr>
                <w:rFonts w:ascii="MS PGothic" w:eastAsia="MS PGothic" w:hAnsi="MS PGothic" w:cs="MS PGothic" w:hint="eastAsia"/>
                <w:color w:val="000000"/>
                <w:kern w:val="0"/>
                <w:sz w:val="22"/>
              </w:rPr>
              <w:t xml:space="preserve">　</w:t>
            </w:r>
          </w:p>
        </w:tc>
      </w:tr>
      <w:tr w:rsidR="00896584" w:rsidRPr="00E6378A" w:rsidTr="00874FAA">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Mon</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jc w:val="left"/>
              <w:rPr>
                <w:rFonts w:ascii="MS PGothic" w:eastAsia="MS PGothic" w:hAnsi="MS PGothic" w:cs="MS PGothic"/>
                <w:color w:val="000000"/>
                <w:kern w:val="0"/>
                <w:sz w:val="22"/>
              </w:rPr>
            </w:pPr>
          </w:p>
        </w:tc>
      </w:tr>
      <w:tr w:rsidR="00896584" w:rsidRPr="00E6378A" w:rsidTr="00874FAA">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Tue</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jc w:val="left"/>
              <w:rPr>
                <w:rFonts w:ascii="MS PGothic" w:eastAsia="MS PGothic" w:hAnsi="MS PGothic" w:cs="MS PGothic"/>
                <w:color w:val="000000"/>
                <w:kern w:val="0"/>
                <w:sz w:val="22"/>
              </w:rPr>
            </w:pPr>
          </w:p>
        </w:tc>
      </w:tr>
      <w:tr w:rsidR="00896584" w:rsidRPr="00E6378A" w:rsidTr="00874FAA">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Wed</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jc w:val="left"/>
              <w:rPr>
                <w:rFonts w:ascii="MS PGothic" w:eastAsia="MS PGothic" w:hAnsi="MS PGothic" w:cs="MS PGothic"/>
                <w:color w:val="000000"/>
                <w:kern w:val="0"/>
                <w:sz w:val="22"/>
              </w:rPr>
            </w:pPr>
          </w:p>
        </w:tc>
      </w:tr>
      <w:tr w:rsidR="00896584" w:rsidRPr="00E6378A" w:rsidTr="00874FAA">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584" w:rsidRPr="001122E3" w:rsidRDefault="00896584" w:rsidP="00874FAA">
            <w:pPr>
              <w:jc w:val="center"/>
              <w:rPr>
                <w:rFonts w:ascii="MS PGothic" w:hAnsi="MS PGothic" w:cs="MS PGothic" w:hint="eastAsia"/>
                <w:color w:val="000000"/>
                <w:kern w:val="0"/>
                <w:sz w:val="22"/>
              </w:rPr>
            </w:pPr>
            <w:r>
              <w:rPr>
                <w:rFonts w:ascii="MS PGothic" w:hAnsi="MS PGothic" w:cs="MS PGothic" w:hint="eastAsia"/>
                <w:color w:val="000000"/>
                <w:kern w:val="0"/>
                <w:sz w:val="22"/>
              </w:rPr>
              <w:t>Thu</w:t>
            </w:r>
          </w:p>
        </w:tc>
        <w:tc>
          <w:tcPr>
            <w:tcW w:w="7320" w:type="dxa"/>
            <w:tcBorders>
              <w:top w:val="single" w:sz="4" w:space="0" w:color="auto"/>
              <w:left w:val="nil"/>
              <w:bottom w:val="single" w:sz="4" w:space="0" w:color="auto"/>
              <w:right w:val="single" w:sz="4" w:space="0" w:color="auto"/>
            </w:tcBorders>
            <w:shd w:val="clear" w:color="auto" w:fill="auto"/>
            <w:noWrap/>
            <w:vAlign w:val="center"/>
            <w:hideMark/>
          </w:tcPr>
          <w:p w:rsidR="00896584" w:rsidRPr="00E6378A" w:rsidRDefault="00896584" w:rsidP="00874FAA">
            <w:pPr>
              <w:jc w:val="left"/>
              <w:rPr>
                <w:rFonts w:ascii="MS PGothic" w:eastAsia="MS PGothic" w:hAnsi="MS PGothic" w:cs="MS PGothic"/>
                <w:color w:val="000000"/>
                <w:kern w:val="0"/>
                <w:sz w:val="22"/>
              </w:rPr>
            </w:pPr>
          </w:p>
        </w:tc>
      </w:tr>
    </w:tbl>
    <w:p w:rsidR="00CE4925" w:rsidRPr="004C5580" w:rsidRDefault="00E6378A" w:rsidP="00CE4925">
      <w:pPr>
        <w:rPr>
          <w:rFonts w:ascii="Century" w:eastAsia="MS Mincho" w:hAnsi="Century" w:cs="Times New Roman"/>
          <w:b/>
          <w:sz w:val="32"/>
          <w:szCs w:val="32"/>
        </w:rPr>
      </w:pPr>
      <w:r>
        <w:rPr>
          <w:rFonts w:ascii="Century" w:eastAsia="MS Mincho" w:hAnsi="Century" w:cs="Times New Roman"/>
          <w:b/>
          <w:sz w:val="28"/>
          <w:szCs w:val="28"/>
        </w:rPr>
        <w:br w:type="page"/>
      </w:r>
      <w:r w:rsidR="00CE4925" w:rsidRPr="004C5580">
        <w:rPr>
          <w:rFonts w:ascii="Century" w:eastAsia="MS Mincho" w:hAnsi="Century" w:cs="Times New Roman"/>
          <w:b/>
          <w:sz w:val="32"/>
          <w:szCs w:val="32"/>
        </w:rPr>
        <w:t>SUMMARY FOR THIS MONTH’S ACTIVITIES</w:t>
      </w:r>
    </w:p>
    <w:p w:rsidR="00CE4925" w:rsidRDefault="00CE4925" w:rsidP="00CE4925">
      <w:pPr>
        <w:ind w:leftChars="67" w:left="141"/>
        <w:rPr>
          <w:rFonts w:ascii="Century" w:eastAsia="MS Mincho" w:hAnsi="Century" w:cs="Times New Roman"/>
          <w:b/>
          <w:sz w:val="28"/>
          <w:szCs w:val="28"/>
        </w:rPr>
      </w:pPr>
    </w:p>
    <w:p w:rsidR="00CE4925" w:rsidRPr="004C5580" w:rsidRDefault="00CE4925" w:rsidP="00CE4925">
      <w:pPr>
        <w:widowControl/>
        <w:jc w:val="left"/>
        <w:rPr>
          <w:rFonts w:ascii="Century" w:eastAsia="MS Mincho" w:hAnsi="Century" w:cs="Times New Roman"/>
          <w:b/>
          <w:sz w:val="24"/>
          <w:szCs w:val="24"/>
        </w:rPr>
      </w:pPr>
      <w:r w:rsidRPr="004C5580">
        <w:rPr>
          <w:rFonts w:ascii="Century" w:hAnsi="Century" w:cs="Times New Roman" w:hint="eastAsia"/>
          <w:b/>
          <w:sz w:val="24"/>
          <w:szCs w:val="24"/>
        </w:rPr>
        <w:t>1</w:t>
      </w:r>
      <w:r w:rsidRPr="004C5580">
        <w:rPr>
          <w:rFonts w:ascii="Century" w:eastAsia="MS Mincho" w:hAnsi="Century" w:cs="Times New Roman" w:hint="eastAsia"/>
          <w:b/>
          <w:sz w:val="24"/>
          <w:szCs w:val="24"/>
        </w:rPr>
        <w:t xml:space="preserve">. </w:t>
      </w:r>
      <w:r w:rsidRPr="004C5580">
        <w:rPr>
          <w:rFonts w:ascii="Century" w:eastAsia="MS Mincho" w:hAnsi="Century" w:cs="Times New Roman"/>
          <w:b/>
          <w:sz w:val="24"/>
          <w:szCs w:val="24"/>
        </w:rPr>
        <w:t>Utilization of Days</w:t>
      </w:r>
    </w:p>
    <w:tbl>
      <w:tblPr>
        <w:tblStyle w:val="a7"/>
        <w:tblW w:w="0" w:type="auto"/>
        <w:tblLook w:val="04A0"/>
      </w:tblPr>
      <w:tblGrid>
        <w:gridCol w:w="5164"/>
        <w:gridCol w:w="1640"/>
      </w:tblGrid>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Total Days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w:t>
            </w:r>
            <w:r w:rsidRPr="004C5580">
              <w:rPr>
                <w:rFonts w:ascii="Century" w:eastAsia="MS Mincho" w:hAnsi="Century" w:cs="Times New Roman"/>
                <w:sz w:val="24"/>
                <w:szCs w:val="24"/>
              </w:rPr>
              <w:t>h</w:t>
            </w:r>
            <w:r w:rsidRPr="004C5580">
              <w:rPr>
                <w:rFonts w:ascii="Century" w:eastAsia="MS Mincho" w:hAnsi="Century" w:cs="Times New Roman" w:hint="eastAsia"/>
                <w:sz w:val="24"/>
                <w:szCs w:val="24"/>
              </w:rPr>
              <w:t>is Month</w:t>
            </w:r>
          </w:p>
        </w:tc>
        <w:tc>
          <w:tcPr>
            <w:tcW w:w="1640"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31/ 30/ (   )</w:t>
            </w: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Field</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in the office (home) to work</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 xml:space="preserve">Number of Days for resting </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MS Mincho" w:hAnsi="Century" w:cs="Times New Roman"/>
                <w:sz w:val="24"/>
                <w:szCs w:val="24"/>
              </w:rPr>
            </w:pPr>
            <w:r w:rsidRPr="004C5580">
              <w:rPr>
                <w:rFonts w:ascii="Century" w:eastAsia="MS Mincho" w:hAnsi="Century" w:cs="Times New Roman" w:hint="eastAsia"/>
                <w:sz w:val="24"/>
                <w:szCs w:val="24"/>
              </w:rPr>
              <w:t>Number of Days for other purpose</w:t>
            </w:r>
            <w:r w:rsidRPr="004C5580">
              <w:rPr>
                <w:rFonts w:ascii="Century" w:eastAsia="MS Mincho" w:hAnsi="Century" w:cs="Times New Roman"/>
                <w:sz w:val="24"/>
                <w:szCs w:val="24"/>
              </w:rPr>
              <w:t>s</w:t>
            </w:r>
          </w:p>
        </w:tc>
        <w:tc>
          <w:tcPr>
            <w:tcW w:w="1640" w:type="dxa"/>
            <w:vAlign w:val="center"/>
          </w:tcPr>
          <w:p w:rsidR="00CE4925" w:rsidRPr="004C5580" w:rsidRDefault="00CE4925" w:rsidP="00874FAA">
            <w:pPr>
              <w:widowControl/>
              <w:rPr>
                <w:rFonts w:ascii="Century" w:eastAsia="MS Mincho" w:hAnsi="Century" w:cs="Times New Roman"/>
                <w:sz w:val="24"/>
                <w:szCs w:val="24"/>
              </w:rPr>
            </w:pPr>
          </w:p>
        </w:tc>
      </w:tr>
    </w:tbl>
    <w:p w:rsidR="00CE4925" w:rsidRPr="004C5580" w:rsidRDefault="00CE4925" w:rsidP="00CE4925">
      <w:pPr>
        <w:widowControl/>
        <w:jc w:val="left"/>
        <w:rPr>
          <w:rFonts w:ascii="Century" w:eastAsia="MS Mincho" w:hAnsi="Century" w:cs="Times New Roman"/>
          <w:sz w:val="24"/>
          <w:szCs w:val="24"/>
        </w:rPr>
      </w:pPr>
    </w:p>
    <w:p w:rsidR="00CE4925" w:rsidRPr="004C5580" w:rsidRDefault="00CE4925" w:rsidP="00CE4925">
      <w:pPr>
        <w:widowControl/>
        <w:jc w:val="left"/>
        <w:rPr>
          <w:rFonts w:ascii="Century" w:eastAsia="MS Mincho" w:hAnsi="Century" w:cs="Times New Roman"/>
          <w:b/>
          <w:sz w:val="24"/>
          <w:szCs w:val="24"/>
        </w:rPr>
      </w:pPr>
      <w:r w:rsidRPr="004C5580">
        <w:rPr>
          <w:rFonts w:ascii="Century" w:eastAsia="MS Mincho" w:hAnsi="Century" w:cs="Times New Roman" w:hint="eastAsia"/>
          <w:b/>
          <w:sz w:val="24"/>
          <w:szCs w:val="24"/>
        </w:rPr>
        <w:t xml:space="preserve">2. </w:t>
      </w:r>
      <w:r w:rsidRPr="004C5580">
        <w:rPr>
          <w:rFonts w:ascii="Century" w:eastAsia="MS Mincho" w:hAnsi="Century" w:cs="Times New Roman"/>
          <w:b/>
          <w:sz w:val="24"/>
          <w:szCs w:val="24"/>
        </w:rPr>
        <w:t>G</w:t>
      </w:r>
      <w:r w:rsidRPr="004C5580">
        <w:rPr>
          <w:rFonts w:ascii="Century" w:eastAsia="MS Mincho"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CE4925" w:rsidRPr="004C5580" w:rsidTr="00874FAA">
        <w:trPr>
          <w:trHeight w:val="537"/>
        </w:trPr>
        <w:tc>
          <w:tcPr>
            <w:tcW w:w="851"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ZONE</w:t>
            </w:r>
          </w:p>
        </w:tc>
        <w:tc>
          <w:tcPr>
            <w:tcW w:w="1809" w:type="dxa"/>
            <w:vAlign w:val="center"/>
          </w:tcPr>
          <w:p w:rsidR="00CE4925" w:rsidRPr="004C5580" w:rsidRDefault="00CE4925" w:rsidP="00874FAA">
            <w:pPr>
              <w:jc w:val="center"/>
              <w:rPr>
                <w:rFonts w:ascii="Century" w:eastAsia="MS Mincho" w:hAnsi="Century" w:cs="Times New Roman"/>
                <w:b/>
                <w:sz w:val="24"/>
                <w:szCs w:val="24"/>
              </w:rPr>
            </w:pPr>
            <w:r>
              <w:rPr>
                <w:rFonts w:ascii="Century" w:eastAsia="MS Mincho" w:hAnsi="Century" w:cs="Times New Roman" w:hint="eastAsia"/>
                <w:b/>
                <w:sz w:val="24"/>
                <w:szCs w:val="24"/>
              </w:rPr>
              <w:t>Dates Visited (e.g.</w:t>
            </w:r>
            <w:r w:rsidRPr="004C5580">
              <w:rPr>
                <w:rFonts w:ascii="Century" w:eastAsia="MS Mincho" w:hAnsi="Century" w:cs="Times New Roman" w:hint="eastAsia"/>
                <w:b/>
                <w:sz w:val="24"/>
                <w:szCs w:val="24"/>
              </w:rPr>
              <w:t>3,6,13,29)</w:t>
            </w:r>
          </w:p>
        </w:tc>
        <w:tc>
          <w:tcPr>
            <w:tcW w:w="1701" w:type="dxa"/>
            <w:gridSpan w:val="2"/>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F</w:t>
            </w:r>
            <w:r w:rsidRPr="004C5580">
              <w:rPr>
                <w:rFonts w:ascii="Century" w:eastAsia="MS Mincho" w:hAnsi="Century" w:cs="Times New Roman" w:hint="eastAsia"/>
                <w:b/>
                <w:sz w:val="24"/>
                <w:szCs w:val="24"/>
              </w:rPr>
              <w:t>armers met</w:t>
            </w:r>
          </w:p>
        </w:tc>
        <w:tc>
          <w:tcPr>
            <w:tcW w:w="5704"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Major Issues / Comments</w:t>
            </w: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hint="eastAsia"/>
                <w:sz w:val="24"/>
                <w:szCs w:val="24"/>
              </w:rPr>
              <w:t>.</w:t>
            </w:r>
          </w:p>
        </w:tc>
        <w:tc>
          <w:tcPr>
            <w:tcW w:w="1809" w:type="dxa"/>
            <w:vAlign w:val="center"/>
          </w:tcPr>
          <w:p w:rsidR="00CE4925" w:rsidRPr="004C5580" w:rsidRDefault="00CE4925" w:rsidP="00874FAA">
            <w:pPr>
              <w:jc w:val="center"/>
              <w:rPr>
                <w:rFonts w:ascii="Century" w:eastAsia="MS Mincho" w:hAnsi="Century" w:cs="Times New Roman"/>
                <w:sz w:val="24"/>
                <w:szCs w:val="24"/>
              </w:rPr>
            </w:pPr>
          </w:p>
        </w:tc>
        <w:tc>
          <w:tcPr>
            <w:tcW w:w="850"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M</w:t>
            </w:r>
          </w:p>
        </w:tc>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F</w:t>
            </w:r>
          </w:p>
        </w:tc>
        <w:tc>
          <w:tcPr>
            <w:tcW w:w="5704" w:type="dxa"/>
            <w:vAlign w:val="center"/>
          </w:tcPr>
          <w:p w:rsidR="00CE4925" w:rsidRPr="004C5580" w:rsidRDefault="00CE4925" w:rsidP="00874FAA">
            <w:pPr>
              <w:jc w:val="cente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1</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2</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3</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4</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5</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6</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7</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sz w:val="24"/>
                <w:szCs w:val="24"/>
              </w:rPr>
              <w:t>8</w:t>
            </w:r>
          </w:p>
        </w:tc>
        <w:tc>
          <w:tcPr>
            <w:tcW w:w="1809" w:type="dxa"/>
            <w:vAlign w:val="center"/>
          </w:tcPr>
          <w:p w:rsidR="00CE4925" w:rsidRPr="004C5580" w:rsidRDefault="00CE4925" w:rsidP="00874FAA">
            <w:pPr>
              <w:rPr>
                <w:rFonts w:ascii="Century" w:eastAsia="MS Mincho" w:hAnsi="Century" w:cs="Times New Roman"/>
                <w:sz w:val="24"/>
                <w:szCs w:val="24"/>
              </w:rPr>
            </w:pP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MS Mincho" w:hAnsi="Century" w:cs="Times New Roman"/>
                <w:sz w:val="24"/>
                <w:szCs w:val="24"/>
              </w:rPr>
            </w:pPr>
          </w:p>
        </w:tc>
        <w:tc>
          <w:tcPr>
            <w:tcW w:w="1809" w:type="dxa"/>
            <w:vAlign w:val="center"/>
          </w:tcPr>
          <w:p w:rsidR="00CE4925" w:rsidRPr="004C5580" w:rsidRDefault="00CE4925" w:rsidP="00874FAA">
            <w:pPr>
              <w:jc w:val="center"/>
              <w:rPr>
                <w:rFonts w:ascii="Century" w:eastAsia="MS Mincho" w:hAnsi="Century" w:cs="Times New Roman"/>
                <w:sz w:val="24"/>
                <w:szCs w:val="24"/>
              </w:rPr>
            </w:pPr>
            <w:r w:rsidRPr="004C5580">
              <w:rPr>
                <w:rFonts w:ascii="Century" w:eastAsia="MS Mincho" w:hAnsi="Century" w:cs="Times New Roman" w:hint="eastAsia"/>
                <w:sz w:val="24"/>
                <w:szCs w:val="24"/>
              </w:rPr>
              <w:t>TOTAL</w:t>
            </w:r>
          </w:p>
        </w:tc>
        <w:tc>
          <w:tcPr>
            <w:tcW w:w="850" w:type="dxa"/>
            <w:vAlign w:val="center"/>
          </w:tcPr>
          <w:p w:rsidR="00CE4925" w:rsidRPr="004C5580" w:rsidRDefault="00CE4925" w:rsidP="00874FAA">
            <w:pPr>
              <w:rPr>
                <w:rFonts w:ascii="Century" w:eastAsia="MS Mincho" w:hAnsi="Century" w:cs="Times New Roman"/>
                <w:sz w:val="24"/>
                <w:szCs w:val="24"/>
              </w:rPr>
            </w:pPr>
          </w:p>
        </w:tc>
        <w:tc>
          <w:tcPr>
            <w:tcW w:w="851" w:type="dxa"/>
            <w:vAlign w:val="center"/>
          </w:tcPr>
          <w:p w:rsidR="00CE4925" w:rsidRPr="004C5580" w:rsidRDefault="00CE4925" w:rsidP="00874FAA">
            <w:pPr>
              <w:rPr>
                <w:rFonts w:ascii="Century" w:eastAsia="MS Mincho" w:hAnsi="Century" w:cs="Times New Roman"/>
                <w:sz w:val="24"/>
                <w:szCs w:val="24"/>
              </w:rPr>
            </w:pPr>
          </w:p>
        </w:tc>
        <w:tc>
          <w:tcPr>
            <w:tcW w:w="5704" w:type="dxa"/>
            <w:vAlign w:val="center"/>
          </w:tcPr>
          <w:p w:rsidR="00CE4925" w:rsidRPr="004C5580" w:rsidRDefault="00CE4925" w:rsidP="00874FAA">
            <w:pPr>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p>
    <w:p w:rsidR="00CE4925" w:rsidRDefault="00CE4925" w:rsidP="00CE4925">
      <w:pPr>
        <w:widowControl/>
        <w:jc w:val="left"/>
        <w:rPr>
          <w:rFonts w:ascii="Century" w:eastAsia="MS Mincho" w:hAnsi="Century" w:cs="Times New Roman"/>
        </w:rPr>
      </w:pPr>
      <w:r>
        <w:rPr>
          <w:rFonts w:ascii="Century" w:eastAsia="MS Mincho" w:hAnsi="Century" w:cs="Times New Roman"/>
        </w:rPr>
        <w:br w:type="page"/>
      </w:r>
    </w:p>
    <w:p w:rsidR="00CE4925" w:rsidRPr="004C5580" w:rsidRDefault="00CE4925" w:rsidP="00CE4925">
      <w:pPr>
        <w:rPr>
          <w:rFonts w:ascii="Century" w:eastAsia="MS Mincho" w:hAnsi="Century" w:cs="Times New Roman"/>
          <w:b/>
          <w:sz w:val="24"/>
          <w:szCs w:val="24"/>
        </w:rPr>
      </w:pPr>
      <w:r w:rsidRPr="004C5580">
        <w:rPr>
          <w:rFonts w:ascii="Century" w:eastAsia="MS Mincho" w:hAnsi="Century" w:cs="Times New Roman"/>
          <w:b/>
          <w:sz w:val="24"/>
          <w:szCs w:val="24"/>
        </w:rPr>
        <w:t xml:space="preserve"> </w:t>
      </w:r>
      <w:r w:rsidRPr="004C5580">
        <w:rPr>
          <w:rFonts w:ascii="Century" w:eastAsia="MS Mincho" w:hAnsi="Century" w:cs="Times New Roman" w:hint="eastAsia"/>
          <w:b/>
          <w:sz w:val="24"/>
          <w:szCs w:val="24"/>
        </w:rPr>
        <w:t xml:space="preserve">3. </w:t>
      </w:r>
      <w:r w:rsidRPr="004C5580">
        <w:rPr>
          <w:rFonts w:ascii="Century" w:eastAsia="MS Mincho" w:hAnsi="Century" w:cs="Times New Roman"/>
          <w:b/>
          <w:sz w:val="24"/>
          <w:szCs w:val="24"/>
        </w:rPr>
        <w:t>M</w:t>
      </w:r>
      <w:r w:rsidRPr="004C5580">
        <w:rPr>
          <w:rFonts w:ascii="Century" w:eastAsia="MS Mincho"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CE4925" w:rsidRPr="004C5580" w:rsidTr="00874FAA">
        <w:trPr>
          <w:trHeight w:val="564"/>
        </w:trPr>
        <w:tc>
          <w:tcPr>
            <w:tcW w:w="2977"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208"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880"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No. of Attendance/ Comments/ Remarks</w:t>
            </w: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M</w:t>
            </w:r>
            <w:r w:rsidRPr="004C5580">
              <w:rPr>
                <w:rFonts w:ascii="Century" w:eastAsia="MS Mincho" w:hAnsi="Century" w:cs="Times New Roman"/>
                <w:sz w:val="24"/>
                <w:szCs w:val="24"/>
              </w:rPr>
              <w:t>eetings held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w:t>
            </w:r>
            <w:r w:rsidRPr="004C5580">
              <w:rPr>
                <w:rFonts w:ascii="Century" w:eastAsia="MS Mincho" w:hAnsi="Century" w:cs="Times New Roman"/>
                <w:sz w:val="24"/>
                <w:szCs w:val="24"/>
              </w:rPr>
              <w:t xml:space="preserve">rainings </w:t>
            </w:r>
            <w:r w:rsidRPr="004C5580">
              <w:rPr>
                <w:rFonts w:ascii="Century" w:eastAsia="MS Mincho" w:hAnsi="Century" w:cs="Times New Roman" w:hint="eastAsia"/>
                <w:sz w:val="24"/>
                <w:szCs w:val="24"/>
              </w:rPr>
              <w:t>held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Field Days </w:t>
            </w:r>
            <w:r w:rsidRPr="004C5580">
              <w:rPr>
                <w:rFonts w:ascii="Century" w:eastAsia="MS Mincho" w:hAnsi="Century" w:cs="Times New Roman" w:hint="eastAsia"/>
                <w:sz w:val="24"/>
                <w:szCs w:val="24"/>
              </w:rPr>
              <w:t>c</w:t>
            </w:r>
            <w:r w:rsidRPr="004C5580">
              <w:rPr>
                <w:rFonts w:ascii="Century" w:eastAsia="MS Mincho" w:hAnsi="Century" w:cs="Times New Roman"/>
                <w:sz w:val="24"/>
                <w:szCs w:val="24"/>
              </w:rPr>
              <w:t>onducted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Demonstrations conducted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Reports prepared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Leaflets distributed</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208" w:type="dxa"/>
            <w:vAlign w:val="center"/>
          </w:tcPr>
          <w:p w:rsidR="00CE4925" w:rsidRPr="004C5580" w:rsidRDefault="00CE4925" w:rsidP="00874FAA">
            <w:pPr>
              <w:jc w:val="left"/>
              <w:rPr>
                <w:rFonts w:ascii="Century" w:eastAsia="MS Mincho" w:hAnsi="Century" w:cs="Times New Roman"/>
                <w:sz w:val="24"/>
                <w:szCs w:val="24"/>
              </w:rPr>
            </w:pPr>
          </w:p>
        </w:tc>
        <w:tc>
          <w:tcPr>
            <w:tcW w:w="5880" w:type="dxa"/>
            <w:vAlign w:val="center"/>
          </w:tcPr>
          <w:p w:rsidR="00CE4925" w:rsidRPr="004C5580" w:rsidRDefault="00CE4925" w:rsidP="00874FAA">
            <w:pPr>
              <w:jc w:val="left"/>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r w:rsidRPr="004C5580">
        <w:rPr>
          <w:rFonts w:ascii="Century" w:eastAsia="MS Mincho" w:hAnsi="Century" w:cs="Times New Roman" w:hint="eastAsia"/>
          <w:sz w:val="24"/>
          <w:szCs w:val="24"/>
        </w:rPr>
        <w:t xml:space="preserve">Self-Assessment of Your Performance </w:t>
      </w:r>
      <w:r w:rsidRPr="004C5580">
        <w:rPr>
          <w:rFonts w:ascii="Century" w:eastAsia="MS Mincho" w:hAnsi="Century" w:cs="Times New Roman"/>
          <w:sz w:val="24"/>
          <w:szCs w:val="24"/>
        </w:rPr>
        <w:t>for</w:t>
      </w:r>
      <w:r w:rsidRPr="004C5580">
        <w:rPr>
          <w:rFonts w:ascii="Century" w:eastAsia="MS Mincho" w:hAnsi="Century" w:cs="Times New Roman" w:hint="eastAsia"/>
          <w:sz w:val="24"/>
          <w:szCs w:val="24"/>
        </w:rPr>
        <w:t xml:space="preserve"> this month. (Choose one)</w:t>
      </w:r>
    </w:p>
    <w:p w:rsidR="00CE4925" w:rsidRPr="004C5580" w:rsidRDefault="00CE4925" w:rsidP="00CE4925">
      <w:pPr>
        <w:rPr>
          <w:rFonts w:ascii="Century" w:hAnsi="Century" w:cs="Times New Roman"/>
          <w:sz w:val="24"/>
          <w:szCs w:val="24"/>
        </w:rPr>
      </w:pPr>
      <w:r w:rsidRPr="004C5580">
        <w:rPr>
          <w:rFonts w:ascii="Century" w:eastAsia="MS Mincho" w:hAnsi="Century" w:cs="Times New Roman" w:hint="eastAsia"/>
          <w:sz w:val="24"/>
          <w:szCs w:val="24"/>
        </w:rPr>
        <w:t xml:space="preserve">(1) Very Satisfactory, </w:t>
      </w:r>
      <w:r>
        <w:rPr>
          <w:rFonts w:ascii="Century" w:hAnsi="Century" w:cs="Times New Roman" w:hint="eastAsia"/>
          <w:sz w:val="24"/>
          <w:szCs w:val="24"/>
        </w:rPr>
        <w:t xml:space="preserve">   </w:t>
      </w:r>
      <w:r w:rsidRPr="004C5580">
        <w:rPr>
          <w:rFonts w:ascii="Century" w:eastAsia="MS Mincho" w:hAnsi="Century" w:cs="Times New Roman" w:hint="eastAsia"/>
          <w:sz w:val="24"/>
          <w:szCs w:val="24"/>
        </w:rPr>
        <w:t xml:space="preserve"> (2) About Average</w:t>
      </w:r>
      <w:r>
        <w:rPr>
          <w:rFonts w:ascii="Century" w:hAnsi="Century" w:cs="Times New Roman" w:hint="eastAsia"/>
          <w:sz w:val="24"/>
          <w:szCs w:val="24"/>
        </w:rPr>
        <w:t xml:space="preserve">,  </w:t>
      </w:r>
      <w:r>
        <w:rPr>
          <w:rFonts w:ascii="Century" w:eastAsia="MS Mincho" w:hAnsi="Century" w:cs="Times New Roman" w:hint="eastAsia"/>
          <w:sz w:val="24"/>
          <w:szCs w:val="24"/>
        </w:rPr>
        <w:t xml:space="preserve">   (3) Not Satisfactory</w:t>
      </w:r>
    </w:p>
    <w:p w:rsidR="00CE4925" w:rsidRDefault="00CE4925" w:rsidP="00CE4925">
      <w:pPr>
        <w:rPr>
          <w:rFonts w:ascii="Century" w:hAnsi="Century" w:cs="Times New Roman"/>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Pr>
          <w:rFonts w:ascii="Century" w:hAnsi="Century" w:cs="Times New Roman"/>
          <w:sz w:val="24"/>
          <w:szCs w:val="24"/>
        </w:rPr>
        <w:t>……………………………………………………………………………………………………</w:t>
      </w:r>
    </w:p>
    <w:p w:rsidR="00CE4925" w:rsidRPr="004C5580" w:rsidRDefault="00CE4925" w:rsidP="00CE4925">
      <w:pPr>
        <w:rPr>
          <w:rFonts w:ascii="Century" w:hAnsi="Century" w:cs="Times New Roman"/>
          <w:sz w:val="24"/>
          <w:szCs w:val="24"/>
        </w:rPr>
      </w:pPr>
    </w:p>
    <w:p w:rsidR="00CE4925" w:rsidRPr="004C5580" w:rsidRDefault="00CE4925" w:rsidP="00CE4925">
      <w:pPr>
        <w:rPr>
          <w:rFonts w:ascii="Century" w:eastAsia="MS Mincho" w:hAnsi="Century" w:cs="Times New Roman"/>
          <w:b/>
          <w:sz w:val="24"/>
          <w:szCs w:val="24"/>
        </w:rPr>
      </w:pPr>
      <w:r w:rsidRPr="004C5580">
        <w:rPr>
          <w:rFonts w:ascii="Century" w:eastAsia="MS Mincho"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CE4925" w:rsidRPr="004C5580" w:rsidTr="00874FAA">
        <w:trPr>
          <w:trHeight w:val="650"/>
        </w:trPr>
        <w:tc>
          <w:tcPr>
            <w:tcW w:w="3182"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b/>
                <w:sz w:val="24"/>
                <w:szCs w:val="24"/>
              </w:rPr>
              <w:t>INDICATOR</w:t>
            </w:r>
          </w:p>
        </w:tc>
        <w:tc>
          <w:tcPr>
            <w:tcW w:w="1308"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Number</w:t>
            </w:r>
          </w:p>
        </w:tc>
        <w:tc>
          <w:tcPr>
            <w:tcW w:w="5716" w:type="dxa"/>
            <w:vAlign w:val="center"/>
          </w:tcPr>
          <w:p w:rsidR="00CE4925" w:rsidRPr="004C5580" w:rsidRDefault="00CE4925" w:rsidP="00874FAA">
            <w:pPr>
              <w:jc w:val="center"/>
              <w:rPr>
                <w:rFonts w:ascii="Century" w:eastAsia="MS Mincho" w:hAnsi="Century" w:cs="Times New Roman"/>
                <w:b/>
                <w:sz w:val="24"/>
                <w:szCs w:val="24"/>
              </w:rPr>
            </w:pPr>
            <w:r w:rsidRPr="004C5580">
              <w:rPr>
                <w:rFonts w:ascii="Century" w:eastAsia="MS Mincho" w:hAnsi="Century" w:cs="Times New Roman" w:hint="eastAsia"/>
                <w:b/>
                <w:sz w:val="24"/>
                <w:szCs w:val="24"/>
              </w:rPr>
              <w:t>Contents/ Comments/ Remarks</w:t>
            </w: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Training</w:t>
            </w:r>
            <w:r w:rsidRPr="004C5580">
              <w:rPr>
                <w:rFonts w:ascii="Century" w:eastAsia="MS Mincho" w:hAnsi="Century" w:cs="Times New Roman"/>
                <w:sz w:val="24"/>
                <w:szCs w:val="24"/>
              </w:rPr>
              <w:t>s</w:t>
            </w:r>
            <w:r w:rsidRPr="004C5580">
              <w:rPr>
                <w:rFonts w:ascii="Century" w:eastAsia="MS Mincho" w:hAnsi="Century" w:cs="Times New Roman" w:hint="eastAsia"/>
                <w:sz w:val="24"/>
                <w:szCs w:val="24"/>
              </w:rPr>
              <w:t xml:space="preserve"> attended</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Books / Materials read</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 xml:space="preserve">Visits </w:t>
            </w:r>
            <w:r w:rsidRPr="004C5580">
              <w:rPr>
                <w:rFonts w:ascii="Century" w:eastAsia="MS Mincho" w:hAnsi="Century" w:cs="Times New Roman"/>
                <w:sz w:val="24"/>
                <w:szCs w:val="24"/>
              </w:rPr>
              <w:t>to</w:t>
            </w:r>
            <w:r w:rsidRPr="004C5580">
              <w:rPr>
                <w:rFonts w:ascii="Century" w:eastAsia="MS Mincho" w:hAnsi="Century" w:cs="Times New Roman" w:hint="eastAsia"/>
                <w:sz w:val="24"/>
                <w:szCs w:val="24"/>
              </w:rPr>
              <w:t xml:space="preserve"> Lead Farmers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No. of Sessions with</w:t>
            </w:r>
            <w:r w:rsidRPr="004C5580">
              <w:rPr>
                <w:rFonts w:ascii="Century" w:eastAsia="MS Mincho" w:hAnsi="Century" w:cs="Times New Roman" w:hint="eastAsia"/>
                <w:sz w:val="24"/>
                <w:szCs w:val="24"/>
              </w:rPr>
              <w:t xml:space="preserve"> SMS</w:t>
            </w:r>
            <w:r w:rsidRPr="004C5580">
              <w:rPr>
                <w:rFonts w:ascii="Century" w:eastAsia="MS Mincho" w:hAnsi="Century" w:cs="Times New Roman"/>
                <w:sz w:val="24"/>
                <w:szCs w:val="24"/>
              </w:rPr>
              <w:t>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sz w:val="24"/>
                <w:szCs w:val="24"/>
              </w:rPr>
              <w:t xml:space="preserve">No of </w:t>
            </w:r>
            <w:r w:rsidRPr="004C5580">
              <w:rPr>
                <w:rFonts w:ascii="Century" w:eastAsia="MS Mincho" w:hAnsi="Century" w:cs="Times New Roman" w:hint="eastAsia"/>
                <w:sz w:val="24"/>
                <w:szCs w:val="24"/>
              </w:rPr>
              <w:t>Stud</w:t>
            </w:r>
            <w:r w:rsidRPr="004C5580">
              <w:rPr>
                <w:rFonts w:ascii="Century" w:eastAsia="MS Mincho" w:hAnsi="Century" w:cs="Times New Roman"/>
                <w:sz w:val="24"/>
                <w:szCs w:val="24"/>
              </w:rPr>
              <w:t>ies</w:t>
            </w:r>
            <w:r w:rsidRPr="004C5580">
              <w:rPr>
                <w:rFonts w:ascii="Century" w:eastAsia="MS Mincho" w:hAnsi="Century" w:cs="Times New Roman" w:hint="eastAsia"/>
                <w:sz w:val="24"/>
                <w:szCs w:val="24"/>
              </w:rPr>
              <w:t xml:space="preserve"> with </w:t>
            </w:r>
            <w:r w:rsidRPr="004C5580">
              <w:rPr>
                <w:rFonts w:ascii="Century" w:eastAsia="MS Mincho" w:hAnsi="Century" w:cs="Times New Roman"/>
                <w:sz w:val="24"/>
                <w:szCs w:val="24"/>
              </w:rPr>
              <w:t>colleagues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MS Mincho" w:hAnsi="Century" w:cs="Times New Roman"/>
                <w:sz w:val="24"/>
                <w:szCs w:val="24"/>
              </w:rPr>
            </w:pPr>
            <w:r w:rsidRPr="004C5580">
              <w:rPr>
                <w:rFonts w:ascii="Century" w:eastAsia="MS Mincho" w:hAnsi="Century" w:cs="Times New Roman" w:hint="eastAsia"/>
                <w:sz w:val="24"/>
                <w:szCs w:val="24"/>
              </w:rPr>
              <w:t>(you can add any other indicators)</w:t>
            </w:r>
          </w:p>
        </w:tc>
        <w:tc>
          <w:tcPr>
            <w:tcW w:w="1308" w:type="dxa"/>
            <w:vAlign w:val="center"/>
          </w:tcPr>
          <w:p w:rsidR="00CE4925" w:rsidRPr="004C5580" w:rsidRDefault="00CE4925" w:rsidP="00874FAA">
            <w:pPr>
              <w:jc w:val="left"/>
              <w:rPr>
                <w:rFonts w:ascii="Century" w:eastAsia="MS Mincho" w:hAnsi="Century" w:cs="Times New Roman"/>
                <w:sz w:val="24"/>
                <w:szCs w:val="24"/>
              </w:rPr>
            </w:pPr>
          </w:p>
        </w:tc>
        <w:tc>
          <w:tcPr>
            <w:tcW w:w="5716" w:type="dxa"/>
            <w:vAlign w:val="center"/>
          </w:tcPr>
          <w:p w:rsidR="00CE4925" w:rsidRPr="004C5580" w:rsidRDefault="00CE4925" w:rsidP="00874FAA">
            <w:pPr>
              <w:jc w:val="left"/>
              <w:rPr>
                <w:rFonts w:ascii="Century" w:eastAsia="MS Mincho" w:hAnsi="Century" w:cs="Times New Roman"/>
                <w:sz w:val="24"/>
                <w:szCs w:val="24"/>
              </w:rPr>
            </w:pPr>
          </w:p>
        </w:tc>
      </w:tr>
    </w:tbl>
    <w:p w:rsidR="00CE4925" w:rsidRPr="004C5580" w:rsidRDefault="00CE4925" w:rsidP="00CE4925">
      <w:pPr>
        <w:rPr>
          <w:rFonts w:ascii="Century" w:eastAsia="MS Mincho" w:hAnsi="Century" w:cs="Times New Roman"/>
          <w:sz w:val="24"/>
          <w:szCs w:val="24"/>
        </w:rPr>
      </w:pPr>
      <w:r w:rsidRPr="004C5580">
        <w:rPr>
          <w:rFonts w:ascii="Century" w:eastAsia="MS Mincho" w:hAnsi="Century" w:cs="Times New Roman" w:hint="eastAsia"/>
          <w:sz w:val="24"/>
          <w:szCs w:val="24"/>
        </w:rPr>
        <w:t>Self-Assessment of Your Capacity Building of this month. (Choose one)</w:t>
      </w:r>
    </w:p>
    <w:p w:rsidR="00CE4925" w:rsidRPr="004C5580" w:rsidRDefault="00CE4925" w:rsidP="00CE4925">
      <w:pPr>
        <w:rPr>
          <w:rFonts w:ascii="Century" w:eastAsia="MS Mincho" w:hAnsi="Century" w:cs="Times New Roman"/>
          <w:sz w:val="24"/>
          <w:szCs w:val="24"/>
        </w:rPr>
      </w:pPr>
      <w:r w:rsidRPr="004C5580">
        <w:rPr>
          <w:rFonts w:ascii="Century" w:eastAsia="MS Mincho" w:hAnsi="Century" w:cs="Times New Roman" w:hint="eastAsia"/>
          <w:sz w:val="24"/>
          <w:szCs w:val="24"/>
        </w:rPr>
        <w:t xml:space="preserve">(1) Very Improved/increased, </w:t>
      </w:r>
      <w:r>
        <w:rPr>
          <w:rFonts w:ascii="Century" w:hAnsi="Century" w:cs="Times New Roman" w:hint="eastAsia"/>
          <w:sz w:val="24"/>
          <w:szCs w:val="24"/>
        </w:rPr>
        <w:t xml:space="preserve"> </w:t>
      </w:r>
      <w:r w:rsidRPr="004C5580">
        <w:rPr>
          <w:rFonts w:ascii="Century" w:eastAsia="MS Mincho" w:hAnsi="Century" w:cs="Times New Roman" w:hint="eastAsia"/>
          <w:sz w:val="24"/>
          <w:szCs w:val="24"/>
        </w:rPr>
        <w:t xml:space="preserve">(2) Fairly Improved   (3) Not very much Changed </w:t>
      </w:r>
    </w:p>
    <w:p w:rsidR="00CE4925" w:rsidRPr="004C5580" w:rsidRDefault="00CE4925" w:rsidP="00CE4925">
      <w:pPr>
        <w:rPr>
          <w:rFonts w:ascii="Century" w:hAnsi="Century" w:cs="Times New Roman"/>
          <w:b/>
          <w:sz w:val="24"/>
          <w:szCs w:val="24"/>
        </w:rPr>
      </w:pPr>
      <w:r w:rsidRPr="004C5580">
        <w:rPr>
          <w:rFonts w:ascii="Century" w:eastAsia="MS Mincho" w:hAnsi="Century" w:cs="Times New Roman" w:hint="eastAsia"/>
          <w:sz w:val="24"/>
          <w:szCs w:val="24"/>
        </w:rPr>
        <w:t>Reason:</w:t>
      </w:r>
      <w:r w:rsidRPr="004C5580">
        <w:rPr>
          <w:rFonts w:ascii="Century" w:eastAsia="MS Mincho" w:hAnsi="Century" w:cs="Times New Roman"/>
          <w:sz w:val="24"/>
          <w:szCs w:val="24"/>
        </w:rPr>
        <w:t xml:space="preserve"> …………………………………………………………………………………………………</w:t>
      </w:r>
      <w:r>
        <w:rPr>
          <w:rFonts w:ascii="Century" w:hAnsi="Century" w:cs="Times New Roman"/>
          <w:sz w:val="24"/>
          <w:szCs w:val="24"/>
        </w:rPr>
        <w:t>…………………………………………………………………………………………………</w:t>
      </w:r>
    </w:p>
    <w:p w:rsidR="005132B4" w:rsidRDefault="005132B4" w:rsidP="00CE4925">
      <w:pPr>
        <w:widowControl/>
        <w:jc w:val="left"/>
        <w:rPr>
          <w:rFonts w:ascii="Century" w:hAnsi="Century" w:cs="Times New Roman"/>
        </w:rPr>
      </w:pPr>
    </w:p>
    <w:p w:rsidR="00FB3B17" w:rsidRDefault="00FB3B17" w:rsidP="00CE4925">
      <w:pPr>
        <w:widowControl/>
        <w:jc w:val="left"/>
        <w:rPr>
          <w:rFonts w:ascii="Century" w:hAnsi="Century" w:cs="Times New Roman"/>
        </w:rPr>
      </w:pPr>
    </w:p>
    <w:p w:rsidR="00FB3B17" w:rsidRPr="00CE4925" w:rsidRDefault="00FB3B17" w:rsidP="00CE4925">
      <w:pPr>
        <w:widowControl/>
        <w:jc w:val="left"/>
        <w:rPr>
          <w:rFonts w:ascii="Century" w:hAnsi="Century" w:cs="Times New Roman"/>
        </w:rPr>
        <w:sectPr w:rsidR="00FB3B17" w:rsidRPr="00CE4925" w:rsidSect="00044D81">
          <w:type w:val="continuous"/>
          <w:pgSz w:w="11909" w:h="16834" w:code="9"/>
          <w:pgMar w:top="709" w:right="1440" w:bottom="851" w:left="1440" w:header="284" w:footer="284" w:gutter="0"/>
          <w:cols w:space="720"/>
          <w:noEndnote/>
        </w:sectPr>
      </w:pPr>
    </w:p>
    <w:p w:rsidR="0041526F" w:rsidRDefault="0041526F" w:rsidP="005132B4">
      <w:pPr>
        <w:widowControl/>
        <w:jc w:val="left"/>
        <w:rPr>
          <w:rFonts w:ascii="Arial Narrow" w:hAnsi="Arial Narrow" w:cs="Times New Roman"/>
          <w:b/>
          <w:caps/>
          <w:color w:val="000000"/>
          <w:kern w:val="0"/>
          <w:sz w:val="20"/>
          <w:szCs w:val="20"/>
          <w:lang w:val="en-ZA" w:eastAsia="zh-CN"/>
        </w:rPr>
        <w:sectPr w:rsidR="0041526F" w:rsidSect="005132B4">
          <w:type w:val="continuous"/>
          <w:pgSz w:w="11909" w:h="16834" w:code="9"/>
          <w:pgMar w:top="964" w:right="567" w:bottom="1134" w:left="680" w:header="851" w:footer="964" w:gutter="0"/>
          <w:cols w:space="720"/>
          <w:noEndnote/>
          <w:docGrid w:type="lines" w:linePitch="360"/>
        </w:sectPr>
      </w:pPr>
    </w:p>
    <w:p w:rsidR="00250032" w:rsidRPr="00250032" w:rsidRDefault="00250032" w:rsidP="00250032">
      <w:pPr>
        <w:jc w:val="center"/>
        <w:rPr>
          <w:b/>
          <w:sz w:val="24"/>
          <w:szCs w:val="24"/>
        </w:rPr>
      </w:pPr>
      <w:r w:rsidRPr="00250032">
        <w:rPr>
          <w:b/>
          <w:sz w:val="24"/>
          <w:szCs w:val="24"/>
        </w:rPr>
        <w:t>Ministry of Agriculture and Cooperatives</w:t>
      </w:r>
    </w:p>
    <w:p w:rsidR="00250032" w:rsidRPr="00250032" w:rsidRDefault="00250032" w:rsidP="00250032">
      <w:pPr>
        <w:jc w:val="center"/>
        <w:rPr>
          <w:b/>
          <w:sz w:val="24"/>
          <w:szCs w:val="24"/>
        </w:rPr>
      </w:pPr>
      <w:r w:rsidRPr="00250032">
        <w:rPr>
          <w:b/>
          <w:sz w:val="24"/>
          <w:szCs w:val="24"/>
        </w:rPr>
        <w:t>Department of Agriculture</w:t>
      </w:r>
    </w:p>
    <w:p w:rsidR="00250032" w:rsidRDefault="00250032" w:rsidP="00250032">
      <w:pPr>
        <w:jc w:val="center"/>
        <w:rPr>
          <w:b/>
        </w:rPr>
      </w:pPr>
      <w:r>
        <w:rPr>
          <w:b/>
        </w:rPr>
        <w:t>MONTHLY CAMP REPORT</w:t>
      </w:r>
    </w:p>
    <w:p w:rsidR="00250032" w:rsidRPr="0068681E" w:rsidRDefault="00250032" w:rsidP="00250032">
      <w:pPr>
        <w:jc w:val="center"/>
        <w:rPr>
          <w:b/>
        </w:rPr>
      </w:pPr>
    </w:p>
    <w:p w:rsidR="00250032" w:rsidRPr="007E5BF4" w:rsidRDefault="00250032" w:rsidP="00250032">
      <w:pPr>
        <w:rPr>
          <w:b/>
        </w:rPr>
      </w:pPr>
      <w:r w:rsidRPr="007E5BF4">
        <w:rPr>
          <w:b/>
        </w:rPr>
        <w:t>Name of Camp:</w:t>
      </w:r>
    </w:p>
    <w:p w:rsidR="00250032" w:rsidRPr="007E5BF4" w:rsidRDefault="00250032" w:rsidP="00250032">
      <w:pPr>
        <w:rPr>
          <w:b/>
        </w:rPr>
      </w:pPr>
      <w:r w:rsidRPr="007E5BF4">
        <w:rPr>
          <w:b/>
        </w:rPr>
        <w:t>Name of Reporting Officer:</w:t>
      </w:r>
    </w:p>
    <w:p w:rsidR="00250032" w:rsidRPr="007E5BF4" w:rsidRDefault="00250032" w:rsidP="00250032">
      <w:pPr>
        <w:rPr>
          <w:b/>
        </w:rPr>
      </w:pPr>
      <w:r w:rsidRPr="007E5BF4">
        <w:rPr>
          <w:b/>
        </w:rPr>
        <w:t>Reporting Period:</w:t>
      </w:r>
    </w:p>
    <w:p w:rsidR="00250032" w:rsidRPr="00C17C6B" w:rsidRDefault="00250032" w:rsidP="00250032">
      <w:pPr>
        <w:rPr>
          <w:b/>
        </w:rPr>
      </w:pPr>
      <w:r w:rsidRPr="00C17C6B">
        <w:rPr>
          <w:b/>
        </w:rPr>
        <w:t>CAMP PROFILE</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530"/>
        <w:gridCol w:w="1530"/>
        <w:gridCol w:w="2160"/>
        <w:gridCol w:w="480"/>
        <w:gridCol w:w="480"/>
        <w:gridCol w:w="930"/>
        <w:gridCol w:w="1710"/>
        <w:gridCol w:w="3690"/>
      </w:tblGrid>
      <w:tr w:rsidR="00250032" w:rsidRPr="007E5BF4" w:rsidTr="00E92CB2">
        <w:tc>
          <w:tcPr>
            <w:tcW w:w="1728" w:type="dxa"/>
          </w:tcPr>
          <w:p w:rsidR="00250032" w:rsidRPr="007E5BF4" w:rsidRDefault="00250032" w:rsidP="00E92CB2">
            <w:pPr>
              <w:jc w:val="center"/>
              <w:rPr>
                <w:b/>
              </w:rPr>
            </w:pPr>
            <w:r w:rsidRPr="007E5BF4">
              <w:rPr>
                <w:b/>
              </w:rPr>
              <w:t>Zone</w:t>
            </w:r>
          </w:p>
        </w:tc>
        <w:tc>
          <w:tcPr>
            <w:tcW w:w="1530" w:type="dxa"/>
          </w:tcPr>
          <w:p w:rsidR="00250032" w:rsidRPr="007E5BF4" w:rsidRDefault="00250032" w:rsidP="00E92CB2">
            <w:pPr>
              <w:jc w:val="center"/>
              <w:rPr>
                <w:b/>
              </w:rPr>
            </w:pPr>
            <w:r w:rsidRPr="007E5BF4">
              <w:rPr>
                <w:b/>
              </w:rPr>
              <w:t>Number of Villages</w:t>
            </w:r>
          </w:p>
        </w:tc>
        <w:tc>
          <w:tcPr>
            <w:tcW w:w="1530" w:type="dxa"/>
          </w:tcPr>
          <w:p w:rsidR="00250032" w:rsidRPr="007E5BF4" w:rsidRDefault="00250032" w:rsidP="00E92CB2">
            <w:pPr>
              <w:jc w:val="center"/>
              <w:rPr>
                <w:b/>
              </w:rPr>
            </w:pPr>
            <w:r w:rsidRPr="007E5BF4">
              <w:rPr>
                <w:b/>
              </w:rPr>
              <w:t>Number of Households</w:t>
            </w:r>
          </w:p>
        </w:tc>
        <w:tc>
          <w:tcPr>
            <w:tcW w:w="2160" w:type="dxa"/>
          </w:tcPr>
          <w:p w:rsidR="00250032" w:rsidRPr="007E5BF4" w:rsidRDefault="00250032" w:rsidP="00E92CB2">
            <w:pPr>
              <w:jc w:val="center"/>
              <w:rPr>
                <w:b/>
              </w:rPr>
            </w:pPr>
            <w:r w:rsidRPr="007E5BF4">
              <w:rPr>
                <w:b/>
              </w:rPr>
              <w:t>Total Population</w:t>
            </w:r>
          </w:p>
        </w:tc>
        <w:tc>
          <w:tcPr>
            <w:tcW w:w="1890" w:type="dxa"/>
            <w:gridSpan w:val="3"/>
          </w:tcPr>
          <w:p w:rsidR="00E92CB2" w:rsidRDefault="00250032" w:rsidP="00E92CB2">
            <w:pPr>
              <w:jc w:val="center"/>
              <w:rPr>
                <w:b/>
              </w:rPr>
            </w:pPr>
            <w:r w:rsidRPr="007E5BF4">
              <w:rPr>
                <w:b/>
              </w:rPr>
              <w:t xml:space="preserve">Number of </w:t>
            </w:r>
          </w:p>
          <w:p w:rsidR="00250032" w:rsidRPr="007E5BF4" w:rsidRDefault="00250032" w:rsidP="00E92CB2">
            <w:pPr>
              <w:jc w:val="center"/>
              <w:rPr>
                <w:b/>
              </w:rPr>
            </w:pPr>
            <w:r w:rsidRPr="007E5BF4">
              <w:rPr>
                <w:b/>
              </w:rPr>
              <w:t>farmers</w:t>
            </w:r>
          </w:p>
        </w:tc>
        <w:tc>
          <w:tcPr>
            <w:tcW w:w="1710" w:type="dxa"/>
          </w:tcPr>
          <w:p w:rsidR="00250032" w:rsidRPr="007E5BF4" w:rsidRDefault="00250032" w:rsidP="00E92CB2">
            <w:pPr>
              <w:jc w:val="center"/>
              <w:rPr>
                <w:b/>
              </w:rPr>
            </w:pPr>
            <w:r w:rsidRPr="007E5BF4">
              <w:rPr>
                <w:b/>
              </w:rPr>
              <w:t>Number of study groups</w:t>
            </w:r>
          </w:p>
        </w:tc>
        <w:tc>
          <w:tcPr>
            <w:tcW w:w="3690" w:type="dxa"/>
          </w:tcPr>
          <w:p w:rsidR="00250032" w:rsidRPr="007E5BF4" w:rsidRDefault="00250032" w:rsidP="00E92CB2">
            <w:pPr>
              <w:jc w:val="center"/>
              <w:rPr>
                <w:b/>
              </w:rPr>
            </w:pPr>
            <w:r w:rsidRPr="007E5BF4">
              <w:rPr>
                <w:b/>
              </w:rPr>
              <w:t>Commodities Studied</w:t>
            </w:r>
          </w:p>
        </w:tc>
      </w:tr>
      <w:tr w:rsidR="00250032" w:rsidRPr="007E5BF4" w:rsidTr="00E92CB2">
        <w:trPr>
          <w:trHeight w:val="549"/>
        </w:trPr>
        <w:tc>
          <w:tcPr>
            <w:tcW w:w="1728" w:type="dxa"/>
          </w:tcPr>
          <w:p w:rsidR="00250032" w:rsidRPr="00E92CB2" w:rsidRDefault="00E92CB2" w:rsidP="00F43E8D">
            <w:r w:rsidRPr="00E92CB2">
              <w:rPr>
                <w:rFonts w:hint="eastAsia"/>
              </w:rPr>
              <w:t>1</w:t>
            </w:r>
          </w:p>
        </w:tc>
        <w:tc>
          <w:tcPr>
            <w:tcW w:w="1530" w:type="dxa"/>
          </w:tcPr>
          <w:p w:rsidR="00250032" w:rsidRPr="007E5BF4" w:rsidRDefault="00250032" w:rsidP="00F43E8D">
            <w:pPr>
              <w:rPr>
                <w:b/>
              </w:rPr>
            </w:pPr>
          </w:p>
        </w:tc>
        <w:tc>
          <w:tcPr>
            <w:tcW w:w="1530" w:type="dxa"/>
          </w:tcPr>
          <w:p w:rsidR="00250032" w:rsidRPr="007E5BF4" w:rsidRDefault="00250032" w:rsidP="00F43E8D">
            <w:pPr>
              <w:rPr>
                <w:b/>
              </w:rPr>
            </w:pPr>
          </w:p>
        </w:tc>
        <w:tc>
          <w:tcPr>
            <w:tcW w:w="2160" w:type="dxa"/>
          </w:tcPr>
          <w:p w:rsidR="00250032" w:rsidRPr="007E5BF4" w:rsidRDefault="00250032" w:rsidP="00F43E8D">
            <w:pPr>
              <w:rPr>
                <w:b/>
              </w:rPr>
            </w:pPr>
          </w:p>
        </w:tc>
        <w:tc>
          <w:tcPr>
            <w:tcW w:w="480" w:type="dxa"/>
          </w:tcPr>
          <w:p w:rsidR="00250032" w:rsidRPr="007E5BF4" w:rsidRDefault="00250032" w:rsidP="00F43E8D">
            <w:pPr>
              <w:rPr>
                <w:b/>
              </w:rPr>
            </w:pPr>
            <w:r w:rsidRPr="007E5BF4">
              <w:rPr>
                <w:b/>
              </w:rPr>
              <w:t>M</w:t>
            </w:r>
          </w:p>
        </w:tc>
        <w:tc>
          <w:tcPr>
            <w:tcW w:w="480" w:type="dxa"/>
          </w:tcPr>
          <w:p w:rsidR="00250032" w:rsidRPr="007E5BF4" w:rsidRDefault="00250032" w:rsidP="00F43E8D">
            <w:pPr>
              <w:rPr>
                <w:b/>
              </w:rPr>
            </w:pPr>
            <w:r w:rsidRPr="007E5BF4">
              <w:rPr>
                <w:b/>
              </w:rPr>
              <w:t>F</w:t>
            </w:r>
          </w:p>
        </w:tc>
        <w:tc>
          <w:tcPr>
            <w:tcW w:w="930" w:type="dxa"/>
          </w:tcPr>
          <w:p w:rsidR="00250032" w:rsidRPr="007E5BF4" w:rsidRDefault="00250032" w:rsidP="00F43E8D">
            <w:pPr>
              <w:rPr>
                <w:b/>
              </w:rPr>
            </w:pPr>
            <w:r w:rsidRPr="007E5BF4">
              <w:rPr>
                <w:b/>
              </w:rPr>
              <w:t>Total</w:t>
            </w:r>
          </w:p>
        </w:tc>
        <w:tc>
          <w:tcPr>
            <w:tcW w:w="1710" w:type="dxa"/>
          </w:tcPr>
          <w:p w:rsidR="00250032" w:rsidRPr="007E5BF4" w:rsidRDefault="00250032" w:rsidP="00F43E8D">
            <w:pPr>
              <w:rPr>
                <w:b/>
              </w:rPr>
            </w:pPr>
          </w:p>
        </w:tc>
        <w:tc>
          <w:tcPr>
            <w:tcW w:w="3690" w:type="dxa"/>
          </w:tcPr>
          <w:p w:rsidR="00250032" w:rsidRPr="007E5BF4" w:rsidRDefault="00250032" w:rsidP="00F43E8D">
            <w:pPr>
              <w:rPr>
                <w:b/>
              </w:rPr>
            </w:pPr>
          </w:p>
        </w:tc>
      </w:tr>
      <w:tr w:rsidR="00250032" w:rsidRPr="009F6A3F" w:rsidTr="00E92CB2">
        <w:trPr>
          <w:trHeight w:val="549"/>
        </w:trPr>
        <w:tc>
          <w:tcPr>
            <w:tcW w:w="1728" w:type="dxa"/>
          </w:tcPr>
          <w:p w:rsidR="00250032" w:rsidRPr="009F6A3F" w:rsidRDefault="00250032" w:rsidP="00F43E8D">
            <w:r w:rsidRPr="009F6A3F">
              <w:t>2</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3</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4</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5</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6</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7</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8</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7E5BF4" w:rsidTr="00E92CB2">
        <w:trPr>
          <w:trHeight w:val="549"/>
        </w:trPr>
        <w:tc>
          <w:tcPr>
            <w:tcW w:w="1728" w:type="dxa"/>
          </w:tcPr>
          <w:p w:rsidR="00250032" w:rsidRPr="007E5BF4" w:rsidRDefault="00250032" w:rsidP="00F43E8D">
            <w:pPr>
              <w:rPr>
                <w:b/>
              </w:rPr>
            </w:pPr>
            <w:r w:rsidRPr="007E5BF4">
              <w:rPr>
                <w:b/>
              </w:rPr>
              <w:t>Camp Total</w:t>
            </w:r>
          </w:p>
        </w:tc>
        <w:tc>
          <w:tcPr>
            <w:tcW w:w="1530" w:type="dxa"/>
          </w:tcPr>
          <w:p w:rsidR="00250032" w:rsidRPr="007E5BF4" w:rsidRDefault="00250032" w:rsidP="00F43E8D">
            <w:pPr>
              <w:rPr>
                <w:b/>
              </w:rPr>
            </w:pPr>
          </w:p>
        </w:tc>
        <w:tc>
          <w:tcPr>
            <w:tcW w:w="1530" w:type="dxa"/>
          </w:tcPr>
          <w:p w:rsidR="00250032" w:rsidRPr="007E5BF4" w:rsidRDefault="00250032" w:rsidP="00F43E8D">
            <w:pPr>
              <w:rPr>
                <w:b/>
              </w:rPr>
            </w:pPr>
          </w:p>
        </w:tc>
        <w:tc>
          <w:tcPr>
            <w:tcW w:w="2160" w:type="dxa"/>
          </w:tcPr>
          <w:p w:rsidR="00250032" w:rsidRPr="007E5BF4" w:rsidRDefault="00250032" w:rsidP="00F43E8D">
            <w:pPr>
              <w:rPr>
                <w:b/>
              </w:rPr>
            </w:pPr>
          </w:p>
        </w:tc>
        <w:tc>
          <w:tcPr>
            <w:tcW w:w="480" w:type="dxa"/>
          </w:tcPr>
          <w:p w:rsidR="00250032" w:rsidRPr="007E5BF4" w:rsidRDefault="00250032" w:rsidP="00F43E8D">
            <w:pPr>
              <w:rPr>
                <w:b/>
              </w:rPr>
            </w:pPr>
          </w:p>
        </w:tc>
        <w:tc>
          <w:tcPr>
            <w:tcW w:w="480" w:type="dxa"/>
          </w:tcPr>
          <w:p w:rsidR="00250032" w:rsidRPr="007E5BF4" w:rsidRDefault="00250032" w:rsidP="00F43E8D">
            <w:pPr>
              <w:rPr>
                <w:b/>
              </w:rPr>
            </w:pPr>
          </w:p>
        </w:tc>
        <w:tc>
          <w:tcPr>
            <w:tcW w:w="930" w:type="dxa"/>
          </w:tcPr>
          <w:p w:rsidR="00250032" w:rsidRPr="007E5BF4" w:rsidRDefault="00250032" w:rsidP="00F43E8D">
            <w:pPr>
              <w:rPr>
                <w:b/>
              </w:rPr>
            </w:pPr>
          </w:p>
        </w:tc>
        <w:tc>
          <w:tcPr>
            <w:tcW w:w="1710" w:type="dxa"/>
          </w:tcPr>
          <w:p w:rsidR="00250032" w:rsidRPr="007E5BF4" w:rsidRDefault="00250032" w:rsidP="00F43E8D">
            <w:pPr>
              <w:rPr>
                <w:b/>
              </w:rPr>
            </w:pPr>
          </w:p>
        </w:tc>
        <w:tc>
          <w:tcPr>
            <w:tcW w:w="3690" w:type="dxa"/>
          </w:tcPr>
          <w:p w:rsidR="00250032" w:rsidRPr="007E5BF4" w:rsidRDefault="00250032" w:rsidP="00F43E8D">
            <w:pPr>
              <w:rPr>
                <w:b/>
              </w:rPr>
            </w:pPr>
          </w:p>
        </w:tc>
      </w:tr>
    </w:tbl>
    <w:p w:rsidR="00250032" w:rsidRDefault="00250032" w:rsidP="00250032"/>
    <w:p w:rsidR="00FB3B17" w:rsidRDefault="00FB3B17">
      <w:pPr>
        <w:widowControl/>
        <w:jc w:val="left"/>
      </w:pPr>
      <w:r>
        <w:br w:type="page"/>
      </w:r>
    </w:p>
    <w:p w:rsidR="00250032" w:rsidRDefault="00250032" w:rsidP="00250032"/>
    <w:p w:rsidR="00250032" w:rsidRPr="007E5BF4" w:rsidRDefault="00250032" w:rsidP="00250032">
      <w:pPr>
        <w:rPr>
          <w:b/>
        </w:rPr>
      </w:pPr>
      <w:r w:rsidRPr="007E5BF4">
        <w:rPr>
          <w:b/>
        </w:rPr>
        <w:t>ACTIVITIES AND OUTPUTS</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066"/>
        <w:gridCol w:w="1417"/>
        <w:gridCol w:w="993"/>
        <w:gridCol w:w="564"/>
        <w:gridCol w:w="540"/>
        <w:gridCol w:w="1022"/>
        <w:gridCol w:w="1588"/>
        <w:gridCol w:w="450"/>
        <w:gridCol w:w="450"/>
        <w:gridCol w:w="857"/>
        <w:gridCol w:w="43"/>
        <w:gridCol w:w="2790"/>
      </w:tblGrid>
      <w:tr w:rsidR="00250032" w:rsidRPr="009F6A3F" w:rsidTr="00E92CB2">
        <w:tc>
          <w:tcPr>
            <w:tcW w:w="1728" w:type="dxa"/>
            <w:vMerge w:val="restart"/>
          </w:tcPr>
          <w:p w:rsidR="00250032" w:rsidRPr="009F6A3F" w:rsidRDefault="00250032" w:rsidP="00F43E8D">
            <w:r w:rsidRPr="009F6A3F">
              <w:t>Activity</w:t>
            </w:r>
          </w:p>
        </w:tc>
        <w:tc>
          <w:tcPr>
            <w:tcW w:w="2066" w:type="dxa"/>
            <w:vMerge w:val="restart"/>
          </w:tcPr>
          <w:p w:rsidR="00250032" w:rsidRPr="009F6A3F" w:rsidRDefault="00250032" w:rsidP="00F43E8D">
            <w:r w:rsidRPr="009F6A3F">
              <w:t>Objective</w:t>
            </w:r>
          </w:p>
        </w:tc>
        <w:tc>
          <w:tcPr>
            <w:tcW w:w="1417" w:type="dxa"/>
            <w:vMerge w:val="restart"/>
          </w:tcPr>
          <w:p w:rsidR="00250032" w:rsidRPr="009F6A3F" w:rsidRDefault="00250032" w:rsidP="00F43E8D">
            <w:r w:rsidRPr="009F6A3F">
              <w:t xml:space="preserve">Location </w:t>
            </w:r>
          </w:p>
        </w:tc>
        <w:tc>
          <w:tcPr>
            <w:tcW w:w="993" w:type="dxa"/>
            <w:vMerge w:val="restart"/>
          </w:tcPr>
          <w:p w:rsidR="00250032" w:rsidRPr="009F6A3F" w:rsidRDefault="00250032" w:rsidP="00F43E8D">
            <w:r w:rsidRPr="009F6A3F">
              <w:t>Activity</w:t>
            </w:r>
          </w:p>
          <w:p w:rsidR="00250032" w:rsidRPr="009F6A3F" w:rsidRDefault="00250032" w:rsidP="00F43E8D">
            <w:r w:rsidRPr="009F6A3F">
              <w:t>Target</w:t>
            </w:r>
          </w:p>
        </w:tc>
        <w:tc>
          <w:tcPr>
            <w:tcW w:w="2126" w:type="dxa"/>
            <w:gridSpan w:val="3"/>
          </w:tcPr>
          <w:p w:rsidR="00250032" w:rsidRPr="009F6A3F" w:rsidRDefault="00250032" w:rsidP="00F43E8D">
            <w:r w:rsidRPr="009F6A3F">
              <w:t>Beneficiary</w:t>
            </w:r>
          </w:p>
          <w:p w:rsidR="00250032" w:rsidRPr="009F6A3F" w:rsidRDefault="00250032" w:rsidP="00F43E8D">
            <w:r w:rsidRPr="009F6A3F">
              <w:t>Target</w:t>
            </w:r>
          </w:p>
          <w:p w:rsidR="00250032" w:rsidRPr="009F6A3F" w:rsidRDefault="00250032" w:rsidP="00F43E8D"/>
        </w:tc>
        <w:tc>
          <w:tcPr>
            <w:tcW w:w="1588" w:type="dxa"/>
            <w:vMerge w:val="restart"/>
          </w:tcPr>
          <w:p w:rsidR="00250032" w:rsidRPr="009F6A3F" w:rsidRDefault="00250032" w:rsidP="00F43E8D">
            <w:r w:rsidRPr="009F6A3F">
              <w:t>Activity</w:t>
            </w:r>
          </w:p>
          <w:p w:rsidR="00250032" w:rsidRPr="009F6A3F" w:rsidRDefault="00250032" w:rsidP="00F43E8D">
            <w:r w:rsidRPr="009F6A3F">
              <w:t>Actual</w:t>
            </w:r>
          </w:p>
        </w:tc>
        <w:tc>
          <w:tcPr>
            <w:tcW w:w="1800" w:type="dxa"/>
            <w:gridSpan w:val="4"/>
          </w:tcPr>
          <w:p w:rsidR="00250032" w:rsidRPr="009F6A3F" w:rsidRDefault="00250032" w:rsidP="00F43E8D">
            <w:r w:rsidRPr="009F6A3F">
              <w:t>Beneficiary</w:t>
            </w:r>
          </w:p>
          <w:p w:rsidR="00250032" w:rsidRPr="009F6A3F" w:rsidRDefault="00250032" w:rsidP="00F43E8D">
            <w:r w:rsidRPr="009F6A3F">
              <w:t>Actual</w:t>
            </w:r>
          </w:p>
          <w:p w:rsidR="00250032" w:rsidRPr="009F6A3F" w:rsidRDefault="00250032" w:rsidP="00F43E8D"/>
        </w:tc>
        <w:tc>
          <w:tcPr>
            <w:tcW w:w="2790" w:type="dxa"/>
          </w:tcPr>
          <w:p w:rsidR="00250032" w:rsidRPr="009F6A3F" w:rsidRDefault="00250032" w:rsidP="00F43E8D">
            <w:r w:rsidRPr="009F6A3F">
              <w:t>Remarks</w:t>
            </w:r>
          </w:p>
        </w:tc>
      </w:tr>
      <w:tr w:rsidR="00250032" w:rsidRPr="009F6A3F" w:rsidTr="00E92CB2">
        <w:tc>
          <w:tcPr>
            <w:tcW w:w="1728" w:type="dxa"/>
            <w:vMerge/>
          </w:tcPr>
          <w:p w:rsidR="00250032" w:rsidRPr="009F6A3F" w:rsidRDefault="00250032" w:rsidP="00F43E8D"/>
        </w:tc>
        <w:tc>
          <w:tcPr>
            <w:tcW w:w="2066" w:type="dxa"/>
            <w:vMerge/>
          </w:tcPr>
          <w:p w:rsidR="00250032" w:rsidRPr="009F6A3F" w:rsidRDefault="00250032" w:rsidP="00F43E8D"/>
        </w:tc>
        <w:tc>
          <w:tcPr>
            <w:tcW w:w="1417" w:type="dxa"/>
            <w:vMerge/>
          </w:tcPr>
          <w:p w:rsidR="00250032" w:rsidRPr="009F6A3F" w:rsidRDefault="00250032" w:rsidP="00F43E8D"/>
        </w:tc>
        <w:tc>
          <w:tcPr>
            <w:tcW w:w="993" w:type="dxa"/>
            <w:vMerge/>
          </w:tcPr>
          <w:p w:rsidR="00250032" w:rsidRPr="009F6A3F" w:rsidRDefault="00250032" w:rsidP="00F43E8D"/>
        </w:tc>
        <w:tc>
          <w:tcPr>
            <w:tcW w:w="564" w:type="dxa"/>
            <w:tcBorders>
              <w:bottom w:val="single" w:sz="4" w:space="0" w:color="auto"/>
              <w:right w:val="single" w:sz="4" w:space="0" w:color="auto"/>
            </w:tcBorders>
          </w:tcPr>
          <w:p w:rsidR="00250032" w:rsidRPr="009F6A3F" w:rsidRDefault="00250032" w:rsidP="00F43E8D">
            <w:r w:rsidRPr="009F6A3F">
              <w:t>M</w:t>
            </w:r>
          </w:p>
        </w:tc>
        <w:tc>
          <w:tcPr>
            <w:tcW w:w="540" w:type="dxa"/>
            <w:tcBorders>
              <w:left w:val="single" w:sz="4" w:space="0" w:color="auto"/>
            </w:tcBorders>
          </w:tcPr>
          <w:p w:rsidR="00250032" w:rsidRPr="009F6A3F" w:rsidRDefault="00250032" w:rsidP="00F43E8D">
            <w:r w:rsidRPr="009F6A3F">
              <w:t>F</w:t>
            </w:r>
          </w:p>
        </w:tc>
        <w:tc>
          <w:tcPr>
            <w:tcW w:w="1022" w:type="dxa"/>
          </w:tcPr>
          <w:p w:rsidR="00250032" w:rsidRPr="009F6A3F" w:rsidRDefault="00250032" w:rsidP="00F43E8D">
            <w:r w:rsidRPr="009F6A3F">
              <w:t>T</w:t>
            </w:r>
            <w:r>
              <w:t>otal</w:t>
            </w:r>
          </w:p>
        </w:tc>
        <w:tc>
          <w:tcPr>
            <w:tcW w:w="1588" w:type="dxa"/>
            <w:vMerge/>
          </w:tcPr>
          <w:p w:rsidR="00250032" w:rsidRPr="009F6A3F" w:rsidRDefault="00250032" w:rsidP="00F43E8D"/>
        </w:tc>
        <w:tc>
          <w:tcPr>
            <w:tcW w:w="450" w:type="dxa"/>
          </w:tcPr>
          <w:p w:rsidR="00250032" w:rsidRPr="009F6A3F" w:rsidRDefault="00250032" w:rsidP="00F43E8D">
            <w:r w:rsidRPr="009F6A3F">
              <w:t>M</w:t>
            </w:r>
          </w:p>
        </w:tc>
        <w:tc>
          <w:tcPr>
            <w:tcW w:w="450" w:type="dxa"/>
          </w:tcPr>
          <w:p w:rsidR="00250032" w:rsidRPr="009F6A3F" w:rsidRDefault="00250032" w:rsidP="00F43E8D">
            <w:r w:rsidRPr="009F6A3F">
              <w:t>F</w:t>
            </w:r>
          </w:p>
        </w:tc>
        <w:tc>
          <w:tcPr>
            <w:tcW w:w="857" w:type="dxa"/>
          </w:tcPr>
          <w:p w:rsidR="00250032" w:rsidRPr="009F6A3F" w:rsidRDefault="00250032" w:rsidP="00F43E8D">
            <w:r w:rsidRPr="009F6A3F">
              <w:t>T</w:t>
            </w:r>
            <w:r>
              <w:t>otal</w:t>
            </w:r>
          </w:p>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top w:val="single" w:sz="4" w:space="0" w:color="auto"/>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bl>
    <w:p w:rsidR="00250032" w:rsidRDefault="00250032" w:rsidP="00250032"/>
    <w:p w:rsidR="00250032" w:rsidRPr="007E5BF4" w:rsidRDefault="00250032" w:rsidP="00250032">
      <w:pPr>
        <w:rPr>
          <w:b/>
        </w:rPr>
      </w:pPr>
      <w:r w:rsidRPr="007E5BF4">
        <w:rPr>
          <w:b/>
        </w:rPr>
        <w:t>Technology Adoption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630"/>
        <w:gridCol w:w="630"/>
        <w:gridCol w:w="630"/>
        <w:gridCol w:w="564"/>
        <w:gridCol w:w="567"/>
        <w:gridCol w:w="591"/>
        <w:gridCol w:w="564"/>
        <w:gridCol w:w="567"/>
        <w:gridCol w:w="591"/>
        <w:gridCol w:w="564"/>
        <w:gridCol w:w="564"/>
        <w:gridCol w:w="591"/>
        <w:gridCol w:w="582"/>
        <w:gridCol w:w="582"/>
        <w:gridCol w:w="591"/>
        <w:gridCol w:w="546"/>
        <w:gridCol w:w="546"/>
        <w:gridCol w:w="591"/>
        <w:gridCol w:w="615"/>
        <w:gridCol w:w="618"/>
        <w:gridCol w:w="564"/>
        <w:gridCol w:w="51"/>
        <w:gridCol w:w="614"/>
        <w:gridCol w:w="618"/>
        <w:gridCol w:w="607"/>
      </w:tblGrid>
      <w:tr w:rsidR="00250032" w:rsidTr="00F43E8D">
        <w:trPr>
          <w:trHeight w:val="539"/>
        </w:trPr>
        <w:tc>
          <w:tcPr>
            <w:tcW w:w="260" w:type="pct"/>
            <w:vMerge w:val="restart"/>
          </w:tcPr>
          <w:p w:rsidR="00250032" w:rsidRDefault="00250032" w:rsidP="00F43E8D"/>
          <w:p w:rsidR="00250032" w:rsidRDefault="00250032" w:rsidP="00F43E8D"/>
          <w:p w:rsidR="00250032" w:rsidRDefault="00250032" w:rsidP="00F43E8D"/>
          <w:p w:rsidR="00250032" w:rsidRDefault="00250032" w:rsidP="00F43E8D">
            <w:r>
              <w:t>Zone</w:t>
            </w:r>
          </w:p>
          <w:p w:rsidR="00250032" w:rsidRDefault="00250032" w:rsidP="00F43E8D"/>
        </w:tc>
        <w:tc>
          <w:tcPr>
            <w:tcW w:w="4740" w:type="pct"/>
            <w:gridSpan w:val="25"/>
          </w:tcPr>
          <w:p w:rsidR="00250032" w:rsidRPr="00807D8C" w:rsidRDefault="00250032" w:rsidP="00F43E8D">
            <w:pPr>
              <w:jc w:val="center"/>
              <w:rPr>
                <w:sz w:val="44"/>
                <w:szCs w:val="44"/>
              </w:rPr>
            </w:pPr>
            <w:r w:rsidRPr="00807D8C">
              <w:rPr>
                <w:sz w:val="44"/>
                <w:szCs w:val="44"/>
              </w:rPr>
              <w:t>TECHNOLOGIES</w:t>
            </w:r>
            <w:r>
              <w:rPr>
                <w:sz w:val="44"/>
                <w:szCs w:val="44"/>
              </w:rPr>
              <w:t>/INNOVATION</w:t>
            </w:r>
            <w:r w:rsidRPr="00807D8C">
              <w:rPr>
                <w:sz w:val="44"/>
                <w:szCs w:val="44"/>
              </w:rPr>
              <w:t xml:space="preserve"> PRACTICED</w:t>
            </w:r>
          </w:p>
        </w:tc>
      </w:tr>
      <w:tr w:rsidR="00250032" w:rsidTr="00F43E8D">
        <w:trPr>
          <w:trHeight w:val="341"/>
        </w:trPr>
        <w:tc>
          <w:tcPr>
            <w:tcW w:w="260" w:type="pct"/>
            <w:vMerge/>
          </w:tcPr>
          <w:p w:rsidR="00250032" w:rsidRDefault="00250032" w:rsidP="00F43E8D"/>
        </w:tc>
        <w:tc>
          <w:tcPr>
            <w:tcW w:w="1779" w:type="pct"/>
            <w:gridSpan w:val="9"/>
            <w:tcBorders>
              <w:right w:val="single" w:sz="4" w:space="0" w:color="auto"/>
            </w:tcBorders>
          </w:tcPr>
          <w:p w:rsidR="00250032" w:rsidRPr="007E5BF4" w:rsidRDefault="00250032" w:rsidP="00F43E8D">
            <w:pPr>
              <w:jc w:val="center"/>
              <w:rPr>
                <w:b/>
              </w:rPr>
            </w:pPr>
            <w:r w:rsidRPr="007E5BF4">
              <w:rPr>
                <w:b/>
              </w:rPr>
              <w:t>Production Practices</w:t>
            </w:r>
          </w:p>
        </w:tc>
        <w:tc>
          <w:tcPr>
            <w:tcW w:w="1718" w:type="pct"/>
            <w:gridSpan w:val="9"/>
            <w:tcBorders>
              <w:left w:val="single" w:sz="4" w:space="0" w:color="auto"/>
            </w:tcBorders>
          </w:tcPr>
          <w:p w:rsidR="00250032" w:rsidRPr="007E5BF4" w:rsidRDefault="00250032" w:rsidP="00F43E8D">
            <w:pPr>
              <w:jc w:val="center"/>
              <w:rPr>
                <w:b/>
              </w:rPr>
            </w:pPr>
            <w:r w:rsidRPr="007E5BF4">
              <w:rPr>
                <w:b/>
              </w:rPr>
              <w:t>Post Harvest Practices</w:t>
            </w:r>
          </w:p>
        </w:tc>
        <w:tc>
          <w:tcPr>
            <w:tcW w:w="1243" w:type="pct"/>
            <w:gridSpan w:val="7"/>
          </w:tcPr>
          <w:p w:rsidR="00250032" w:rsidRPr="007E5BF4" w:rsidRDefault="00250032" w:rsidP="00F43E8D">
            <w:pPr>
              <w:jc w:val="center"/>
              <w:rPr>
                <w:b/>
              </w:rPr>
            </w:pPr>
            <w:r w:rsidRPr="007E5BF4">
              <w:rPr>
                <w:b/>
              </w:rPr>
              <w:t>Framing As A Business Practices</w:t>
            </w:r>
          </w:p>
        </w:tc>
      </w:tr>
      <w:tr w:rsidR="00250032" w:rsidRPr="00807D8C" w:rsidTr="00F43E8D">
        <w:trPr>
          <w:trHeight w:val="176"/>
        </w:trPr>
        <w:tc>
          <w:tcPr>
            <w:tcW w:w="260" w:type="pct"/>
            <w:vMerge/>
          </w:tcPr>
          <w:p w:rsidR="00250032" w:rsidRPr="00807D8C" w:rsidRDefault="00250032" w:rsidP="00F43E8D">
            <w:pPr>
              <w:rPr>
                <w:i/>
                <w:sz w:val="16"/>
                <w:szCs w:val="16"/>
              </w:rPr>
            </w:pPr>
          </w:p>
        </w:tc>
        <w:tc>
          <w:tcPr>
            <w:tcW w:w="635" w:type="pct"/>
            <w:gridSpan w:val="3"/>
            <w:tcBorders>
              <w:right w:val="single" w:sz="4" w:space="0" w:color="auto"/>
            </w:tcBorders>
          </w:tcPr>
          <w:p w:rsidR="00250032" w:rsidRPr="00807D8C" w:rsidRDefault="00250032" w:rsidP="00F43E8D">
            <w:pPr>
              <w:rPr>
                <w:i/>
                <w:sz w:val="16"/>
                <w:szCs w:val="16"/>
              </w:rPr>
            </w:pPr>
            <w:r w:rsidRPr="00807D8C">
              <w:rPr>
                <w:i/>
                <w:sz w:val="16"/>
                <w:szCs w:val="16"/>
              </w:rPr>
              <w:t xml:space="preserve">Name of </w:t>
            </w:r>
            <w:r>
              <w:rPr>
                <w:i/>
                <w:sz w:val="16"/>
                <w:szCs w:val="16"/>
              </w:rPr>
              <w:t>Practice(</w:t>
            </w:r>
            <w:proofErr w:type="spellStart"/>
            <w:r>
              <w:rPr>
                <w:i/>
                <w:sz w:val="16"/>
                <w:szCs w:val="16"/>
              </w:rPr>
              <w:t>eg</w:t>
            </w:r>
            <w:proofErr w:type="spellEnd"/>
            <w:r>
              <w:rPr>
                <w:i/>
                <w:sz w:val="16"/>
                <w:szCs w:val="16"/>
              </w:rPr>
              <w:t xml:space="preserve"> Herbicide use)</w:t>
            </w:r>
          </w:p>
        </w:tc>
        <w:tc>
          <w:tcPr>
            <w:tcW w:w="572" w:type="pct"/>
            <w:gridSpan w:val="3"/>
            <w:tcBorders>
              <w:left w:val="single" w:sz="4" w:space="0" w:color="auto"/>
              <w:right w:val="single" w:sz="4" w:space="0" w:color="auto"/>
            </w:tcBorders>
          </w:tcPr>
          <w:p w:rsidR="00250032" w:rsidRDefault="00250032" w:rsidP="00F43E8D">
            <w:r w:rsidRPr="00420577">
              <w:rPr>
                <w:i/>
                <w:sz w:val="16"/>
                <w:szCs w:val="16"/>
              </w:rPr>
              <w:t>Name of Practice</w:t>
            </w:r>
          </w:p>
        </w:tc>
        <w:tc>
          <w:tcPr>
            <w:tcW w:w="572" w:type="pct"/>
            <w:gridSpan w:val="3"/>
            <w:tcBorders>
              <w:left w:val="single" w:sz="4" w:space="0" w:color="auto"/>
              <w:right w:val="single" w:sz="4" w:space="0" w:color="auto"/>
            </w:tcBorders>
          </w:tcPr>
          <w:p w:rsidR="00250032" w:rsidRDefault="00250032" w:rsidP="00F43E8D">
            <w:r w:rsidRPr="00420577">
              <w:rPr>
                <w:i/>
                <w:sz w:val="16"/>
                <w:szCs w:val="16"/>
              </w:rPr>
              <w:t>Name of Practice</w:t>
            </w:r>
          </w:p>
        </w:tc>
        <w:tc>
          <w:tcPr>
            <w:tcW w:w="571" w:type="pct"/>
            <w:gridSpan w:val="3"/>
            <w:tcBorders>
              <w:left w:val="single" w:sz="4" w:space="0" w:color="auto"/>
            </w:tcBorders>
          </w:tcPr>
          <w:p w:rsidR="00250032" w:rsidRDefault="00250032" w:rsidP="00F43E8D">
            <w:r w:rsidRPr="00420577">
              <w:rPr>
                <w:i/>
                <w:sz w:val="16"/>
                <w:szCs w:val="16"/>
              </w:rPr>
              <w:t>Name of Practice</w:t>
            </w:r>
            <w:r>
              <w:rPr>
                <w:i/>
                <w:sz w:val="16"/>
                <w:szCs w:val="16"/>
              </w:rPr>
              <w:t>(</w:t>
            </w:r>
            <w:proofErr w:type="spellStart"/>
            <w:r>
              <w:rPr>
                <w:i/>
                <w:sz w:val="16"/>
                <w:szCs w:val="16"/>
              </w:rPr>
              <w:t>eg</w:t>
            </w:r>
            <w:proofErr w:type="spellEnd"/>
            <w:r>
              <w:rPr>
                <w:i/>
                <w:sz w:val="16"/>
                <w:szCs w:val="16"/>
              </w:rPr>
              <w:t xml:space="preserve"> improved storage bin</w:t>
            </w:r>
          </w:p>
        </w:tc>
        <w:tc>
          <w:tcPr>
            <w:tcW w:w="588" w:type="pct"/>
            <w:gridSpan w:val="3"/>
            <w:tcBorders>
              <w:right w:val="single" w:sz="4" w:space="0" w:color="auto"/>
            </w:tcBorders>
          </w:tcPr>
          <w:p w:rsidR="00250032" w:rsidRDefault="00250032" w:rsidP="00F43E8D">
            <w:r w:rsidRPr="00420577">
              <w:rPr>
                <w:i/>
                <w:sz w:val="16"/>
                <w:szCs w:val="16"/>
              </w:rPr>
              <w:t>Name of Practice</w:t>
            </w:r>
          </w:p>
        </w:tc>
        <w:tc>
          <w:tcPr>
            <w:tcW w:w="558" w:type="pct"/>
            <w:gridSpan w:val="3"/>
            <w:tcBorders>
              <w:left w:val="single" w:sz="4" w:space="0" w:color="auto"/>
            </w:tcBorders>
          </w:tcPr>
          <w:p w:rsidR="00250032" w:rsidRDefault="00250032" w:rsidP="00F43E8D">
            <w:r w:rsidRPr="00420577">
              <w:rPr>
                <w:i/>
                <w:sz w:val="16"/>
                <w:szCs w:val="16"/>
              </w:rPr>
              <w:t>Name of Practice</w:t>
            </w:r>
          </w:p>
        </w:tc>
        <w:tc>
          <w:tcPr>
            <w:tcW w:w="605" w:type="pct"/>
            <w:gridSpan w:val="3"/>
            <w:tcBorders>
              <w:right w:val="single" w:sz="4" w:space="0" w:color="auto"/>
            </w:tcBorders>
          </w:tcPr>
          <w:p w:rsidR="00250032" w:rsidRDefault="00250032" w:rsidP="00F43E8D">
            <w:r w:rsidRPr="00420577">
              <w:rPr>
                <w:i/>
                <w:sz w:val="16"/>
                <w:szCs w:val="16"/>
              </w:rPr>
              <w:t>Name of Practice</w:t>
            </w:r>
            <w:r>
              <w:rPr>
                <w:i/>
                <w:sz w:val="16"/>
                <w:szCs w:val="16"/>
              </w:rPr>
              <w:t>(</w:t>
            </w:r>
            <w:proofErr w:type="spellStart"/>
            <w:r>
              <w:rPr>
                <w:i/>
                <w:sz w:val="16"/>
                <w:szCs w:val="16"/>
              </w:rPr>
              <w:t>eg</w:t>
            </w:r>
            <w:proofErr w:type="spellEnd"/>
            <w:r>
              <w:rPr>
                <w:i/>
                <w:sz w:val="16"/>
                <w:szCs w:val="16"/>
              </w:rPr>
              <w:t xml:space="preserve"> contract farming)</w:t>
            </w:r>
          </w:p>
        </w:tc>
        <w:tc>
          <w:tcPr>
            <w:tcW w:w="638" w:type="pct"/>
            <w:gridSpan w:val="4"/>
            <w:tcBorders>
              <w:left w:val="single" w:sz="4" w:space="0" w:color="auto"/>
            </w:tcBorders>
          </w:tcPr>
          <w:p w:rsidR="00250032" w:rsidRDefault="00250032" w:rsidP="00F43E8D">
            <w:r w:rsidRPr="00420577">
              <w:rPr>
                <w:i/>
                <w:sz w:val="16"/>
                <w:szCs w:val="16"/>
              </w:rPr>
              <w:t>Name of Practice</w:t>
            </w:r>
          </w:p>
        </w:tc>
      </w:tr>
      <w:tr w:rsidR="00250032" w:rsidRPr="00807D8C" w:rsidTr="00F43E8D">
        <w:trPr>
          <w:trHeight w:val="175"/>
        </w:trPr>
        <w:tc>
          <w:tcPr>
            <w:tcW w:w="260" w:type="pct"/>
            <w:vMerge/>
          </w:tcPr>
          <w:p w:rsidR="00250032" w:rsidRPr="00807D8C" w:rsidRDefault="00250032" w:rsidP="00F43E8D">
            <w:pPr>
              <w:rPr>
                <w:i/>
                <w:sz w:val="16"/>
                <w:szCs w:val="16"/>
              </w:rPr>
            </w:pPr>
          </w:p>
        </w:tc>
        <w:tc>
          <w:tcPr>
            <w:tcW w:w="635" w:type="pct"/>
            <w:gridSpan w:val="3"/>
            <w:tcBorders>
              <w:right w:val="single" w:sz="4" w:space="0" w:color="auto"/>
            </w:tcBorders>
          </w:tcPr>
          <w:p w:rsidR="00250032" w:rsidRPr="007E5BF4" w:rsidRDefault="00250032" w:rsidP="00F43E8D">
            <w:pPr>
              <w:rPr>
                <w:b/>
                <w:i/>
                <w:sz w:val="16"/>
                <w:szCs w:val="16"/>
              </w:rPr>
            </w:pPr>
            <w:r w:rsidRPr="007E5BF4">
              <w:rPr>
                <w:b/>
                <w:i/>
                <w:sz w:val="16"/>
                <w:szCs w:val="16"/>
              </w:rPr>
              <w:t>Farmers Practicing</w:t>
            </w:r>
          </w:p>
        </w:tc>
        <w:tc>
          <w:tcPr>
            <w:tcW w:w="572" w:type="pct"/>
            <w:gridSpan w:val="3"/>
            <w:tcBorders>
              <w:left w:val="single" w:sz="4" w:space="0" w:color="auto"/>
              <w:right w:val="single" w:sz="4" w:space="0" w:color="auto"/>
            </w:tcBorders>
          </w:tcPr>
          <w:p w:rsidR="00250032" w:rsidRPr="007E5BF4" w:rsidRDefault="00250032" w:rsidP="00F43E8D">
            <w:pPr>
              <w:rPr>
                <w:b/>
              </w:rPr>
            </w:pPr>
            <w:r w:rsidRPr="007E5BF4">
              <w:rPr>
                <w:b/>
                <w:i/>
                <w:sz w:val="16"/>
                <w:szCs w:val="16"/>
              </w:rPr>
              <w:t>Farmers Practicing</w:t>
            </w:r>
          </w:p>
        </w:tc>
        <w:tc>
          <w:tcPr>
            <w:tcW w:w="572" w:type="pct"/>
            <w:gridSpan w:val="3"/>
            <w:tcBorders>
              <w:left w:val="single" w:sz="4" w:space="0" w:color="auto"/>
              <w:right w:val="single" w:sz="4" w:space="0" w:color="auto"/>
            </w:tcBorders>
          </w:tcPr>
          <w:p w:rsidR="00250032" w:rsidRPr="007E5BF4" w:rsidRDefault="00250032" w:rsidP="00F43E8D">
            <w:pPr>
              <w:rPr>
                <w:b/>
              </w:rPr>
            </w:pPr>
            <w:r w:rsidRPr="007E5BF4">
              <w:rPr>
                <w:b/>
                <w:i/>
                <w:sz w:val="16"/>
                <w:szCs w:val="16"/>
              </w:rPr>
              <w:t>Farmers Practicing</w:t>
            </w:r>
          </w:p>
        </w:tc>
        <w:tc>
          <w:tcPr>
            <w:tcW w:w="571" w:type="pct"/>
            <w:gridSpan w:val="3"/>
            <w:tcBorders>
              <w:left w:val="single" w:sz="4" w:space="0" w:color="auto"/>
            </w:tcBorders>
          </w:tcPr>
          <w:p w:rsidR="00250032" w:rsidRPr="007E5BF4" w:rsidRDefault="00250032" w:rsidP="00F43E8D">
            <w:pPr>
              <w:rPr>
                <w:b/>
              </w:rPr>
            </w:pPr>
            <w:r w:rsidRPr="007E5BF4">
              <w:rPr>
                <w:b/>
                <w:i/>
                <w:sz w:val="16"/>
                <w:szCs w:val="16"/>
              </w:rPr>
              <w:t>Farmers Practicing</w:t>
            </w:r>
          </w:p>
        </w:tc>
        <w:tc>
          <w:tcPr>
            <w:tcW w:w="588" w:type="pct"/>
            <w:gridSpan w:val="3"/>
            <w:tcBorders>
              <w:right w:val="single" w:sz="4" w:space="0" w:color="auto"/>
            </w:tcBorders>
          </w:tcPr>
          <w:p w:rsidR="00250032" w:rsidRPr="007E5BF4" w:rsidRDefault="00250032" w:rsidP="00F43E8D">
            <w:pPr>
              <w:rPr>
                <w:b/>
              </w:rPr>
            </w:pPr>
            <w:r w:rsidRPr="007E5BF4">
              <w:rPr>
                <w:b/>
                <w:i/>
                <w:sz w:val="16"/>
                <w:szCs w:val="16"/>
              </w:rPr>
              <w:t>Farmers Practicing</w:t>
            </w:r>
          </w:p>
        </w:tc>
        <w:tc>
          <w:tcPr>
            <w:tcW w:w="558" w:type="pct"/>
            <w:gridSpan w:val="3"/>
            <w:tcBorders>
              <w:left w:val="single" w:sz="4" w:space="0" w:color="auto"/>
            </w:tcBorders>
          </w:tcPr>
          <w:p w:rsidR="00250032" w:rsidRPr="007E5BF4" w:rsidRDefault="00250032" w:rsidP="00F43E8D">
            <w:pPr>
              <w:rPr>
                <w:b/>
              </w:rPr>
            </w:pPr>
            <w:r w:rsidRPr="007E5BF4">
              <w:rPr>
                <w:b/>
                <w:i/>
                <w:sz w:val="16"/>
                <w:szCs w:val="16"/>
              </w:rPr>
              <w:t>Farmers Practicing</w:t>
            </w:r>
          </w:p>
        </w:tc>
        <w:tc>
          <w:tcPr>
            <w:tcW w:w="605" w:type="pct"/>
            <w:gridSpan w:val="3"/>
            <w:tcBorders>
              <w:right w:val="single" w:sz="4" w:space="0" w:color="auto"/>
            </w:tcBorders>
          </w:tcPr>
          <w:p w:rsidR="00250032" w:rsidRPr="007E5BF4" w:rsidRDefault="00250032" w:rsidP="00F43E8D">
            <w:pPr>
              <w:rPr>
                <w:b/>
              </w:rPr>
            </w:pPr>
            <w:r w:rsidRPr="007E5BF4">
              <w:rPr>
                <w:b/>
                <w:i/>
                <w:sz w:val="16"/>
                <w:szCs w:val="16"/>
              </w:rPr>
              <w:t>Farmers Practicing</w:t>
            </w:r>
          </w:p>
        </w:tc>
        <w:tc>
          <w:tcPr>
            <w:tcW w:w="638" w:type="pct"/>
            <w:gridSpan w:val="4"/>
            <w:tcBorders>
              <w:left w:val="single" w:sz="4" w:space="0" w:color="auto"/>
            </w:tcBorders>
          </w:tcPr>
          <w:p w:rsidR="00250032" w:rsidRPr="007E5BF4" w:rsidRDefault="00250032" w:rsidP="00F43E8D">
            <w:pPr>
              <w:rPr>
                <w:b/>
              </w:rPr>
            </w:pPr>
            <w:r w:rsidRPr="007E5BF4">
              <w:rPr>
                <w:b/>
                <w:i/>
                <w:sz w:val="16"/>
                <w:szCs w:val="16"/>
              </w:rPr>
              <w:t>Farmers Practicing</w:t>
            </w:r>
          </w:p>
        </w:tc>
      </w:tr>
      <w:tr w:rsidR="00250032" w:rsidTr="00F43E8D">
        <w:trPr>
          <w:trHeight w:val="341"/>
        </w:trPr>
        <w:tc>
          <w:tcPr>
            <w:tcW w:w="260" w:type="pct"/>
            <w:vMerge/>
          </w:tcPr>
          <w:p w:rsidR="00250032" w:rsidRDefault="00250032" w:rsidP="00F43E8D"/>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M</w:t>
            </w:r>
          </w:p>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F</w:t>
            </w:r>
          </w:p>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M</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M</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M</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tcBorders>
          </w:tcPr>
          <w:p w:rsidR="00250032" w:rsidRPr="007E5BF4" w:rsidRDefault="00250032" w:rsidP="00F43E8D">
            <w:pPr>
              <w:rPr>
                <w:b/>
                <w:sz w:val="16"/>
                <w:szCs w:val="16"/>
              </w:rPr>
            </w:pPr>
            <w:r w:rsidRPr="007E5BF4">
              <w:rPr>
                <w:b/>
                <w:sz w:val="16"/>
                <w:szCs w:val="16"/>
              </w:rPr>
              <w:t>Total</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M</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F</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Total</w:t>
            </w:r>
          </w:p>
        </w:tc>
        <w:tc>
          <w:tcPr>
            <w:tcW w:w="184" w:type="pct"/>
            <w:tcBorders>
              <w:left w:val="single" w:sz="4" w:space="0" w:color="auto"/>
            </w:tcBorders>
          </w:tcPr>
          <w:p w:rsidR="00250032" w:rsidRPr="007E5BF4" w:rsidRDefault="00250032" w:rsidP="00F43E8D">
            <w:pPr>
              <w:rPr>
                <w:b/>
                <w:sz w:val="16"/>
                <w:szCs w:val="16"/>
              </w:rPr>
            </w:pPr>
            <w:r w:rsidRPr="007E5BF4">
              <w:rPr>
                <w:b/>
                <w:sz w:val="16"/>
                <w:szCs w:val="16"/>
              </w:rPr>
              <w:t>M</w:t>
            </w:r>
          </w:p>
        </w:tc>
        <w:tc>
          <w:tcPr>
            <w:tcW w:w="184" w:type="pct"/>
            <w:tcBorders>
              <w:left w:val="single" w:sz="4" w:space="0" w:color="auto"/>
            </w:tcBorders>
          </w:tcPr>
          <w:p w:rsidR="00250032" w:rsidRPr="007E5BF4" w:rsidRDefault="00250032" w:rsidP="00F43E8D">
            <w:pPr>
              <w:rPr>
                <w:b/>
                <w:sz w:val="16"/>
                <w:szCs w:val="16"/>
              </w:rPr>
            </w:pPr>
            <w:r w:rsidRPr="007E5BF4">
              <w:rPr>
                <w:b/>
                <w:sz w:val="16"/>
                <w:szCs w:val="16"/>
              </w:rPr>
              <w:t>F</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Total</w:t>
            </w:r>
          </w:p>
        </w:tc>
        <w:tc>
          <w:tcPr>
            <w:tcW w:w="207" w:type="pct"/>
          </w:tcPr>
          <w:p w:rsidR="00250032" w:rsidRPr="007E5BF4" w:rsidRDefault="00250032" w:rsidP="00F43E8D">
            <w:pPr>
              <w:rPr>
                <w:b/>
                <w:sz w:val="16"/>
                <w:szCs w:val="16"/>
              </w:rPr>
            </w:pPr>
            <w:r w:rsidRPr="007E5BF4">
              <w:rPr>
                <w:b/>
                <w:sz w:val="16"/>
                <w:szCs w:val="16"/>
              </w:rPr>
              <w:t>M</w:t>
            </w:r>
          </w:p>
        </w:tc>
        <w:tc>
          <w:tcPr>
            <w:tcW w:w="208" w:type="pct"/>
          </w:tcPr>
          <w:p w:rsidR="00250032" w:rsidRPr="007E5BF4" w:rsidRDefault="00250032" w:rsidP="00F43E8D">
            <w:pPr>
              <w:rPr>
                <w:b/>
                <w:sz w:val="16"/>
                <w:szCs w:val="16"/>
              </w:rPr>
            </w:pPr>
            <w:r w:rsidRPr="007E5BF4">
              <w:rPr>
                <w:b/>
                <w:sz w:val="16"/>
                <w:szCs w:val="16"/>
              </w:rPr>
              <w:t>F</w:t>
            </w:r>
          </w:p>
        </w:tc>
        <w:tc>
          <w:tcPr>
            <w:tcW w:w="208" w:type="pct"/>
            <w:gridSpan w:val="2"/>
          </w:tcPr>
          <w:p w:rsidR="00250032" w:rsidRPr="007E5BF4" w:rsidRDefault="00250032" w:rsidP="00F43E8D">
            <w:pPr>
              <w:rPr>
                <w:b/>
                <w:sz w:val="16"/>
                <w:szCs w:val="16"/>
              </w:rPr>
            </w:pPr>
            <w:r w:rsidRPr="007E5BF4">
              <w:rPr>
                <w:b/>
                <w:sz w:val="16"/>
                <w:szCs w:val="16"/>
              </w:rPr>
              <w:t>Total</w:t>
            </w:r>
          </w:p>
        </w:tc>
        <w:tc>
          <w:tcPr>
            <w:tcW w:w="207" w:type="pct"/>
          </w:tcPr>
          <w:p w:rsidR="00250032" w:rsidRPr="007E5BF4" w:rsidRDefault="00250032" w:rsidP="00F43E8D">
            <w:pPr>
              <w:rPr>
                <w:b/>
                <w:sz w:val="16"/>
                <w:szCs w:val="16"/>
              </w:rPr>
            </w:pPr>
            <w:r w:rsidRPr="007E5BF4">
              <w:rPr>
                <w:b/>
                <w:sz w:val="16"/>
                <w:szCs w:val="16"/>
              </w:rPr>
              <w:t>M</w:t>
            </w:r>
          </w:p>
        </w:tc>
        <w:tc>
          <w:tcPr>
            <w:tcW w:w="208" w:type="pct"/>
          </w:tcPr>
          <w:p w:rsidR="00250032" w:rsidRPr="007E5BF4" w:rsidRDefault="00250032" w:rsidP="00F43E8D">
            <w:pPr>
              <w:rPr>
                <w:b/>
                <w:sz w:val="16"/>
                <w:szCs w:val="16"/>
              </w:rPr>
            </w:pPr>
            <w:r w:rsidRPr="007E5BF4">
              <w:rPr>
                <w:b/>
                <w:sz w:val="16"/>
                <w:szCs w:val="16"/>
              </w:rPr>
              <w:t>F</w:t>
            </w:r>
          </w:p>
        </w:tc>
        <w:tc>
          <w:tcPr>
            <w:tcW w:w="205" w:type="pct"/>
          </w:tcPr>
          <w:p w:rsidR="00250032" w:rsidRPr="007E5BF4" w:rsidRDefault="00250032" w:rsidP="00F43E8D">
            <w:pPr>
              <w:rPr>
                <w:b/>
                <w:sz w:val="16"/>
                <w:szCs w:val="16"/>
              </w:rPr>
            </w:pPr>
            <w:r w:rsidRPr="007E5BF4">
              <w:rPr>
                <w:b/>
                <w:sz w:val="16"/>
                <w:szCs w:val="16"/>
              </w:rPr>
              <w:t>Total</w:t>
            </w:r>
          </w:p>
        </w:tc>
      </w:tr>
      <w:tr w:rsidR="00250032" w:rsidTr="00F43E8D">
        <w:tc>
          <w:tcPr>
            <w:tcW w:w="260" w:type="pct"/>
          </w:tcPr>
          <w:p w:rsidR="00250032" w:rsidRDefault="00250032" w:rsidP="00F43E8D">
            <w:r>
              <w:t>1</w:t>
            </w:r>
          </w:p>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1" w:type="pct"/>
            <w:tcBorders>
              <w:lef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207" w:type="pct"/>
          </w:tcPr>
          <w:p w:rsidR="00250032" w:rsidRDefault="00250032" w:rsidP="00F43E8D"/>
        </w:tc>
        <w:tc>
          <w:tcPr>
            <w:tcW w:w="208" w:type="pct"/>
          </w:tcPr>
          <w:p w:rsidR="00250032" w:rsidRDefault="00250032" w:rsidP="00F43E8D"/>
        </w:tc>
        <w:tc>
          <w:tcPr>
            <w:tcW w:w="208" w:type="pct"/>
            <w:gridSpan w:val="2"/>
          </w:tcPr>
          <w:p w:rsidR="00250032" w:rsidRDefault="00250032" w:rsidP="00F43E8D"/>
        </w:tc>
        <w:tc>
          <w:tcPr>
            <w:tcW w:w="207" w:type="pct"/>
          </w:tcPr>
          <w:p w:rsidR="00250032" w:rsidRDefault="00250032" w:rsidP="00F43E8D"/>
        </w:tc>
        <w:tc>
          <w:tcPr>
            <w:tcW w:w="208" w:type="pct"/>
          </w:tcPr>
          <w:p w:rsidR="00250032" w:rsidRDefault="00250032" w:rsidP="00F43E8D"/>
        </w:tc>
        <w:tc>
          <w:tcPr>
            <w:tcW w:w="205" w:type="pct"/>
          </w:tcPr>
          <w:p w:rsidR="00250032" w:rsidRDefault="00250032" w:rsidP="00F43E8D"/>
        </w:tc>
      </w:tr>
      <w:tr w:rsidR="00250032" w:rsidTr="00F43E8D">
        <w:tc>
          <w:tcPr>
            <w:tcW w:w="260" w:type="pct"/>
          </w:tcPr>
          <w:p w:rsidR="00250032" w:rsidRDefault="00250032" w:rsidP="00F43E8D">
            <w:r>
              <w:t>2</w:t>
            </w:r>
          </w:p>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1" w:type="pct"/>
            <w:tcBorders>
              <w:lef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207" w:type="pct"/>
          </w:tcPr>
          <w:p w:rsidR="00250032" w:rsidRDefault="00250032" w:rsidP="00F43E8D"/>
        </w:tc>
        <w:tc>
          <w:tcPr>
            <w:tcW w:w="208" w:type="pct"/>
          </w:tcPr>
          <w:p w:rsidR="00250032" w:rsidRDefault="00250032" w:rsidP="00F43E8D"/>
        </w:tc>
        <w:tc>
          <w:tcPr>
            <w:tcW w:w="208" w:type="pct"/>
            <w:gridSpan w:val="2"/>
          </w:tcPr>
          <w:p w:rsidR="00250032" w:rsidRDefault="00250032" w:rsidP="00F43E8D"/>
        </w:tc>
        <w:tc>
          <w:tcPr>
            <w:tcW w:w="207" w:type="pct"/>
          </w:tcPr>
          <w:p w:rsidR="00250032" w:rsidRDefault="00250032" w:rsidP="00F43E8D"/>
        </w:tc>
        <w:tc>
          <w:tcPr>
            <w:tcW w:w="208" w:type="pct"/>
          </w:tcPr>
          <w:p w:rsidR="00250032" w:rsidRDefault="00250032" w:rsidP="00F43E8D"/>
        </w:tc>
        <w:tc>
          <w:tcPr>
            <w:tcW w:w="205" w:type="pct"/>
          </w:tcPr>
          <w:p w:rsidR="00250032" w:rsidRDefault="00250032" w:rsidP="00F43E8D"/>
        </w:tc>
      </w:tr>
    </w:tbl>
    <w:p w:rsidR="00767B26" w:rsidRDefault="00767B26" w:rsidP="00250032">
      <w:pPr>
        <w:rPr>
          <w:b/>
        </w:rPr>
      </w:pPr>
    </w:p>
    <w:p w:rsidR="00250032" w:rsidRPr="007E5BF4" w:rsidRDefault="00250032" w:rsidP="00250032">
      <w:pPr>
        <w:rPr>
          <w:b/>
        </w:rPr>
      </w:pPr>
      <w:r w:rsidRPr="007E5BF4">
        <w:rPr>
          <w:b/>
        </w:rPr>
        <w:t>Pests and Diseases Observed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725"/>
        <w:gridCol w:w="4725"/>
      </w:tblGrid>
      <w:tr w:rsidR="00250032" w:rsidRPr="007E5BF4" w:rsidTr="00F43E8D">
        <w:tc>
          <w:tcPr>
            <w:tcW w:w="4724" w:type="dxa"/>
          </w:tcPr>
          <w:p w:rsidR="00250032" w:rsidRPr="007E5BF4" w:rsidRDefault="00250032" w:rsidP="00F43E8D">
            <w:pPr>
              <w:rPr>
                <w:b/>
              </w:rPr>
            </w:pPr>
            <w:r w:rsidRPr="007E5BF4">
              <w:rPr>
                <w:b/>
              </w:rPr>
              <w:t>Pest/Diseases Observed</w:t>
            </w:r>
          </w:p>
        </w:tc>
        <w:tc>
          <w:tcPr>
            <w:tcW w:w="4725" w:type="dxa"/>
          </w:tcPr>
          <w:p w:rsidR="00250032" w:rsidRPr="007E5BF4" w:rsidRDefault="00250032" w:rsidP="00F43E8D">
            <w:pPr>
              <w:rPr>
                <w:b/>
              </w:rPr>
            </w:pPr>
            <w:r w:rsidRPr="007E5BF4">
              <w:rPr>
                <w:b/>
              </w:rPr>
              <w:t>Action Taken</w:t>
            </w:r>
          </w:p>
        </w:tc>
        <w:tc>
          <w:tcPr>
            <w:tcW w:w="4725" w:type="dxa"/>
          </w:tcPr>
          <w:p w:rsidR="00250032" w:rsidRPr="007E5BF4" w:rsidRDefault="00250032" w:rsidP="00F43E8D">
            <w:pPr>
              <w:rPr>
                <w:b/>
              </w:rPr>
            </w:pPr>
            <w:r w:rsidRPr="007E5BF4">
              <w:rPr>
                <w:b/>
              </w:rPr>
              <w:t xml:space="preserve">Comment </w:t>
            </w:r>
          </w:p>
        </w:tc>
      </w:tr>
      <w:tr w:rsidR="00250032" w:rsidRPr="009F6A3F" w:rsidTr="00F43E8D">
        <w:tc>
          <w:tcPr>
            <w:tcW w:w="4724" w:type="dxa"/>
          </w:tcPr>
          <w:p w:rsidR="00250032" w:rsidRPr="009F6A3F" w:rsidRDefault="00250032" w:rsidP="00F43E8D"/>
        </w:tc>
        <w:tc>
          <w:tcPr>
            <w:tcW w:w="4725" w:type="dxa"/>
          </w:tcPr>
          <w:p w:rsidR="00250032" w:rsidRPr="009F6A3F" w:rsidRDefault="00250032" w:rsidP="00F43E8D"/>
        </w:tc>
        <w:tc>
          <w:tcPr>
            <w:tcW w:w="4725" w:type="dxa"/>
          </w:tcPr>
          <w:p w:rsidR="00250032" w:rsidRPr="009F6A3F" w:rsidRDefault="00250032" w:rsidP="00F43E8D"/>
        </w:tc>
      </w:tr>
      <w:tr w:rsidR="00250032" w:rsidRPr="009F6A3F" w:rsidTr="00F43E8D">
        <w:tc>
          <w:tcPr>
            <w:tcW w:w="4724" w:type="dxa"/>
          </w:tcPr>
          <w:p w:rsidR="00250032" w:rsidRPr="009F6A3F" w:rsidRDefault="00250032" w:rsidP="00F43E8D"/>
        </w:tc>
        <w:tc>
          <w:tcPr>
            <w:tcW w:w="4725" w:type="dxa"/>
          </w:tcPr>
          <w:p w:rsidR="00250032" w:rsidRPr="009F6A3F" w:rsidRDefault="00250032" w:rsidP="00F43E8D"/>
        </w:tc>
        <w:tc>
          <w:tcPr>
            <w:tcW w:w="4725" w:type="dxa"/>
          </w:tcPr>
          <w:p w:rsidR="00250032" w:rsidRPr="009F6A3F" w:rsidRDefault="00250032" w:rsidP="00F43E8D"/>
        </w:tc>
      </w:tr>
    </w:tbl>
    <w:p w:rsidR="00250032" w:rsidRDefault="00250032" w:rsidP="00250032">
      <w:pPr>
        <w:pStyle w:val="ac"/>
      </w:pPr>
    </w:p>
    <w:p w:rsidR="00250032" w:rsidRPr="007E5BF4" w:rsidRDefault="00250032" w:rsidP="00250032">
      <w:pPr>
        <w:pStyle w:val="ac"/>
        <w:rPr>
          <w:b/>
        </w:rPr>
      </w:pPr>
      <w:r w:rsidRPr="007E5BF4">
        <w:rPr>
          <w:b/>
        </w:rPr>
        <w:t>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248"/>
        <w:gridCol w:w="2406"/>
        <w:gridCol w:w="2383"/>
        <w:gridCol w:w="2374"/>
        <w:gridCol w:w="2412"/>
      </w:tblGrid>
      <w:tr w:rsidR="00250032" w:rsidRPr="007E5BF4" w:rsidTr="00F43E8D">
        <w:tc>
          <w:tcPr>
            <w:tcW w:w="2351" w:type="dxa"/>
          </w:tcPr>
          <w:p w:rsidR="00250032" w:rsidRPr="007E5BF4" w:rsidRDefault="00250032" w:rsidP="00250032">
            <w:pPr>
              <w:pStyle w:val="ac"/>
              <w:rPr>
                <w:b/>
              </w:rPr>
            </w:pPr>
            <w:r w:rsidRPr="007E5BF4">
              <w:rPr>
                <w:b/>
              </w:rPr>
              <w:t xml:space="preserve">Budget Line </w:t>
            </w:r>
          </w:p>
        </w:tc>
        <w:tc>
          <w:tcPr>
            <w:tcW w:w="2248" w:type="dxa"/>
          </w:tcPr>
          <w:p w:rsidR="00250032" w:rsidRPr="007E5BF4" w:rsidRDefault="00250032" w:rsidP="00250032">
            <w:pPr>
              <w:pStyle w:val="ac"/>
              <w:rPr>
                <w:b/>
              </w:rPr>
            </w:pPr>
            <w:r>
              <w:rPr>
                <w:b/>
              </w:rPr>
              <w:t>Actual Budget</w:t>
            </w:r>
          </w:p>
        </w:tc>
        <w:tc>
          <w:tcPr>
            <w:tcW w:w="2406" w:type="dxa"/>
          </w:tcPr>
          <w:p w:rsidR="00250032" w:rsidRPr="007E5BF4" w:rsidRDefault="00250032" w:rsidP="00250032">
            <w:pPr>
              <w:pStyle w:val="ac"/>
              <w:rPr>
                <w:b/>
              </w:rPr>
            </w:pPr>
            <w:r>
              <w:rPr>
                <w:b/>
              </w:rPr>
              <w:t>Yellow Book Budget</w:t>
            </w:r>
          </w:p>
        </w:tc>
        <w:tc>
          <w:tcPr>
            <w:tcW w:w="2383" w:type="dxa"/>
          </w:tcPr>
          <w:p w:rsidR="00250032" w:rsidRPr="007E5BF4" w:rsidRDefault="00250032" w:rsidP="00250032">
            <w:pPr>
              <w:pStyle w:val="ac"/>
              <w:rPr>
                <w:b/>
              </w:rPr>
            </w:pPr>
            <w:r w:rsidRPr="007E5BF4">
              <w:rPr>
                <w:b/>
              </w:rPr>
              <w:t>Amount received</w:t>
            </w:r>
          </w:p>
        </w:tc>
        <w:tc>
          <w:tcPr>
            <w:tcW w:w="2374" w:type="dxa"/>
          </w:tcPr>
          <w:p w:rsidR="00250032" w:rsidRPr="007E5BF4" w:rsidRDefault="00250032" w:rsidP="00250032">
            <w:pPr>
              <w:pStyle w:val="ac"/>
              <w:rPr>
                <w:b/>
              </w:rPr>
            </w:pPr>
            <w:r w:rsidRPr="007E5BF4">
              <w:rPr>
                <w:b/>
              </w:rPr>
              <w:t>Amount Spent</w:t>
            </w:r>
          </w:p>
        </w:tc>
        <w:tc>
          <w:tcPr>
            <w:tcW w:w="2412" w:type="dxa"/>
          </w:tcPr>
          <w:p w:rsidR="00250032" w:rsidRPr="007E5BF4" w:rsidRDefault="00250032" w:rsidP="00250032">
            <w:pPr>
              <w:pStyle w:val="ac"/>
              <w:rPr>
                <w:b/>
              </w:rPr>
            </w:pPr>
            <w:r w:rsidRPr="007E5BF4">
              <w:rPr>
                <w:b/>
              </w:rPr>
              <w:t xml:space="preserve">Comment </w:t>
            </w:r>
          </w:p>
        </w:tc>
      </w:tr>
      <w:tr w:rsidR="00250032" w:rsidRPr="009F6A3F" w:rsidTr="00F43E8D">
        <w:tc>
          <w:tcPr>
            <w:tcW w:w="2351" w:type="dxa"/>
          </w:tcPr>
          <w:p w:rsidR="00250032" w:rsidRPr="0031402B" w:rsidRDefault="00250032" w:rsidP="00250032">
            <w:pPr>
              <w:pStyle w:val="ac"/>
              <w:rPr>
                <w:sz w:val="16"/>
                <w:szCs w:val="16"/>
              </w:rPr>
            </w:pPr>
            <w:proofErr w:type="spellStart"/>
            <w:r>
              <w:rPr>
                <w:sz w:val="16"/>
                <w:szCs w:val="16"/>
              </w:rPr>
              <w:t>e.g</w:t>
            </w:r>
            <w:proofErr w:type="spellEnd"/>
            <w:r>
              <w:rPr>
                <w:sz w:val="16"/>
                <w:szCs w:val="16"/>
              </w:rPr>
              <w:t xml:space="preserve"> </w:t>
            </w:r>
            <w:r w:rsidRPr="0031402B">
              <w:rPr>
                <w:sz w:val="16"/>
                <w:szCs w:val="16"/>
              </w:rPr>
              <w:t>Support to Camp and Block</w:t>
            </w:r>
            <w:r>
              <w:rPr>
                <w:sz w:val="16"/>
                <w:szCs w:val="16"/>
              </w:rPr>
              <w:t xml:space="preserve"> </w:t>
            </w:r>
          </w:p>
        </w:tc>
        <w:tc>
          <w:tcPr>
            <w:tcW w:w="2248" w:type="dxa"/>
          </w:tcPr>
          <w:p w:rsidR="00250032" w:rsidRPr="009F6A3F" w:rsidRDefault="00250032" w:rsidP="00250032">
            <w:pPr>
              <w:pStyle w:val="ac"/>
            </w:pPr>
          </w:p>
        </w:tc>
        <w:tc>
          <w:tcPr>
            <w:tcW w:w="2406" w:type="dxa"/>
          </w:tcPr>
          <w:p w:rsidR="00250032" w:rsidRPr="009F6A3F" w:rsidRDefault="00250032" w:rsidP="00250032">
            <w:pPr>
              <w:pStyle w:val="ac"/>
            </w:pPr>
          </w:p>
        </w:tc>
        <w:tc>
          <w:tcPr>
            <w:tcW w:w="2383" w:type="dxa"/>
          </w:tcPr>
          <w:p w:rsidR="00250032" w:rsidRPr="009F6A3F" w:rsidRDefault="00250032" w:rsidP="00250032">
            <w:pPr>
              <w:pStyle w:val="ac"/>
            </w:pPr>
          </w:p>
        </w:tc>
        <w:tc>
          <w:tcPr>
            <w:tcW w:w="2374" w:type="dxa"/>
          </w:tcPr>
          <w:p w:rsidR="00250032" w:rsidRPr="009F6A3F" w:rsidRDefault="00250032" w:rsidP="00250032">
            <w:pPr>
              <w:pStyle w:val="ac"/>
            </w:pPr>
          </w:p>
        </w:tc>
        <w:tc>
          <w:tcPr>
            <w:tcW w:w="2412" w:type="dxa"/>
          </w:tcPr>
          <w:p w:rsidR="00250032" w:rsidRPr="009F6A3F" w:rsidRDefault="00250032" w:rsidP="00250032">
            <w:pPr>
              <w:pStyle w:val="ac"/>
            </w:pPr>
          </w:p>
        </w:tc>
      </w:tr>
      <w:tr w:rsidR="00250032" w:rsidRPr="009F6A3F" w:rsidTr="00F43E8D">
        <w:tc>
          <w:tcPr>
            <w:tcW w:w="2351" w:type="dxa"/>
          </w:tcPr>
          <w:p w:rsidR="00250032" w:rsidRPr="009F6A3F" w:rsidRDefault="00250032" w:rsidP="00250032">
            <w:pPr>
              <w:pStyle w:val="ac"/>
            </w:pPr>
            <w:r>
              <w:t xml:space="preserve">Other </w:t>
            </w:r>
            <w:r w:rsidRPr="0031402B">
              <w:rPr>
                <w:sz w:val="16"/>
                <w:szCs w:val="16"/>
              </w:rPr>
              <w:t>(describe)</w:t>
            </w:r>
          </w:p>
        </w:tc>
        <w:tc>
          <w:tcPr>
            <w:tcW w:w="2248" w:type="dxa"/>
          </w:tcPr>
          <w:p w:rsidR="00250032" w:rsidRPr="009F6A3F" w:rsidRDefault="00250032" w:rsidP="00250032">
            <w:pPr>
              <w:pStyle w:val="ac"/>
            </w:pPr>
          </w:p>
        </w:tc>
        <w:tc>
          <w:tcPr>
            <w:tcW w:w="2406" w:type="dxa"/>
          </w:tcPr>
          <w:p w:rsidR="00250032" w:rsidRPr="009F6A3F" w:rsidRDefault="00250032" w:rsidP="00250032">
            <w:pPr>
              <w:pStyle w:val="ac"/>
            </w:pPr>
          </w:p>
        </w:tc>
        <w:tc>
          <w:tcPr>
            <w:tcW w:w="2383" w:type="dxa"/>
          </w:tcPr>
          <w:p w:rsidR="00250032" w:rsidRPr="009F6A3F" w:rsidRDefault="00250032" w:rsidP="00250032">
            <w:pPr>
              <w:pStyle w:val="ac"/>
            </w:pPr>
          </w:p>
        </w:tc>
        <w:tc>
          <w:tcPr>
            <w:tcW w:w="2374" w:type="dxa"/>
          </w:tcPr>
          <w:p w:rsidR="00250032" w:rsidRPr="009F6A3F" w:rsidRDefault="00250032" w:rsidP="00250032">
            <w:pPr>
              <w:pStyle w:val="ac"/>
            </w:pPr>
          </w:p>
        </w:tc>
        <w:tc>
          <w:tcPr>
            <w:tcW w:w="2412" w:type="dxa"/>
          </w:tcPr>
          <w:p w:rsidR="00250032" w:rsidRPr="009F6A3F" w:rsidRDefault="00250032" w:rsidP="00250032">
            <w:pPr>
              <w:pStyle w:val="ac"/>
            </w:pPr>
          </w:p>
        </w:tc>
      </w:tr>
    </w:tbl>
    <w:p w:rsidR="00250032" w:rsidRDefault="00250032" w:rsidP="00250032"/>
    <w:p w:rsidR="00250032" w:rsidRPr="007E5BF4" w:rsidRDefault="00250032" w:rsidP="00250032">
      <w:pPr>
        <w:rPr>
          <w:b/>
        </w:rPr>
      </w:pPr>
      <w:r w:rsidRPr="007E5BF4">
        <w:rPr>
          <w:b/>
        </w:rPr>
        <w:t>Individual Capacity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8"/>
        <w:gridCol w:w="1350"/>
        <w:gridCol w:w="1440"/>
        <w:gridCol w:w="7914"/>
      </w:tblGrid>
      <w:tr w:rsidR="00250032" w:rsidRPr="007C0A1D" w:rsidTr="00E92CB2">
        <w:trPr>
          <w:trHeight w:val="323"/>
        </w:trPr>
        <w:tc>
          <w:tcPr>
            <w:tcW w:w="3888" w:type="dxa"/>
          </w:tcPr>
          <w:p w:rsidR="00250032" w:rsidRPr="007C0A1D" w:rsidRDefault="00250032" w:rsidP="00F43E8D">
            <w:pPr>
              <w:spacing w:after="100" w:afterAutospacing="1"/>
              <w:rPr>
                <w:b/>
              </w:rPr>
            </w:pPr>
            <w:r w:rsidRPr="007C0A1D">
              <w:rPr>
                <w:b/>
              </w:rPr>
              <w:t>INDICATOR</w:t>
            </w:r>
          </w:p>
        </w:tc>
        <w:tc>
          <w:tcPr>
            <w:tcW w:w="1350" w:type="dxa"/>
          </w:tcPr>
          <w:p w:rsidR="00250032" w:rsidRPr="007C0A1D" w:rsidRDefault="00250032" w:rsidP="00F43E8D">
            <w:pPr>
              <w:spacing w:after="100" w:afterAutospacing="1"/>
              <w:rPr>
                <w:b/>
              </w:rPr>
            </w:pPr>
            <w:r w:rsidRPr="007C0A1D">
              <w:rPr>
                <w:b/>
              </w:rPr>
              <w:t>NUMBER</w:t>
            </w:r>
            <w:r>
              <w:rPr>
                <w:b/>
              </w:rPr>
              <w:t xml:space="preserve"> PLANNED</w:t>
            </w:r>
          </w:p>
        </w:tc>
        <w:tc>
          <w:tcPr>
            <w:tcW w:w="1440" w:type="dxa"/>
          </w:tcPr>
          <w:p w:rsidR="00250032" w:rsidRPr="007C0A1D" w:rsidRDefault="00250032" w:rsidP="00F43E8D">
            <w:pPr>
              <w:spacing w:after="100" w:afterAutospacing="1"/>
              <w:rPr>
                <w:b/>
              </w:rPr>
            </w:pPr>
            <w:r>
              <w:rPr>
                <w:b/>
              </w:rPr>
              <w:t>NUMBER ACHIEVED</w:t>
            </w:r>
          </w:p>
        </w:tc>
        <w:tc>
          <w:tcPr>
            <w:tcW w:w="7914" w:type="dxa"/>
          </w:tcPr>
          <w:p w:rsidR="00250032" w:rsidRPr="007C0A1D" w:rsidRDefault="00250032" w:rsidP="00F43E8D">
            <w:pPr>
              <w:spacing w:after="100" w:afterAutospacing="1"/>
              <w:rPr>
                <w:b/>
              </w:rPr>
            </w:pPr>
            <w:r w:rsidRPr="007C0A1D">
              <w:rPr>
                <w:b/>
              </w:rPr>
              <w:t>Contents</w:t>
            </w:r>
          </w:p>
        </w:tc>
      </w:tr>
      <w:tr w:rsidR="00250032" w:rsidTr="00E92CB2">
        <w:tc>
          <w:tcPr>
            <w:tcW w:w="3888" w:type="dxa"/>
          </w:tcPr>
          <w:p w:rsidR="00250032" w:rsidRDefault="00250032" w:rsidP="00F43E8D">
            <w:pPr>
              <w:spacing w:after="100" w:afterAutospacing="1"/>
            </w:pPr>
            <w:r>
              <w:t>Trainings Attended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Booklets/Materials Read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Sessions with SMSs</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Peer Learning Sessions Attended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bl>
    <w:p w:rsidR="00250032" w:rsidRDefault="00250032" w:rsidP="00250032">
      <w:r>
        <w:t xml:space="preserve">Self-Assessment of Your Capacity Building this Month </w:t>
      </w:r>
      <w:r w:rsidRPr="007C0A1D">
        <w:rPr>
          <w:sz w:val="16"/>
          <w:szCs w:val="16"/>
        </w:rPr>
        <w:t>(Please tick correct grading)</w:t>
      </w:r>
    </w:p>
    <w:p w:rsidR="00250032" w:rsidRPr="00E92CB2" w:rsidRDefault="00250032" w:rsidP="00250032">
      <w:pPr>
        <w:widowControl/>
        <w:numPr>
          <w:ilvl w:val="0"/>
          <w:numId w:val="6"/>
        </w:numPr>
        <w:spacing w:line="276" w:lineRule="auto"/>
        <w:jc w:val="left"/>
        <w:rPr>
          <w:sz w:val="18"/>
          <w:szCs w:val="18"/>
        </w:rPr>
      </w:pPr>
      <w:r w:rsidRPr="007C0A1D">
        <w:rPr>
          <w:sz w:val="18"/>
          <w:szCs w:val="18"/>
        </w:rPr>
        <w:t xml:space="preserve"> Very Improved/Increased  (2) Fairly Improved  (3) Same as Last Month</w:t>
      </w:r>
    </w:p>
    <w:p w:rsidR="00250032" w:rsidRDefault="00250032" w:rsidP="00E92CB2">
      <w:pPr>
        <w:rPr>
          <w:b/>
        </w:rPr>
      </w:pPr>
      <w:r w:rsidRPr="007E5BF4">
        <w:rPr>
          <w:b/>
        </w:rPr>
        <w:t>General comments:</w:t>
      </w:r>
    </w:p>
    <w:p w:rsidR="00E92CB2" w:rsidRDefault="00E92CB2" w:rsidP="00E92CB2">
      <w:pPr>
        <w:rPr>
          <w:b/>
        </w:rPr>
      </w:pPr>
    </w:p>
    <w:p w:rsidR="00E92CB2" w:rsidRDefault="00E92CB2" w:rsidP="00E92CB2">
      <w:pPr>
        <w:rPr>
          <w:b/>
        </w:rPr>
      </w:pPr>
    </w:p>
    <w:p w:rsidR="00FB3B17" w:rsidRDefault="00FB3B17">
      <w:pPr>
        <w:widowControl/>
        <w:jc w:val="left"/>
        <w:rPr>
          <w:b/>
          <w:sz w:val="24"/>
          <w:szCs w:val="24"/>
        </w:rPr>
      </w:pPr>
      <w:r>
        <w:rPr>
          <w:b/>
          <w:sz w:val="24"/>
          <w:szCs w:val="24"/>
        </w:rPr>
        <w:br w:type="page"/>
      </w:r>
    </w:p>
    <w:p w:rsidR="00874FAA" w:rsidRPr="00A3529B" w:rsidRDefault="00874FAA" w:rsidP="00874FAA">
      <w:pPr>
        <w:jc w:val="center"/>
        <w:rPr>
          <w:b/>
          <w:sz w:val="24"/>
          <w:szCs w:val="24"/>
        </w:rPr>
      </w:pPr>
      <w:r w:rsidRPr="00A3529B">
        <w:rPr>
          <w:b/>
          <w:sz w:val="24"/>
          <w:szCs w:val="24"/>
        </w:rPr>
        <w:t>Ministry of Agriculture and Cooperatives</w:t>
      </w:r>
    </w:p>
    <w:p w:rsidR="00874FAA" w:rsidRPr="00A3529B" w:rsidRDefault="00874FAA" w:rsidP="00874FAA">
      <w:pPr>
        <w:jc w:val="center"/>
        <w:rPr>
          <w:b/>
          <w:sz w:val="24"/>
          <w:szCs w:val="24"/>
        </w:rPr>
      </w:pPr>
      <w:r w:rsidRPr="00A3529B">
        <w:rPr>
          <w:b/>
          <w:sz w:val="24"/>
          <w:szCs w:val="24"/>
        </w:rPr>
        <w:t>Department of Agriculture</w:t>
      </w:r>
    </w:p>
    <w:p w:rsidR="00874FAA" w:rsidRDefault="00874FAA" w:rsidP="00874FAA">
      <w:pPr>
        <w:jc w:val="center"/>
        <w:rPr>
          <w:b/>
        </w:rPr>
      </w:pPr>
      <w:r>
        <w:rPr>
          <w:b/>
        </w:rPr>
        <w:t>MONTHLY BLOCK REPORT</w:t>
      </w:r>
    </w:p>
    <w:p w:rsidR="00874FAA" w:rsidRPr="0068681E" w:rsidRDefault="00874FAA" w:rsidP="00874FAA">
      <w:pPr>
        <w:jc w:val="center"/>
        <w:rPr>
          <w:b/>
        </w:rPr>
      </w:pPr>
    </w:p>
    <w:p w:rsidR="00874FAA" w:rsidRPr="00B538FE" w:rsidRDefault="00874FAA" w:rsidP="00874FAA">
      <w:pPr>
        <w:rPr>
          <w:b/>
        </w:rPr>
      </w:pPr>
      <w:r w:rsidRPr="00B538FE">
        <w:rPr>
          <w:b/>
        </w:rPr>
        <w:t>Name of Block:</w:t>
      </w:r>
    </w:p>
    <w:p w:rsidR="00874FAA" w:rsidRPr="00B538FE" w:rsidRDefault="00874FAA" w:rsidP="00874FAA">
      <w:pPr>
        <w:rPr>
          <w:b/>
        </w:rPr>
      </w:pPr>
      <w:r w:rsidRPr="00B538FE">
        <w:rPr>
          <w:b/>
        </w:rPr>
        <w:t>Name of Reporting Officer:</w:t>
      </w:r>
    </w:p>
    <w:p w:rsidR="00874FAA" w:rsidRPr="00B538FE" w:rsidRDefault="00874FAA" w:rsidP="00874FAA">
      <w:pPr>
        <w:rPr>
          <w:b/>
        </w:rPr>
      </w:pPr>
      <w:r w:rsidRPr="00B538FE">
        <w:rPr>
          <w:b/>
        </w:rPr>
        <w:t>Reporting Period:</w:t>
      </w:r>
    </w:p>
    <w:p w:rsidR="00874FAA" w:rsidRPr="00B538FE" w:rsidRDefault="00874FAA" w:rsidP="00874FAA">
      <w:pPr>
        <w:rPr>
          <w:b/>
        </w:rPr>
      </w:pPr>
      <w:r w:rsidRPr="00B538FE">
        <w:rPr>
          <w:b/>
        </w:rPr>
        <w:t>BLOCK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530"/>
        <w:gridCol w:w="1841"/>
        <w:gridCol w:w="1825"/>
        <w:gridCol w:w="602"/>
        <w:gridCol w:w="603"/>
        <w:gridCol w:w="799"/>
        <w:gridCol w:w="1980"/>
        <w:gridCol w:w="3240"/>
      </w:tblGrid>
      <w:tr w:rsidR="00874FAA" w:rsidRPr="00B538FE" w:rsidTr="00874FAA">
        <w:tc>
          <w:tcPr>
            <w:tcW w:w="1998" w:type="dxa"/>
          </w:tcPr>
          <w:p w:rsidR="00874FAA" w:rsidRPr="00B538FE" w:rsidRDefault="00874FAA" w:rsidP="00874FAA">
            <w:pPr>
              <w:jc w:val="center"/>
              <w:rPr>
                <w:b/>
              </w:rPr>
            </w:pPr>
            <w:r w:rsidRPr="00B538FE">
              <w:rPr>
                <w:b/>
              </w:rPr>
              <w:t>Camp Name</w:t>
            </w:r>
          </w:p>
        </w:tc>
        <w:tc>
          <w:tcPr>
            <w:tcW w:w="1530" w:type="dxa"/>
          </w:tcPr>
          <w:p w:rsidR="00874FAA" w:rsidRPr="00874FAA" w:rsidRDefault="00874FAA" w:rsidP="00874FAA">
            <w:pPr>
              <w:jc w:val="center"/>
              <w:rPr>
                <w:b/>
                <w:sz w:val="18"/>
                <w:szCs w:val="18"/>
              </w:rPr>
            </w:pPr>
            <w:r w:rsidRPr="00874FAA">
              <w:rPr>
                <w:b/>
                <w:sz w:val="18"/>
                <w:szCs w:val="18"/>
              </w:rPr>
              <w:t>Number of Villages</w:t>
            </w:r>
          </w:p>
        </w:tc>
        <w:tc>
          <w:tcPr>
            <w:tcW w:w="1841" w:type="dxa"/>
          </w:tcPr>
          <w:p w:rsidR="00874FAA" w:rsidRPr="00874FAA" w:rsidRDefault="00874FAA" w:rsidP="00874FAA">
            <w:pPr>
              <w:jc w:val="center"/>
              <w:rPr>
                <w:b/>
                <w:sz w:val="18"/>
                <w:szCs w:val="18"/>
              </w:rPr>
            </w:pPr>
            <w:r w:rsidRPr="00874FAA">
              <w:rPr>
                <w:b/>
                <w:sz w:val="18"/>
                <w:szCs w:val="18"/>
              </w:rPr>
              <w:t>Number of Households</w:t>
            </w:r>
          </w:p>
        </w:tc>
        <w:tc>
          <w:tcPr>
            <w:tcW w:w="1825" w:type="dxa"/>
          </w:tcPr>
          <w:p w:rsidR="00874FAA" w:rsidRPr="00B538FE" w:rsidRDefault="00874FAA" w:rsidP="00874FAA">
            <w:pPr>
              <w:jc w:val="center"/>
              <w:rPr>
                <w:b/>
              </w:rPr>
            </w:pPr>
            <w:r w:rsidRPr="00B538FE">
              <w:rPr>
                <w:b/>
              </w:rPr>
              <w:t>Total Population</w:t>
            </w:r>
          </w:p>
        </w:tc>
        <w:tc>
          <w:tcPr>
            <w:tcW w:w="2004" w:type="dxa"/>
            <w:gridSpan w:val="3"/>
          </w:tcPr>
          <w:p w:rsidR="00874FAA" w:rsidRPr="00874FAA" w:rsidRDefault="00874FAA" w:rsidP="00874FAA">
            <w:pPr>
              <w:jc w:val="center"/>
              <w:rPr>
                <w:b/>
                <w:sz w:val="18"/>
                <w:szCs w:val="18"/>
              </w:rPr>
            </w:pPr>
            <w:r w:rsidRPr="00874FAA">
              <w:rPr>
                <w:b/>
                <w:sz w:val="18"/>
                <w:szCs w:val="18"/>
              </w:rPr>
              <w:t>Number of farmers</w:t>
            </w:r>
          </w:p>
        </w:tc>
        <w:tc>
          <w:tcPr>
            <w:tcW w:w="1980" w:type="dxa"/>
          </w:tcPr>
          <w:p w:rsidR="00874FAA" w:rsidRDefault="00874FAA" w:rsidP="00874FAA">
            <w:pPr>
              <w:jc w:val="center"/>
              <w:rPr>
                <w:b/>
              </w:rPr>
            </w:pPr>
            <w:r w:rsidRPr="00B538FE">
              <w:rPr>
                <w:b/>
              </w:rPr>
              <w:t>Number of</w:t>
            </w:r>
          </w:p>
          <w:p w:rsidR="00874FAA" w:rsidRPr="00B538FE" w:rsidRDefault="00874FAA" w:rsidP="00874FAA">
            <w:pPr>
              <w:jc w:val="center"/>
              <w:rPr>
                <w:b/>
              </w:rPr>
            </w:pPr>
            <w:r w:rsidRPr="00B538FE">
              <w:rPr>
                <w:b/>
              </w:rPr>
              <w:t>study groups</w:t>
            </w:r>
          </w:p>
        </w:tc>
        <w:tc>
          <w:tcPr>
            <w:tcW w:w="3240" w:type="dxa"/>
          </w:tcPr>
          <w:p w:rsidR="00874FAA" w:rsidRPr="00B538FE" w:rsidRDefault="00874FAA" w:rsidP="00874FAA">
            <w:pPr>
              <w:jc w:val="center"/>
              <w:rPr>
                <w:b/>
              </w:rPr>
            </w:pPr>
            <w:r w:rsidRPr="00B538FE">
              <w:rPr>
                <w:b/>
              </w:rPr>
              <w:t>Commodities Studied</w:t>
            </w:r>
          </w:p>
        </w:tc>
      </w:tr>
      <w:tr w:rsidR="00874FAA" w:rsidRPr="00B538FE" w:rsidTr="009A51AB">
        <w:trPr>
          <w:trHeight w:val="519"/>
        </w:trPr>
        <w:tc>
          <w:tcPr>
            <w:tcW w:w="1998" w:type="dxa"/>
          </w:tcPr>
          <w:p w:rsidR="00874FAA" w:rsidRPr="00B538FE" w:rsidRDefault="00874FAA" w:rsidP="00874FAA">
            <w:pPr>
              <w:rPr>
                <w:b/>
              </w:rPr>
            </w:pPr>
          </w:p>
        </w:tc>
        <w:tc>
          <w:tcPr>
            <w:tcW w:w="1530" w:type="dxa"/>
          </w:tcPr>
          <w:p w:rsidR="00874FAA" w:rsidRPr="00B538FE" w:rsidRDefault="00874FAA" w:rsidP="00874FAA">
            <w:pPr>
              <w:rPr>
                <w:b/>
              </w:rPr>
            </w:pPr>
          </w:p>
        </w:tc>
        <w:tc>
          <w:tcPr>
            <w:tcW w:w="1841" w:type="dxa"/>
          </w:tcPr>
          <w:p w:rsidR="00874FAA" w:rsidRPr="00B538FE" w:rsidRDefault="00874FAA" w:rsidP="00874FAA">
            <w:pPr>
              <w:rPr>
                <w:b/>
              </w:rPr>
            </w:pPr>
          </w:p>
        </w:tc>
        <w:tc>
          <w:tcPr>
            <w:tcW w:w="1825" w:type="dxa"/>
          </w:tcPr>
          <w:p w:rsidR="00874FAA" w:rsidRPr="00B538FE" w:rsidRDefault="00874FAA" w:rsidP="00874FAA">
            <w:pPr>
              <w:rPr>
                <w:b/>
              </w:rPr>
            </w:pPr>
          </w:p>
        </w:tc>
        <w:tc>
          <w:tcPr>
            <w:tcW w:w="602" w:type="dxa"/>
          </w:tcPr>
          <w:p w:rsidR="00874FAA" w:rsidRPr="00B538FE" w:rsidRDefault="00874FAA" w:rsidP="00874FAA">
            <w:pPr>
              <w:rPr>
                <w:b/>
              </w:rPr>
            </w:pPr>
            <w:r w:rsidRPr="00B538FE">
              <w:rPr>
                <w:b/>
              </w:rPr>
              <w:t>M</w:t>
            </w:r>
          </w:p>
        </w:tc>
        <w:tc>
          <w:tcPr>
            <w:tcW w:w="603" w:type="dxa"/>
          </w:tcPr>
          <w:p w:rsidR="00874FAA" w:rsidRPr="00B538FE" w:rsidRDefault="00874FAA" w:rsidP="00874FAA">
            <w:pPr>
              <w:rPr>
                <w:b/>
              </w:rPr>
            </w:pPr>
            <w:r w:rsidRPr="00B538FE">
              <w:rPr>
                <w:b/>
              </w:rPr>
              <w:t>F</w:t>
            </w:r>
          </w:p>
        </w:tc>
        <w:tc>
          <w:tcPr>
            <w:tcW w:w="799" w:type="dxa"/>
          </w:tcPr>
          <w:p w:rsidR="00874FAA" w:rsidRPr="00B538FE" w:rsidRDefault="00874FAA" w:rsidP="00874FAA">
            <w:pPr>
              <w:rPr>
                <w:b/>
              </w:rPr>
            </w:pPr>
            <w:r w:rsidRPr="00B538FE">
              <w:rPr>
                <w:b/>
              </w:rPr>
              <w:t>Total</w:t>
            </w:r>
          </w:p>
        </w:tc>
        <w:tc>
          <w:tcPr>
            <w:tcW w:w="1980" w:type="dxa"/>
          </w:tcPr>
          <w:p w:rsidR="00874FAA" w:rsidRPr="00B538FE" w:rsidRDefault="00874FAA" w:rsidP="00874FAA">
            <w:pPr>
              <w:rPr>
                <w:b/>
              </w:rPr>
            </w:pPr>
          </w:p>
        </w:tc>
        <w:tc>
          <w:tcPr>
            <w:tcW w:w="3240" w:type="dxa"/>
          </w:tcPr>
          <w:p w:rsidR="00874FAA" w:rsidRPr="00B538FE" w:rsidRDefault="00874FAA" w:rsidP="00874FAA">
            <w:pPr>
              <w:rPr>
                <w:b/>
              </w:rPr>
            </w:pPr>
          </w:p>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B538FE" w:rsidTr="009A51AB">
        <w:trPr>
          <w:trHeight w:val="519"/>
        </w:trPr>
        <w:tc>
          <w:tcPr>
            <w:tcW w:w="1998" w:type="dxa"/>
          </w:tcPr>
          <w:p w:rsidR="00874FAA" w:rsidRPr="00B538FE" w:rsidRDefault="00874FAA" w:rsidP="00874FAA">
            <w:pPr>
              <w:rPr>
                <w:b/>
              </w:rPr>
            </w:pPr>
            <w:r w:rsidRPr="00B538FE">
              <w:rPr>
                <w:b/>
              </w:rPr>
              <w:t>Camp Total</w:t>
            </w:r>
          </w:p>
        </w:tc>
        <w:tc>
          <w:tcPr>
            <w:tcW w:w="1530" w:type="dxa"/>
          </w:tcPr>
          <w:p w:rsidR="00874FAA" w:rsidRPr="00B538FE" w:rsidRDefault="00874FAA" w:rsidP="00874FAA">
            <w:pPr>
              <w:rPr>
                <w:b/>
              </w:rPr>
            </w:pPr>
          </w:p>
        </w:tc>
        <w:tc>
          <w:tcPr>
            <w:tcW w:w="1841" w:type="dxa"/>
          </w:tcPr>
          <w:p w:rsidR="00874FAA" w:rsidRPr="00B538FE" w:rsidRDefault="00874FAA" w:rsidP="00874FAA">
            <w:pPr>
              <w:rPr>
                <w:b/>
              </w:rPr>
            </w:pPr>
          </w:p>
        </w:tc>
        <w:tc>
          <w:tcPr>
            <w:tcW w:w="1825" w:type="dxa"/>
          </w:tcPr>
          <w:p w:rsidR="00874FAA" w:rsidRPr="00B538FE" w:rsidRDefault="00874FAA" w:rsidP="00874FAA">
            <w:pPr>
              <w:rPr>
                <w:b/>
              </w:rPr>
            </w:pPr>
          </w:p>
        </w:tc>
        <w:tc>
          <w:tcPr>
            <w:tcW w:w="602" w:type="dxa"/>
          </w:tcPr>
          <w:p w:rsidR="00874FAA" w:rsidRPr="00B538FE" w:rsidRDefault="00874FAA" w:rsidP="00874FAA">
            <w:pPr>
              <w:rPr>
                <w:b/>
              </w:rPr>
            </w:pPr>
          </w:p>
        </w:tc>
        <w:tc>
          <w:tcPr>
            <w:tcW w:w="603" w:type="dxa"/>
          </w:tcPr>
          <w:p w:rsidR="00874FAA" w:rsidRPr="00B538FE" w:rsidRDefault="00874FAA" w:rsidP="00874FAA">
            <w:pPr>
              <w:rPr>
                <w:b/>
              </w:rPr>
            </w:pPr>
          </w:p>
        </w:tc>
        <w:tc>
          <w:tcPr>
            <w:tcW w:w="799" w:type="dxa"/>
          </w:tcPr>
          <w:p w:rsidR="00874FAA" w:rsidRPr="00B538FE" w:rsidRDefault="00874FAA" w:rsidP="00874FAA">
            <w:pPr>
              <w:rPr>
                <w:b/>
              </w:rPr>
            </w:pPr>
          </w:p>
        </w:tc>
        <w:tc>
          <w:tcPr>
            <w:tcW w:w="1980" w:type="dxa"/>
          </w:tcPr>
          <w:p w:rsidR="00874FAA" w:rsidRPr="00B538FE" w:rsidRDefault="00874FAA" w:rsidP="00874FAA">
            <w:pPr>
              <w:rPr>
                <w:b/>
              </w:rPr>
            </w:pPr>
          </w:p>
        </w:tc>
        <w:tc>
          <w:tcPr>
            <w:tcW w:w="3240" w:type="dxa"/>
          </w:tcPr>
          <w:p w:rsidR="00874FAA" w:rsidRPr="00B538FE" w:rsidRDefault="00874FAA" w:rsidP="00874FAA">
            <w:pPr>
              <w:rPr>
                <w:b/>
              </w:rPr>
            </w:pPr>
          </w:p>
        </w:tc>
      </w:tr>
    </w:tbl>
    <w:p w:rsidR="00874FAA" w:rsidRDefault="00874FAA" w:rsidP="00874FAA"/>
    <w:p w:rsidR="00874FAA" w:rsidRDefault="00874FAA" w:rsidP="00874FAA"/>
    <w:p w:rsidR="00FB3B17" w:rsidRDefault="00FB3B17">
      <w:pPr>
        <w:widowControl/>
        <w:jc w:val="left"/>
        <w:rPr>
          <w:b/>
        </w:rPr>
      </w:pPr>
      <w:r>
        <w:rPr>
          <w:b/>
        </w:rPr>
        <w:br w:type="page"/>
      </w:r>
    </w:p>
    <w:p w:rsidR="00874FAA" w:rsidRPr="00B538FE" w:rsidRDefault="00874FAA" w:rsidP="00874FAA">
      <w:pPr>
        <w:rPr>
          <w:b/>
        </w:rPr>
      </w:pPr>
      <w:r w:rsidRPr="00B538FE">
        <w:rPr>
          <w:b/>
        </w:rPr>
        <w:t>ACTIVITIES AND OUTPUTS</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070"/>
        <w:gridCol w:w="1233"/>
        <w:gridCol w:w="1197"/>
        <w:gridCol w:w="640"/>
        <w:gridCol w:w="641"/>
        <w:gridCol w:w="641"/>
        <w:gridCol w:w="1408"/>
        <w:gridCol w:w="675"/>
        <w:gridCol w:w="676"/>
        <w:gridCol w:w="629"/>
        <w:gridCol w:w="2970"/>
      </w:tblGrid>
      <w:tr w:rsidR="00874FAA" w:rsidRPr="00B538FE" w:rsidTr="009A51AB">
        <w:tc>
          <w:tcPr>
            <w:tcW w:w="1908" w:type="dxa"/>
            <w:vMerge w:val="restart"/>
          </w:tcPr>
          <w:p w:rsidR="00874FAA" w:rsidRPr="00B538FE" w:rsidRDefault="00874FAA" w:rsidP="00874FAA">
            <w:pPr>
              <w:rPr>
                <w:b/>
              </w:rPr>
            </w:pPr>
            <w:r w:rsidRPr="00B538FE">
              <w:rPr>
                <w:b/>
              </w:rPr>
              <w:t>Activity</w:t>
            </w:r>
          </w:p>
        </w:tc>
        <w:tc>
          <w:tcPr>
            <w:tcW w:w="2070" w:type="dxa"/>
            <w:vMerge w:val="restart"/>
          </w:tcPr>
          <w:p w:rsidR="00874FAA" w:rsidRPr="00B538FE" w:rsidRDefault="00874FAA" w:rsidP="00874FAA">
            <w:pPr>
              <w:rPr>
                <w:b/>
              </w:rPr>
            </w:pPr>
            <w:r w:rsidRPr="00B538FE">
              <w:rPr>
                <w:b/>
              </w:rPr>
              <w:t>Objective</w:t>
            </w:r>
          </w:p>
        </w:tc>
        <w:tc>
          <w:tcPr>
            <w:tcW w:w="1233" w:type="dxa"/>
            <w:vMerge w:val="restart"/>
          </w:tcPr>
          <w:p w:rsidR="00874FAA" w:rsidRPr="00B538FE" w:rsidRDefault="00874FAA" w:rsidP="00874FAA">
            <w:pPr>
              <w:rPr>
                <w:b/>
              </w:rPr>
            </w:pPr>
            <w:r w:rsidRPr="00B538FE">
              <w:rPr>
                <w:b/>
              </w:rPr>
              <w:t xml:space="preserve">Location </w:t>
            </w:r>
          </w:p>
        </w:tc>
        <w:tc>
          <w:tcPr>
            <w:tcW w:w="1197" w:type="dxa"/>
            <w:vMerge w:val="restart"/>
          </w:tcPr>
          <w:p w:rsidR="00874FAA" w:rsidRPr="00B538FE" w:rsidRDefault="00874FAA" w:rsidP="00874FAA">
            <w:pPr>
              <w:rPr>
                <w:b/>
              </w:rPr>
            </w:pPr>
            <w:r w:rsidRPr="00B538FE">
              <w:rPr>
                <w:b/>
              </w:rPr>
              <w:t>Activity</w:t>
            </w:r>
          </w:p>
          <w:p w:rsidR="00874FAA" w:rsidRPr="00B538FE" w:rsidRDefault="00874FAA" w:rsidP="00874FAA">
            <w:pPr>
              <w:rPr>
                <w:b/>
              </w:rPr>
            </w:pPr>
            <w:r w:rsidRPr="00B538FE">
              <w:rPr>
                <w:b/>
              </w:rPr>
              <w:t>Target</w:t>
            </w:r>
          </w:p>
        </w:tc>
        <w:tc>
          <w:tcPr>
            <w:tcW w:w="1922" w:type="dxa"/>
            <w:gridSpan w:val="3"/>
          </w:tcPr>
          <w:p w:rsidR="00874FAA" w:rsidRPr="00B538FE" w:rsidRDefault="00874FAA" w:rsidP="009A51AB">
            <w:pPr>
              <w:jc w:val="center"/>
              <w:rPr>
                <w:b/>
              </w:rPr>
            </w:pPr>
            <w:r w:rsidRPr="00B538FE">
              <w:rPr>
                <w:b/>
              </w:rPr>
              <w:t>Beneficiary</w:t>
            </w:r>
          </w:p>
          <w:p w:rsidR="00874FAA" w:rsidRPr="00B538FE" w:rsidRDefault="00874FAA" w:rsidP="009A51AB">
            <w:pPr>
              <w:jc w:val="center"/>
              <w:rPr>
                <w:b/>
              </w:rPr>
            </w:pPr>
            <w:r w:rsidRPr="00B538FE">
              <w:rPr>
                <w:b/>
              </w:rPr>
              <w:t>Target</w:t>
            </w:r>
          </w:p>
          <w:p w:rsidR="00874FAA" w:rsidRPr="00B538FE" w:rsidRDefault="00874FAA" w:rsidP="009A51AB">
            <w:pPr>
              <w:jc w:val="center"/>
              <w:rPr>
                <w:b/>
              </w:rPr>
            </w:pPr>
          </w:p>
        </w:tc>
        <w:tc>
          <w:tcPr>
            <w:tcW w:w="1408" w:type="dxa"/>
            <w:vMerge w:val="restart"/>
          </w:tcPr>
          <w:p w:rsidR="00874FAA" w:rsidRPr="00B538FE" w:rsidRDefault="00874FAA" w:rsidP="00874FAA">
            <w:pPr>
              <w:rPr>
                <w:b/>
              </w:rPr>
            </w:pPr>
            <w:r w:rsidRPr="00B538FE">
              <w:rPr>
                <w:b/>
              </w:rPr>
              <w:t>Activity</w:t>
            </w:r>
          </w:p>
          <w:p w:rsidR="00874FAA" w:rsidRPr="00B538FE" w:rsidRDefault="00874FAA" w:rsidP="00874FAA">
            <w:pPr>
              <w:rPr>
                <w:b/>
              </w:rPr>
            </w:pPr>
            <w:r w:rsidRPr="00B538FE">
              <w:rPr>
                <w:b/>
              </w:rPr>
              <w:t>Actual</w:t>
            </w:r>
          </w:p>
        </w:tc>
        <w:tc>
          <w:tcPr>
            <w:tcW w:w="1980" w:type="dxa"/>
            <w:gridSpan w:val="3"/>
          </w:tcPr>
          <w:p w:rsidR="00874FAA" w:rsidRPr="00B538FE" w:rsidRDefault="00874FAA" w:rsidP="00874FAA">
            <w:pPr>
              <w:rPr>
                <w:b/>
              </w:rPr>
            </w:pPr>
            <w:r w:rsidRPr="00B538FE">
              <w:rPr>
                <w:b/>
              </w:rPr>
              <w:t>Beneficiary</w:t>
            </w:r>
          </w:p>
          <w:p w:rsidR="00874FAA" w:rsidRPr="00B538FE" w:rsidRDefault="00874FAA" w:rsidP="00874FAA">
            <w:pPr>
              <w:rPr>
                <w:b/>
              </w:rPr>
            </w:pPr>
            <w:r w:rsidRPr="00B538FE">
              <w:rPr>
                <w:b/>
              </w:rPr>
              <w:t>Actual</w:t>
            </w:r>
          </w:p>
          <w:p w:rsidR="00874FAA" w:rsidRPr="00B538FE" w:rsidRDefault="00874FAA" w:rsidP="00874FAA">
            <w:pPr>
              <w:rPr>
                <w:b/>
              </w:rPr>
            </w:pPr>
          </w:p>
        </w:tc>
        <w:tc>
          <w:tcPr>
            <w:tcW w:w="2970" w:type="dxa"/>
          </w:tcPr>
          <w:p w:rsidR="00874FAA" w:rsidRPr="00B538FE" w:rsidRDefault="00874FAA" w:rsidP="00874FAA">
            <w:pPr>
              <w:rPr>
                <w:b/>
              </w:rPr>
            </w:pPr>
            <w:r w:rsidRPr="00B538FE">
              <w:rPr>
                <w:b/>
              </w:rPr>
              <w:t>Remarks</w:t>
            </w:r>
          </w:p>
        </w:tc>
      </w:tr>
      <w:tr w:rsidR="00874FAA" w:rsidRPr="009F6A3F" w:rsidTr="009A51AB">
        <w:tc>
          <w:tcPr>
            <w:tcW w:w="1908" w:type="dxa"/>
            <w:vMerge/>
          </w:tcPr>
          <w:p w:rsidR="00874FAA" w:rsidRPr="009F6A3F" w:rsidRDefault="00874FAA" w:rsidP="00874FAA"/>
        </w:tc>
        <w:tc>
          <w:tcPr>
            <w:tcW w:w="2070" w:type="dxa"/>
            <w:vMerge/>
          </w:tcPr>
          <w:p w:rsidR="00874FAA" w:rsidRPr="009F6A3F" w:rsidRDefault="00874FAA" w:rsidP="00874FAA"/>
        </w:tc>
        <w:tc>
          <w:tcPr>
            <w:tcW w:w="1233" w:type="dxa"/>
            <w:vMerge/>
          </w:tcPr>
          <w:p w:rsidR="00874FAA" w:rsidRPr="009F6A3F" w:rsidRDefault="00874FAA" w:rsidP="00874FAA"/>
        </w:tc>
        <w:tc>
          <w:tcPr>
            <w:tcW w:w="1197" w:type="dxa"/>
            <w:vMerge/>
          </w:tcPr>
          <w:p w:rsidR="00874FAA" w:rsidRPr="009F6A3F" w:rsidRDefault="00874FAA" w:rsidP="00874FAA"/>
        </w:tc>
        <w:tc>
          <w:tcPr>
            <w:tcW w:w="640" w:type="dxa"/>
            <w:tcBorders>
              <w:bottom w:val="single" w:sz="4" w:space="0" w:color="auto"/>
              <w:right w:val="single" w:sz="4" w:space="0" w:color="auto"/>
            </w:tcBorders>
          </w:tcPr>
          <w:p w:rsidR="00874FAA" w:rsidRPr="009F6A3F" w:rsidRDefault="00874FAA" w:rsidP="00874FAA">
            <w:r w:rsidRPr="009F6A3F">
              <w:t>M</w:t>
            </w:r>
          </w:p>
        </w:tc>
        <w:tc>
          <w:tcPr>
            <w:tcW w:w="641" w:type="dxa"/>
            <w:tcBorders>
              <w:left w:val="single" w:sz="4" w:space="0" w:color="auto"/>
            </w:tcBorders>
          </w:tcPr>
          <w:p w:rsidR="00874FAA" w:rsidRPr="009F6A3F" w:rsidRDefault="00874FAA" w:rsidP="00874FAA">
            <w:r w:rsidRPr="009F6A3F">
              <w:t>F</w:t>
            </w:r>
          </w:p>
        </w:tc>
        <w:tc>
          <w:tcPr>
            <w:tcW w:w="641" w:type="dxa"/>
          </w:tcPr>
          <w:p w:rsidR="00874FAA" w:rsidRPr="009F6A3F" w:rsidRDefault="00874FAA" w:rsidP="00874FAA">
            <w:r w:rsidRPr="009F6A3F">
              <w:t>T</w:t>
            </w:r>
          </w:p>
        </w:tc>
        <w:tc>
          <w:tcPr>
            <w:tcW w:w="1408" w:type="dxa"/>
            <w:vMerge/>
          </w:tcPr>
          <w:p w:rsidR="00874FAA" w:rsidRPr="009F6A3F" w:rsidRDefault="00874FAA" w:rsidP="00874FAA"/>
        </w:tc>
        <w:tc>
          <w:tcPr>
            <w:tcW w:w="675" w:type="dxa"/>
          </w:tcPr>
          <w:p w:rsidR="00874FAA" w:rsidRPr="009F6A3F" w:rsidRDefault="00874FAA" w:rsidP="00874FAA">
            <w:r w:rsidRPr="009F6A3F">
              <w:t>M</w:t>
            </w:r>
          </w:p>
        </w:tc>
        <w:tc>
          <w:tcPr>
            <w:tcW w:w="676" w:type="dxa"/>
          </w:tcPr>
          <w:p w:rsidR="00874FAA" w:rsidRPr="009F6A3F" w:rsidRDefault="00874FAA" w:rsidP="00874FAA">
            <w:r w:rsidRPr="009F6A3F">
              <w:t>F</w:t>
            </w:r>
          </w:p>
        </w:tc>
        <w:tc>
          <w:tcPr>
            <w:tcW w:w="629" w:type="dxa"/>
          </w:tcPr>
          <w:p w:rsidR="00874FAA" w:rsidRPr="009F6A3F" w:rsidRDefault="00874FAA" w:rsidP="00874FAA">
            <w:r w:rsidRPr="009F6A3F">
              <w:t>T</w:t>
            </w:r>
          </w:p>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top w:val="single" w:sz="4" w:space="0" w:color="auto"/>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bl>
    <w:p w:rsidR="00874FAA" w:rsidRDefault="00874FAA" w:rsidP="00874FAA"/>
    <w:p w:rsidR="009A51AB" w:rsidRDefault="009A51AB" w:rsidP="00874FAA">
      <w:pPr>
        <w:rPr>
          <w:b/>
        </w:rPr>
      </w:pPr>
    </w:p>
    <w:p w:rsidR="009A51AB" w:rsidRDefault="009A51AB" w:rsidP="00874FAA">
      <w:pPr>
        <w:rPr>
          <w:b/>
        </w:rPr>
      </w:pPr>
    </w:p>
    <w:p w:rsidR="00DF2C73" w:rsidRDefault="00DF2C73" w:rsidP="00874FAA">
      <w:pPr>
        <w:rPr>
          <w:b/>
        </w:rPr>
      </w:pPr>
    </w:p>
    <w:p w:rsidR="00DF2C73" w:rsidRDefault="00DF2C73" w:rsidP="00874FAA">
      <w:pPr>
        <w:rPr>
          <w:b/>
        </w:rPr>
      </w:pPr>
    </w:p>
    <w:p w:rsidR="00DF2C73" w:rsidRDefault="00DF2C73" w:rsidP="00874FAA">
      <w:pPr>
        <w:rPr>
          <w:b/>
        </w:rPr>
      </w:pPr>
    </w:p>
    <w:p w:rsidR="00FB3B17" w:rsidRDefault="00FB3B17">
      <w:pPr>
        <w:widowControl/>
        <w:jc w:val="left"/>
        <w:rPr>
          <w:b/>
          <w:sz w:val="24"/>
          <w:szCs w:val="24"/>
        </w:rPr>
      </w:pPr>
      <w:r>
        <w:rPr>
          <w:b/>
          <w:sz w:val="24"/>
          <w:szCs w:val="24"/>
        </w:rPr>
        <w:br w:type="page"/>
      </w:r>
    </w:p>
    <w:p w:rsidR="00874FAA" w:rsidRPr="009A51AB" w:rsidRDefault="00874FAA" w:rsidP="00874FAA">
      <w:pPr>
        <w:rPr>
          <w:b/>
          <w:sz w:val="24"/>
          <w:szCs w:val="24"/>
        </w:rPr>
      </w:pPr>
      <w:r w:rsidRPr="009A51AB">
        <w:rPr>
          <w:b/>
          <w:sz w:val="24"/>
          <w:szCs w:val="24"/>
        </w:rPr>
        <w:t>Technology Adoption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630"/>
        <w:gridCol w:w="630"/>
        <w:gridCol w:w="630"/>
        <w:gridCol w:w="564"/>
        <w:gridCol w:w="564"/>
        <w:gridCol w:w="591"/>
        <w:gridCol w:w="564"/>
        <w:gridCol w:w="564"/>
        <w:gridCol w:w="591"/>
        <w:gridCol w:w="564"/>
        <w:gridCol w:w="564"/>
        <w:gridCol w:w="591"/>
        <w:gridCol w:w="582"/>
        <w:gridCol w:w="582"/>
        <w:gridCol w:w="591"/>
        <w:gridCol w:w="546"/>
        <w:gridCol w:w="546"/>
        <w:gridCol w:w="591"/>
        <w:gridCol w:w="615"/>
        <w:gridCol w:w="618"/>
        <w:gridCol w:w="561"/>
        <w:gridCol w:w="51"/>
        <w:gridCol w:w="615"/>
        <w:gridCol w:w="619"/>
        <w:gridCol w:w="592"/>
      </w:tblGrid>
      <w:tr w:rsidR="00874FAA" w:rsidTr="00874FAA">
        <w:trPr>
          <w:trHeight w:val="539"/>
        </w:trPr>
        <w:tc>
          <w:tcPr>
            <w:tcW w:w="260" w:type="pct"/>
            <w:vMerge w:val="restart"/>
          </w:tcPr>
          <w:p w:rsidR="00874FAA" w:rsidRDefault="00874FAA" w:rsidP="00874FAA"/>
          <w:p w:rsidR="00874FAA" w:rsidRDefault="00874FAA" w:rsidP="00874FAA"/>
          <w:p w:rsidR="00874FAA" w:rsidRDefault="00874FAA" w:rsidP="00874FAA"/>
          <w:p w:rsidR="00874FAA" w:rsidRDefault="00874FAA" w:rsidP="00874FAA">
            <w:r>
              <w:t>Camp Name</w:t>
            </w:r>
          </w:p>
          <w:p w:rsidR="00874FAA" w:rsidRDefault="00874FAA" w:rsidP="00874FAA"/>
        </w:tc>
        <w:tc>
          <w:tcPr>
            <w:tcW w:w="4740" w:type="pct"/>
            <w:gridSpan w:val="25"/>
          </w:tcPr>
          <w:p w:rsidR="00874FAA" w:rsidRPr="00807D8C" w:rsidRDefault="00874FAA" w:rsidP="00874FAA">
            <w:pPr>
              <w:jc w:val="center"/>
              <w:rPr>
                <w:sz w:val="44"/>
                <w:szCs w:val="44"/>
              </w:rPr>
            </w:pPr>
            <w:r w:rsidRPr="00807D8C">
              <w:rPr>
                <w:sz w:val="44"/>
                <w:szCs w:val="44"/>
              </w:rPr>
              <w:t>TECHNOLOGIES</w:t>
            </w:r>
            <w:r>
              <w:rPr>
                <w:sz w:val="44"/>
                <w:szCs w:val="44"/>
              </w:rPr>
              <w:t>/INNOVATION</w:t>
            </w:r>
            <w:r w:rsidRPr="00807D8C">
              <w:rPr>
                <w:sz w:val="44"/>
                <w:szCs w:val="44"/>
              </w:rPr>
              <w:t xml:space="preserve"> PRACTICED</w:t>
            </w:r>
          </w:p>
        </w:tc>
      </w:tr>
      <w:tr w:rsidR="00874FAA" w:rsidTr="00874FAA">
        <w:trPr>
          <w:trHeight w:val="341"/>
        </w:trPr>
        <w:tc>
          <w:tcPr>
            <w:tcW w:w="260" w:type="pct"/>
            <w:vMerge/>
          </w:tcPr>
          <w:p w:rsidR="00874FAA" w:rsidRDefault="00874FAA" w:rsidP="00874FAA"/>
        </w:tc>
        <w:tc>
          <w:tcPr>
            <w:tcW w:w="1781" w:type="pct"/>
            <w:gridSpan w:val="9"/>
            <w:tcBorders>
              <w:right w:val="single" w:sz="4" w:space="0" w:color="auto"/>
            </w:tcBorders>
          </w:tcPr>
          <w:p w:rsidR="00874FAA" w:rsidRPr="00B538FE" w:rsidRDefault="00874FAA" w:rsidP="00874FAA">
            <w:pPr>
              <w:jc w:val="center"/>
              <w:rPr>
                <w:b/>
              </w:rPr>
            </w:pPr>
            <w:r w:rsidRPr="00B538FE">
              <w:rPr>
                <w:b/>
              </w:rPr>
              <w:t>Production Practices</w:t>
            </w:r>
          </w:p>
        </w:tc>
        <w:tc>
          <w:tcPr>
            <w:tcW w:w="1720" w:type="pct"/>
            <w:gridSpan w:val="9"/>
            <w:tcBorders>
              <w:left w:val="single" w:sz="4" w:space="0" w:color="auto"/>
            </w:tcBorders>
          </w:tcPr>
          <w:p w:rsidR="00874FAA" w:rsidRPr="00B538FE" w:rsidRDefault="00874FAA" w:rsidP="00874FAA">
            <w:pPr>
              <w:jc w:val="center"/>
              <w:rPr>
                <w:b/>
              </w:rPr>
            </w:pPr>
            <w:r w:rsidRPr="00B538FE">
              <w:rPr>
                <w:b/>
              </w:rPr>
              <w:t>Post Harvest Practices</w:t>
            </w:r>
          </w:p>
        </w:tc>
        <w:tc>
          <w:tcPr>
            <w:tcW w:w="1240" w:type="pct"/>
            <w:gridSpan w:val="7"/>
          </w:tcPr>
          <w:p w:rsidR="00874FAA" w:rsidRPr="00B538FE" w:rsidRDefault="00874FAA" w:rsidP="00874FAA">
            <w:pPr>
              <w:jc w:val="center"/>
              <w:rPr>
                <w:b/>
              </w:rPr>
            </w:pPr>
            <w:r w:rsidRPr="00B538FE">
              <w:rPr>
                <w:b/>
              </w:rPr>
              <w:t>Framing As A Business Practices</w:t>
            </w:r>
          </w:p>
        </w:tc>
      </w:tr>
      <w:tr w:rsidR="00874FAA" w:rsidRPr="00807D8C" w:rsidTr="00874FAA">
        <w:trPr>
          <w:trHeight w:val="176"/>
        </w:trPr>
        <w:tc>
          <w:tcPr>
            <w:tcW w:w="260" w:type="pct"/>
            <w:vMerge/>
          </w:tcPr>
          <w:p w:rsidR="00874FAA" w:rsidRPr="00807D8C" w:rsidRDefault="00874FAA" w:rsidP="00874FAA">
            <w:pPr>
              <w:rPr>
                <w:i/>
                <w:sz w:val="16"/>
                <w:szCs w:val="16"/>
              </w:rPr>
            </w:pPr>
          </w:p>
        </w:tc>
        <w:tc>
          <w:tcPr>
            <w:tcW w:w="635" w:type="pct"/>
            <w:gridSpan w:val="3"/>
            <w:tcBorders>
              <w:right w:val="single" w:sz="4" w:space="0" w:color="auto"/>
            </w:tcBorders>
          </w:tcPr>
          <w:p w:rsidR="00874FAA" w:rsidRPr="00807D8C" w:rsidRDefault="00874FAA" w:rsidP="00874FAA">
            <w:pPr>
              <w:rPr>
                <w:i/>
                <w:sz w:val="16"/>
                <w:szCs w:val="16"/>
              </w:rPr>
            </w:pPr>
            <w:r w:rsidRPr="00807D8C">
              <w:rPr>
                <w:i/>
                <w:sz w:val="16"/>
                <w:szCs w:val="16"/>
              </w:rPr>
              <w:t xml:space="preserve">Name of </w:t>
            </w:r>
            <w:r>
              <w:rPr>
                <w:i/>
                <w:sz w:val="16"/>
                <w:szCs w:val="16"/>
              </w:rPr>
              <w:t>Practice(</w:t>
            </w:r>
            <w:proofErr w:type="spellStart"/>
            <w:r>
              <w:rPr>
                <w:i/>
                <w:sz w:val="16"/>
                <w:szCs w:val="16"/>
              </w:rPr>
              <w:t>eg</w:t>
            </w:r>
            <w:proofErr w:type="spellEnd"/>
            <w:r>
              <w:rPr>
                <w:i/>
                <w:sz w:val="16"/>
                <w:szCs w:val="16"/>
              </w:rPr>
              <w:t xml:space="preserve"> Herbicide use)</w:t>
            </w:r>
          </w:p>
        </w:tc>
        <w:tc>
          <w:tcPr>
            <w:tcW w:w="573" w:type="pct"/>
            <w:gridSpan w:val="3"/>
            <w:tcBorders>
              <w:left w:val="single" w:sz="4" w:space="0" w:color="auto"/>
              <w:right w:val="single" w:sz="4" w:space="0" w:color="auto"/>
            </w:tcBorders>
          </w:tcPr>
          <w:p w:rsidR="00874FAA" w:rsidRDefault="00874FAA" w:rsidP="00874FAA">
            <w:r w:rsidRPr="00420577">
              <w:rPr>
                <w:i/>
                <w:sz w:val="16"/>
                <w:szCs w:val="16"/>
              </w:rPr>
              <w:t>Name of Practice</w:t>
            </w:r>
          </w:p>
        </w:tc>
        <w:tc>
          <w:tcPr>
            <w:tcW w:w="573" w:type="pct"/>
            <w:gridSpan w:val="3"/>
            <w:tcBorders>
              <w:left w:val="single" w:sz="4" w:space="0" w:color="auto"/>
              <w:right w:val="single" w:sz="4" w:space="0" w:color="auto"/>
            </w:tcBorders>
          </w:tcPr>
          <w:p w:rsidR="00874FAA" w:rsidRDefault="00874FAA" w:rsidP="00874FAA">
            <w:r w:rsidRPr="00420577">
              <w:rPr>
                <w:i/>
                <w:sz w:val="16"/>
                <w:szCs w:val="16"/>
              </w:rPr>
              <w:t>Name of Practice</w:t>
            </w:r>
          </w:p>
        </w:tc>
        <w:tc>
          <w:tcPr>
            <w:tcW w:w="572" w:type="pct"/>
            <w:gridSpan w:val="3"/>
            <w:tcBorders>
              <w:left w:val="single" w:sz="4" w:space="0" w:color="auto"/>
            </w:tcBorders>
          </w:tcPr>
          <w:p w:rsidR="00874FAA" w:rsidRDefault="00874FAA" w:rsidP="00874FAA">
            <w:r w:rsidRPr="00420577">
              <w:rPr>
                <w:i/>
                <w:sz w:val="16"/>
                <w:szCs w:val="16"/>
              </w:rPr>
              <w:t>Name of Practice</w:t>
            </w:r>
            <w:r>
              <w:rPr>
                <w:i/>
                <w:sz w:val="16"/>
                <w:szCs w:val="16"/>
              </w:rPr>
              <w:t>(</w:t>
            </w:r>
            <w:proofErr w:type="spellStart"/>
            <w:r>
              <w:rPr>
                <w:i/>
                <w:sz w:val="16"/>
                <w:szCs w:val="16"/>
              </w:rPr>
              <w:t>eg</w:t>
            </w:r>
            <w:proofErr w:type="spellEnd"/>
            <w:r>
              <w:rPr>
                <w:i/>
                <w:sz w:val="16"/>
                <w:szCs w:val="16"/>
              </w:rPr>
              <w:t xml:space="preserve"> improved storage bin</w:t>
            </w:r>
          </w:p>
        </w:tc>
        <w:tc>
          <w:tcPr>
            <w:tcW w:w="587" w:type="pct"/>
            <w:gridSpan w:val="3"/>
            <w:tcBorders>
              <w:right w:val="single" w:sz="4" w:space="0" w:color="auto"/>
            </w:tcBorders>
          </w:tcPr>
          <w:p w:rsidR="00874FAA" w:rsidRDefault="00874FAA" w:rsidP="00874FAA">
            <w:r w:rsidRPr="00420577">
              <w:rPr>
                <w:i/>
                <w:sz w:val="16"/>
                <w:szCs w:val="16"/>
              </w:rPr>
              <w:t>Name of Practice</w:t>
            </w:r>
          </w:p>
        </w:tc>
        <w:tc>
          <w:tcPr>
            <w:tcW w:w="560" w:type="pct"/>
            <w:gridSpan w:val="3"/>
            <w:tcBorders>
              <w:left w:val="single" w:sz="4" w:space="0" w:color="auto"/>
            </w:tcBorders>
          </w:tcPr>
          <w:p w:rsidR="00874FAA" w:rsidRDefault="00874FAA" w:rsidP="00874FAA">
            <w:r w:rsidRPr="00420577">
              <w:rPr>
                <w:i/>
                <w:sz w:val="16"/>
                <w:szCs w:val="16"/>
              </w:rPr>
              <w:t>Name of Practice</w:t>
            </w:r>
          </w:p>
        </w:tc>
        <w:tc>
          <w:tcPr>
            <w:tcW w:w="604" w:type="pct"/>
            <w:gridSpan w:val="3"/>
            <w:tcBorders>
              <w:right w:val="single" w:sz="4" w:space="0" w:color="auto"/>
            </w:tcBorders>
          </w:tcPr>
          <w:p w:rsidR="00874FAA" w:rsidRDefault="00874FAA" w:rsidP="00874FAA">
            <w:r w:rsidRPr="00420577">
              <w:rPr>
                <w:i/>
                <w:sz w:val="16"/>
                <w:szCs w:val="16"/>
              </w:rPr>
              <w:t>Name of Practice</w:t>
            </w:r>
            <w:r>
              <w:rPr>
                <w:i/>
                <w:sz w:val="16"/>
                <w:szCs w:val="16"/>
              </w:rPr>
              <w:t>(</w:t>
            </w:r>
            <w:proofErr w:type="spellStart"/>
            <w:r>
              <w:rPr>
                <w:i/>
                <w:sz w:val="16"/>
                <w:szCs w:val="16"/>
              </w:rPr>
              <w:t>eg</w:t>
            </w:r>
            <w:proofErr w:type="spellEnd"/>
            <w:r>
              <w:rPr>
                <w:i/>
                <w:sz w:val="16"/>
                <w:szCs w:val="16"/>
              </w:rPr>
              <w:t xml:space="preserve"> contract farming)</w:t>
            </w:r>
          </w:p>
        </w:tc>
        <w:tc>
          <w:tcPr>
            <w:tcW w:w="636" w:type="pct"/>
            <w:gridSpan w:val="4"/>
            <w:tcBorders>
              <w:left w:val="single" w:sz="4" w:space="0" w:color="auto"/>
            </w:tcBorders>
          </w:tcPr>
          <w:p w:rsidR="00874FAA" w:rsidRDefault="00874FAA" w:rsidP="00874FAA">
            <w:r w:rsidRPr="00420577">
              <w:rPr>
                <w:i/>
                <w:sz w:val="16"/>
                <w:szCs w:val="16"/>
              </w:rPr>
              <w:t>Name of Practice</w:t>
            </w:r>
          </w:p>
        </w:tc>
      </w:tr>
      <w:tr w:rsidR="00874FAA" w:rsidRPr="00807D8C" w:rsidTr="00874FAA">
        <w:trPr>
          <w:trHeight w:val="175"/>
        </w:trPr>
        <w:tc>
          <w:tcPr>
            <w:tcW w:w="260" w:type="pct"/>
            <w:vMerge/>
          </w:tcPr>
          <w:p w:rsidR="00874FAA" w:rsidRPr="00807D8C" w:rsidRDefault="00874FAA" w:rsidP="00874FAA">
            <w:pPr>
              <w:rPr>
                <w:i/>
                <w:sz w:val="16"/>
                <w:szCs w:val="16"/>
              </w:rPr>
            </w:pPr>
          </w:p>
        </w:tc>
        <w:tc>
          <w:tcPr>
            <w:tcW w:w="635" w:type="pct"/>
            <w:gridSpan w:val="3"/>
            <w:tcBorders>
              <w:right w:val="single" w:sz="4" w:space="0" w:color="auto"/>
            </w:tcBorders>
          </w:tcPr>
          <w:p w:rsidR="00874FAA" w:rsidRPr="00B538FE" w:rsidRDefault="00874FAA" w:rsidP="00874FAA">
            <w:pPr>
              <w:rPr>
                <w:b/>
                <w:i/>
                <w:sz w:val="16"/>
                <w:szCs w:val="16"/>
              </w:rPr>
            </w:pPr>
            <w:r w:rsidRPr="00B538FE">
              <w:rPr>
                <w:b/>
                <w:i/>
                <w:sz w:val="16"/>
                <w:szCs w:val="16"/>
              </w:rPr>
              <w:t>Farmers Practicing</w:t>
            </w:r>
          </w:p>
        </w:tc>
        <w:tc>
          <w:tcPr>
            <w:tcW w:w="573" w:type="pct"/>
            <w:gridSpan w:val="3"/>
            <w:tcBorders>
              <w:left w:val="single" w:sz="4" w:space="0" w:color="auto"/>
              <w:right w:val="single" w:sz="4" w:space="0" w:color="auto"/>
            </w:tcBorders>
          </w:tcPr>
          <w:p w:rsidR="00874FAA" w:rsidRPr="00B538FE" w:rsidRDefault="00874FAA" w:rsidP="00874FAA">
            <w:pPr>
              <w:rPr>
                <w:b/>
              </w:rPr>
            </w:pPr>
            <w:r w:rsidRPr="00B538FE">
              <w:rPr>
                <w:b/>
                <w:i/>
                <w:sz w:val="16"/>
                <w:szCs w:val="16"/>
              </w:rPr>
              <w:t>Farmers Practicing</w:t>
            </w:r>
          </w:p>
        </w:tc>
        <w:tc>
          <w:tcPr>
            <w:tcW w:w="573" w:type="pct"/>
            <w:gridSpan w:val="3"/>
            <w:tcBorders>
              <w:left w:val="single" w:sz="4" w:space="0" w:color="auto"/>
              <w:right w:val="single" w:sz="4" w:space="0" w:color="auto"/>
            </w:tcBorders>
          </w:tcPr>
          <w:p w:rsidR="00874FAA" w:rsidRPr="00B538FE" w:rsidRDefault="00874FAA" w:rsidP="00874FAA">
            <w:pPr>
              <w:rPr>
                <w:b/>
              </w:rPr>
            </w:pPr>
            <w:r w:rsidRPr="00B538FE">
              <w:rPr>
                <w:b/>
                <w:i/>
                <w:sz w:val="16"/>
                <w:szCs w:val="16"/>
              </w:rPr>
              <w:t>Farmers Practicing</w:t>
            </w:r>
          </w:p>
        </w:tc>
        <w:tc>
          <w:tcPr>
            <w:tcW w:w="572" w:type="pct"/>
            <w:gridSpan w:val="3"/>
            <w:tcBorders>
              <w:left w:val="single" w:sz="4" w:space="0" w:color="auto"/>
            </w:tcBorders>
          </w:tcPr>
          <w:p w:rsidR="00874FAA" w:rsidRPr="00B538FE" w:rsidRDefault="00874FAA" w:rsidP="00874FAA">
            <w:pPr>
              <w:rPr>
                <w:b/>
              </w:rPr>
            </w:pPr>
            <w:r w:rsidRPr="00B538FE">
              <w:rPr>
                <w:b/>
                <w:i/>
                <w:sz w:val="16"/>
                <w:szCs w:val="16"/>
              </w:rPr>
              <w:t>Farmers Practicing</w:t>
            </w:r>
          </w:p>
        </w:tc>
        <w:tc>
          <w:tcPr>
            <w:tcW w:w="587" w:type="pct"/>
            <w:gridSpan w:val="3"/>
            <w:tcBorders>
              <w:right w:val="single" w:sz="4" w:space="0" w:color="auto"/>
            </w:tcBorders>
          </w:tcPr>
          <w:p w:rsidR="00874FAA" w:rsidRPr="00B538FE" w:rsidRDefault="00874FAA" w:rsidP="00874FAA">
            <w:pPr>
              <w:rPr>
                <w:b/>
              </w:rPr>
            </w:pPr>
            <w:r w:rsidRPr="00B538FE">
              <w:rPr>
                <w:b/>
                <w:i/>
                <w:sz w:val="16"/>
                <w:szCs w:val="16"/>
              </w:rPr>
              <w:t>Farmers Practicing</w:t>
            </w:r>
          </w:p>
        </w:tc>
        <w:tc>
          <w:tcPr>
            <w:tcW w:w="560" w:type="pct"/>
            <w:gridSpan w:val="3"/>
            <w:tcBorders>
              <w:left w:val="single" w:sz="4" w:space="0" w:color="auto"/>
            </w:tcBorders>
          </w:tcPr>
          <w:p w:rsidR="00874FAA" w:rsidRPr="00B538FE" w:rsidRDefault="00874FAA" w:rsidP="00874FAA">
            <w:pPr>
              <w:rPr>
                <w:b/>
              </w:rPr>
            </w:pPr>
            <w:r w:rsidRPr="00B538FE">
              <w:rPr>
                <w:b/>
                <w:i/>
                <w:sz w:val="16"/>
                <w:szCs w:val="16"/>
              </w:rPr>
              <w:t>Farmers Practicing</w:t>
            </w:r>
          </w:p>
        </w:tc>
        <w:tc>
          <w:tcPr>
            <w:tcW w:w="604" w:type="pct"/>
            <w:gridSpan w:val="3"/>
            <w:tcBorders>
              <w:right w:val="single" w:sz="4" w:space="0" w:color="auto"/>
            </w:tcBorders>
          </w:tcPr>
          <w:p w:rsidR="00874FAA" w:rsidRPr="00B538FE" w:rsidRDefault="00874FAA" w:rsidP="00874FAA">
            <w:pPr>
              <w:rPr>
                <w:b/>
              </w:rPr>
            </w:pPr>
            <w:r w:rsidRPr="00B538FE">
              <w:rPr>
                <w:b/>
                <w:i/>
                <w:sz w:val="16"/>
                <w:szCs w:val="16"/>
              </w:rPr>
              <w:t>Farmers Practicing</w:t>
            </w:r>
          </w:p>
        </w:tc>
        <w:tc>
          <w:tcPr>
            <w:tcW w:w="636" w:type="pct"/>
            <w:gridSpan w:val="4"/>
            <w:tcBorders>
              <w:left w:val="single" w:sz="4" w:space="0" w:color="auto"/>
            </w:tcBorders>
          </w:tcPr>
          <w:p w:rsidR="00874FAA" w:rsidRPr="00B538FE" w:rsidRDefault="00874FAA" w:rsidP="00874FAA">
            <w:pPr>
              <w:rPr>
                <w:b/>
              </w:rPr>
            </w:pPr>
            <w:r w:rsidRPr="00B538FE">
              <w:rPr>
                <w:b/>
                <w:i/>
                <w:sz w:val="16"/>
                <w:szCs w:val="16"/>
              </w:rPr>
              <w:t>Farmers Practicing</w:t>
            </w:r>
          </w:p>
        </w:tc>
      </w:tr>
      <w:tr w:rsidR="00874FAA" w:rsidTr="00874FAA">
        <w:trPr>
          <w:trHeight w:val="341"/>
        </w:trPr>
        <w:tc>
          <w:tcPr>
            <w:tcW w:w="260" w:type="pct"/>
            <w:vMerge/>
          </w:tcPr>
          <w:p w:rsidR="00874FAA" w:rsidRDefault="00874FAA" w:rsidP="00874FAA"/>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M</w:t>
            </w:r>
          </w:p>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F</w:t>
            </w:r>
          </w:p>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tcBorders>
          </w:tcPr>
          <w:p w:rsidR="00874FAA" w:rsidRPr="00B538FE" w:rsidRDefault="00874FAA" w:rsidP="00874FAA">
            <w:pPr>
              <w:rPr>
                <w:b/>
                <w:sz w:val="16"/>
                <w:szCs w:val="16"/>
              </w:rPr>
            </w:pPr>
            <w:r w:rsidRPr="00B538FE">
              <w:rPr>
                <w:b/>
                <w:sz w:val="16"/>
                <w:szCs w:val="16"/>
              </w:rPr>
              <w:t>Total</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M</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F</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Total</w:t>
            </w:r>
          </w:p>
        </w:tc>
        <w:tc>
          <w:tcPr>
            <w:tcW w:w="184" w:type="pct"/>
            <w:tcBorders>
              <w:left w:val="single" w:sz="4" w:space="0" w:color="auto"/>
            </w:tcBorders>
          </w:tcPr>
          <w:p w:rsidR="00874FAA" w:rsidRPr="00B538FE" w:rsidRDefault="00874FAA" w:rsidP="00874FAA">
            <w:pPr>
              <w:rPr>
                <w:b/>
                <w:sz w:val="16"/>
                <w:szCs w:val="16"/>
              </w:rPr>
            </w:pPr>
            <w:r w:rsidRPr="00B538FE">
              <w:rPr>
                <w:b/>
                <w:sz w:val="16"/>
                <w:szCs w:val="16"/>
              </w:rPr>
              <w:t>M</w:t>
            </w:r>
          </w:p>
        </w:tc>
        <w:tc>
          <w:tcPr>
            <w:tcW w:w="184" w:type="pct"/>
            <w:tcBorders>
              <w:lef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tcBorders>
          </w:tcPr>
          <w:p w:rsidR="00874FAA" w:rsidRPr="00B538FE" w:rsidRDefault="00874FAA" w:rsidP="00874FAA">
            <w:pPr>
              <w:rPr>
                <w:b/>
                <w:sz w:val="16"/>
                <w:szCs w:val="16"/>
              </w:rPr>
            </w:pPr>
            <w:r w:rsidRPr="00B538FE">
              <w:rPr>
                <w:b/>
                <w:sz w:val="16"/>
                <w:szCs w:val="16"/>
              </w:rPr>
              <w:t>Total</w:t>
            </w:r>
          </w:p>
        </w:tc>
        <w:tc>
          <w:tcPr>
            <w:tcW w:w="207" w:type="pct"/>
          </w:tcPr>
          <w:p w:rsidR="00874FAA" w:rsidRPr="00B538FE" w:rsidRDefault="00874FAA" w:rsidP="00874FAA">
            <w:pPr>
              <w:rPr>
                <w:b/>
                <w:sz w:val="16"/>
                <w:szCs w:val="16"/>
              </w:rPr>
            </w:pPr>
            <w:r w:rsidRPr="00B538FE">
              <w:rPr>
                <w:b/>
                <w:sz w:val="16"/>
                <w:szCs w:val="16"/>
              </w:rPr>
              <w:t>M</w:t>
            </w:r>
          </w:p>
        </w:tc>
        <w:tc>
          <w:tcPr>
            <w:tcW w:w="208" w:type="pct"/>
          </w:tcPr>
          <w:p w:rsidR="00874FAA" w:rsidRPr="00B538FE" w:rsidRDefault="00874FAA" w:rsidP="00874FAA">
            <w:pPr>
              <w:rPr>
                <w:b/>
                <w:sz w:val="16"/>
                <w:szCs w:val="16"/>
              </w:rPr>
            </w:pPr>
            <w:r w:rsidRPr="00B538FE">
              <w:rPr>
                <w:b/>
                <w:sz w:val="16"/>
                <w:szCs w:val="16"/>
              </w:rPr>
              <w:t>F</w:t>
            </w:r>
          </w:p>
        </w:tc>
        <w:tc>
          <w:tcPr>
            <w:tcW w:w="207" w:type="pct"/>
            <w:gridSpan w:val="2"/>
          </w:tcPr>
          <w:p w:rsidR="00874FAA" w:rsidRPr="00B538FE" w:rsidRDefault="00874FAA" w:rsidP="00874FAA">
            <w:pPr>
              <w:rPr>
                <w:b/>
                <w:sz w:val="16"/>
                <w:szCs w:val="16"/>
              </w:rPr>
            </w:pPr>
            <w:r w:rsidRPr="00B538FE">
              <w:rPr>
                <w:b/>
                <w:sz w:val="16"/>
                <w:szCs w:val="16"/>
              </w:rPr>
              <w:t>Total</w:t>
            </w:r>
          </w:p>
        </w:tc>
        <w:tc>
          <w:tcPr>
            <w:tcW w:w="207" w:type="pct"/>
          </w:tcPr>
          <w:p w:rsidR="00874FAA" w:rsidRPr="00B538FE" w:rsidRDefault="00874FAA" w:rsidP="00874FAA">
            <w:pPr>
              <w:rPr>
                <w:b/>
                <w:sz w:val="16"/>
                <w:szCs w:val="16"/>
              </w:rPr>
            </w:pPr>
            <w:r w:rsidRPr="00B538FE">
              <w:rPr>
                <w:b/>
                <w:sz w:val="16"/>
                <w:szCs w:val="16"/>
              </w:rPr>
              <w:t>M</w:t>
            </w:r>
          </w:p>
        </w:tc>
        <w:tc>
          <w:tcPr>
            <w:tcW w:w="208" w:type="pct"/>
          </w:tcPr>
          <w:p w:rsidR="00874FAA" w:rsidRPr="00B538FE" w:rsidRDefault="00874FAA" w:rsidP="00874FAA">
            <w:pPr>
              <w:rPr>
                <w:b/>
                <w:sz w:val="16"/>
                <w:szCs w:val="16"/>
              </w:rPr>
            </w:pPr>
            <w:r w:rsidRPr="00B538FE">
              <w:rPr>
                <w:b/>
                <w:sz w:val="16"/>
                <w:szCs w:val="16"/>
              </w:rPr>
              <w:t>F</w:t>
            </w:r>
          </w:p>
        </w:tc>
        <w:tc>
          <w:tcPr>
            <w:tcW w:w="204" w:type="pct"/>
          </w:tcPr>
          <w:p w:rsidR="00874FAA" w:rsidRPr="00B538FE" w:rsidRDefault="00874FAA" w:rsidP="00874FAA">
            <w:pPr>
              <w:rPr>
                <w:b/>
                <w:sz w:val="16"/>
                <w:szCs w:val="16"/>
              </w:rPr>
            </w:pPr>
            <w:r w:rsidRPr="00B538FE">
              <w:rPr>
                <w:b/>
                <w:sz w:val="16"/>
                <w:szCs w:val="16"/>
              </w:rPr>
              <w:t>Total</w:t>
            </w:r>
          </w:p>
        </w:tc>
      </w:tr>
      <w:tr w:rsidR="00874FAA" w:rsidTr="00874FAA">
        <w:tc>
          <w:tcPr>
            <w:tcW w:w="260" w:type="pct"/>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207" w:type="pct"/>
          </w:tcPr>
          <w:p w:rsidR="00874FAA" w:rsidRDefault="00874FAA" w:rsidP="00874FAA"/>
        </w:tc>
        <w:tc>
          <w:tcPr>
            <w:tcW w:w="208" w:type="pct"/>
          </w:tcPr>
          <w:p w:rsidR="00874FAA" w:rsidRDefault="00874FAA" w:rsidP="00874FAA"/>
        </w:tc>
        <w:tc>
          <w:tcPr>
            <w:tcW w:w="207" w:type="pct"/>
            <w:gridSpan w:val="2"/>
          </w:tcPr>
          <w:p w:rsidR="00874FAA" w:rsidRDefault="00874FAA" w:rsidP="00874FAA"/>
        </w:tc>
        <w:tc>
          <w:tcPr>
            <w:tcW w:w="207" w:type="pct"/>
          </w:tcPr>
          <w:p w:rsidR="00874FAA" w:rsidRDefault="00874FAA" w:rsidP="00874FAA"/>
        </w:tc>
        <w:tc>
          <w:tcPr>
            <w:tcW w:w="208" w:type="pct"/>
          </w:tcPr>
          <w:p w:rsidR="00874FAA" w:rsidRDefault="00874FAA" w:rsidP="00874FAA"/>
        </w:tc>
        <w:tc>
          <w:tcPr>
            <w:tcW w:w="204" w:type="pct"/>
          </w:tcPr>
          <w:p w:rsidR="00874FAA" w:rsidRDefault="00874FAA" w:rsidP="00874FAA"/>
        </w:tc>
      </w:tr>
      <w:tr w:rsidR="00874FAA" w:rsidTr="00874FAA">
        <w:tc>
          <w:tcPr>
            <w:tcW w:w="260" w:type="pct"/>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207" w:type="pct"/>
          </w:tcPr>
          <w:p w:rsidR="00874FAA" w:rsidRDefault="00874FAA" w:rsidP="00874FAA"/>
        </w:tc>
        <w:tc>
          <w:tcPr>
            <w:tcW w:w="208" w:type="pct"/>
          </w:tcPr>
          <w:p w:rsidR="00874FAA" w:rsidRDefault="00874FAA" w:rsidP="00874FAA"/>
        </w:tc>
        <w:tc>
          <w:tcPr>
            <w:tcW w:w="207" w:type="pct"/>
            <w:gridSpan w:val="2"/>
          </w:tcPr>
          <w:p w:rsidR="00874FAA" w:rsidRDefault="00874FAA" w:rsidP="00874FAA"/>
        </w:tc>
        <w:tc>
          <w:tcPr>
            <w:tcW w:w="207" w:type="pct"/>
          </w:tcPr>
          <w:p w:rsidR="00874FAA" w:rsidRDefault="00874FAA" w:rsidP="00874FAA"/>
        </w:tc>
        <w:tc>
          <w:tcPr>
            <w:tcW w:w="208" w:type="pct"/>
          </w:tcPr>
          <w:p w:rsidR="00874FAA" w:rsidRDefault="00874FAA" w:rsidP="00874FAA"/>
        </w:tc>
        <w:tc>
          <w:tcPr>
            <w:tcW w:w="204" w:type="pct"/>
          </w:tcPr>
          <w:p w:rsidR="00874FAA" w:rsidRDefault="00874FAA" w:rsidP="00874FAA"/>
        </w:tc>
      </w:tr>
    </w:tbl>
    <w:p w:rsidR="00874FAA" w:rsidRDefault="00874FAA" w:rsidP="00874FAA">
      <w:pPr>
        <w:rPr>
          <w:b/>
        </w:rPr>
      </w:pPr>
    </w:p>
    <w:p w:rsidR="00874FAA" w:rsidRPr="00B538FE" w:rsidRDefault="00874FAA" w:rsidP="00874FAA">
      <w:pPr>
        <w:rPr>
          <w:b/>
        </w:rPr>
      </w:pPr>
      <w:r w:rsidRPr="00B538FE">
        <w:rPr>
          <w:b/>
        </w:rPr>
        <w:t>Pests and Diseases Observed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725"/>
        <w:gridCol w:w="4725"/>
      </w:tblGrid>
      <w:tr w:rsidR="00874FAA" w:rsidRPr="00B538FE" w:rsidTr="00874FAA">
        <w:tc>
          <w:tcPr>
            <w:tcW w:w="4724" w:type="dxa"/>
          </w:tcPr>
          <w:p w:rsidR="00874FAA" w:rsidRPr="00B538FE" w:rsidRDefault="00874FAA" w:rsidP="00874FAA">
            <w:pPr>
              <w:rPr>
                <w:b/>
              </w:rPr>
            </w:pPr>
            <w:r w:rsidRPr="00B538FE">
              <w:rPr>
                <w:b/>
              </w:rPr>
              <w:t>Pest/Diseases Observed</w:t>
            </w:r>
          </w:p>
        </w:tc>
        <w:tc>
          <w:tcPr>
            <w:tcW w:w="4725" w:type="dxa"/>
          </w:tcPr>
          <w:p w:rsidR="00874FAA" w:rsidRPr="00B538FE" w:rsidRDefault="00874FAA" w:rsidP="00874FAA">
            <w:pPr>
              <w:rPr>
                <w:b/>
              </w:rPr>
            </w:pPr>
            <w:r w:rsidRPr="00B538FE">
              <w:rPr>
                <w:b/>
              </w:rPr>
              <w:t>Action Taken</w:t>
            </w:r>
          </w:p>
        </w:tc>
        <w:tc>
          <w:tcPr>
            <w:tcW w:w="4725" w:type="dxa"/>
          </w:tcPr>
          <w:p w:rsidR="00874FAA" w:rsidRPr="00B538FE" w:rsidRDefault="00874FAA" w:rsidP="00874FAA">
            <w:pPr>
              <w:rPr>
                <w:b/>
              </w:rPr>
            </w:pPr>
            <w:r w:rsidRPr="00B538FE">
              <w:rPr>
                <w:b/>
              </w:rPr>
              <w:t xml:space="preserve">Comment </w:t>
            </w:r>
          </w:p>
        </w:tc>
      </w:tr>
      <w:tr w:rsidR="00874FAA" w:rsidRPr="009F6A3F" w:rsidTr="00874FAA">
        <w:tc>
          <w:tcPr>
            <w:tcW w:w="4724" w:type="dxa"/>
          </w:tcPr>
          <w:p w:rsidR="00874FAA" w:rsidRPr="009F6A3F" w:rsidRDefault="00874FAA" w:rsidP="00874FAA"/>
        </w:tc>
        <w:tc>
          <w:tcPr>
            <w:tcW w:w="4725" w:type="dxa"/>
          </w:tcPr>
          <w:p w:rsidR="00874FAA" w:rsidRPr="009F6A3F" w:rsidRDefault="00874FAA" w:rsidP="00874FAA"/>
        </w:tc>
        <w:tc>
          <w:tcPr>
            <w:tcW w:w="4725" w:type="dxa"/>
          </w:tcPr>
          <w:p w:rsidR="00874FAA" w:rsidRPr="009F6A3F" w:rsidRDefault="00874FAA" w:rsidP="00874FAA"/>
        </w:tc>
      </w:tr>
      <w:tr w:rsidR="00874FAA" w:rsidRPr="009F6A3F" w:rsidTr="00874FAA">
        <w:tc>
          <w:tcPr>
            <w:tcW w:w="4724" w:type="dxa"/>
          </w:tcPr>
          <w:p w:rsidR="00874FAA" w:rsidRPr="009F6A3F" w:rsidRDefault="00874FAA" w:rsidP="00874FAA"/>
        </w:tc>
        <w:tc>
          <w:tcPr>
            <w:tcW w:w="4725" w:type="dxa"/>
          </w:tcPr>
          <w:p w:rsidR="00874FAA" w:rsidRPr="009F6A3F" w:rsidRDefault="00874FAA" w:rsidP="00874FAA"/>
        </w:tc>
        <w:tc>
          <w:tcPr>
            <w:tcW w:w="4725" w:type="dxa"/>
          </w:tcPr>
          <w:p w:rsidR="00874FAA" w:rsidRPr="009F6A3F" w:rsidRDefault="00874FAA" w:rsidP="00874FAA"/>
        </w:tc>
      </w:tr>
    </w:tbl>
    <w:p w:rsidR="00874FAA" w:rsidRDefault="00874FAA" w:rsidP="00874FAA">
      <w:pPr>
        <w:pStyle w:val="ac"/>
      </w:pPr>
    </w:p>
    <w:p w:rsidR="00874FAA" w:rsidRPr="007E5BF4" w:rsidRDefault="00874FAA" w:rsidP="00874FAA">
      <w:pPr>
        <w:pStyle w:val="ac"/>
        <w:rPr>
          <w:b/>
        </w:rPr>
      </w:pPr>
      <w:r w:rsidRPr="007E5BF4">
        <w:rPr>
          <w:b/>
        </w:rPr>
        <w:t>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248"/>
        <w:gridCol w:w="2406"/>
        <w:gridCol w:w="2383"/>
        <w:gridCol w:w="2374"/>
        <w:gridCol w:w="2412"/>
      </w:tblGrid>
      <w:tr w:rsidR="00874FAA" w:rsidRPr="007E5BF4" w:rsidTr="00874FAA">
        <w:tc>
          <w:tcPr>
            <w:tcW w:w="2351" w:type="dxa"/>
          </w:tcPr>
          <w:p w:rsidR="00874FAA" w:rsidRPr="007E5BF4" w:rsidRDefault="00874FAA" w:rsidP="00874FAA">
            <w:pPr>
              <w:pStyle w:val="ac"/>
              <w:rPr>
                <w:b/>
              </w:rPr>
            </w:pPr>
            <w:r w:rsidRPr="007E5BF4">
              <w:rPr>
                <w:b/>
              </w:rPr>
              <w:t xml:space="preserve">Budget Line </w:t>
            </w:r>
          </w:p>
        </w:tc>
        <w:tc>
          <w:tcPr>
            <w:tcW w:w="2248" w:type="dxa"/>
          </w:tcPr>
          <w:p w:rsidR="00874FAA" w:rsidRPr="007E5BF4" w:rsidRDefault="00874FAA" w:rsidP="00874FAA">
            <w:pPr>
              <w:pStyle w:val="ac"/>
              <w:rPr>
                <w:b/>
              </w:rPr>
            </w:pPr>
            <w:r>
              <w:rPr>
                <w:b/>
              </w:rPr>
              <w:t>Actual Budget</w:t>
            </w:r>
          </w:p>
        </w:tc>
        <w:tc>
          <w:tcPr>
            <w:tcW w:w="2406" w:type="dxa"/>
          </w:tcPr>
          <w:p w:rsidR="00874FAA" w:rsidRPr="007E5BF4" w:rsidRDefault="00874FAA" w:rsidP="00874FAA">
            <w:pPr>
              <w:pStyle w:val="ac"/>
              <w:rPr>
                <w:b/>
              </w:rPr>
            </w:pPr>
            <w:r>
              <w:rPr>
                <w:b/>
              </w:rPr>
              <w:t>Yellow Book Budget</w:t>
            </w:r>
          </w:p>
        </w:tc>
        <w:tc>
          <w:tcPr>
            <w:tcW w:w="2383" w:type="dxa"/>
          </w:tcPr>
          <w:p w:rsidR="00874FAA" w:rsidRPr="007E5BF4" w:rsidRDefault="00874FAA" w:rsidP="00874FAA">
            <w:pPr>
              <w:pStyle w:val="ac"/>
              <w:rPr>
                <w:b/>
              </w:rPr>
            </w:pPr>
            <w:r w:rsidRPr="007E5BF4">
              <w:rPr>
                <w:b/>
              </w:rPr>
              <w:t>Amount received</w:t>
            </w:r>
          </w:p>
        </w:tc>
        <w:tc>
          <w:tcPr>
            <w:tcW w:w="2374" w:type="dxa"/>
          </w:tcPr>
          <w:p w:rsidR="00874FAA" w:rsidRPr="007E5BF4" w:rsidRDefault="00874FAA" w:rsidP="00874FAA">
            <w:pPr>
              <w:pStyle w:val="ac"/>
              <w:rPr>
                <w:b/>
              </w:rPr>
            </w:pPr>
            <w:r w:rsidRPr="007E5BF4">
              <w:rPr>
                <w:b/>
              </w:rPr>
              <w:t>Amount Spent</w:t>
            </w:r>
          </w:p>
        </w:tc>
        <w:tc>
          <w:tcPr>
            <w:tcW w:w="2412" w:type="dxa"/>
          </w:tcPr>
          <w:p w:rsidR="00874FAA" w:rsidRPr="007E5BF4" w:rsidRDefault="00874FAA" w:rsidP="00874FAA">
            <w:pPr>
              <w:pStyle w:val="ac"/>
              <w:rPr>
                <w:b/>
              </w:rPr>
            </w:pPr>
            <w:r w:rsidRPr="007E5BF4">
              <w:rPr>
                <w:b/>
              </w:rPr>
              <w:t xml:space="preserve">Comment </w:t>
            </w:r>
          </w:p>
        </w:tc>
      </w:tr>
      <w:tr w:rsidR="00874FAA" w:rsidRPr="009F6A3F" w:rsidTr="00874FAA">
        <w:tc>
          <w:tcPr>
            <w:tcW w:w="2351" w:type="dxa"/>
          </w:tcPr>
          <w:p w:rsidR="00874FAA" w:rsidRPr="0031402B" w:rsidRDefault="00874FAA" w:rsidP="00874FAA">
            <w:pPr>
              <w:pStyle w:val="ac"/>
              <w:rPr>
                <w:sz w:val="16"/>
                <w:szCs w:val="16"/>
              </w:rPr>
            </w:pPr>
            <w:proofErr w:type="spellStart"/>
            <w:r>
              <w:rPr>
                <w:sz w:val="16"/>
                <w:szCs w:val="16"/>
              </w:rPr>
              <w:t>e.g</w:t>
            </w:r>
            <w:proofErr w:type="spellEnd"/>
            <w:r>
              <w:rPr>
                <w:sz w:val="16"/>
                <w:szCs w:val="16"/>
              </w:rPr>
              <w:t xml:space="preserve"> </w:t>
            </w:r>
            <w:r w:rsidRPr="0031402B">
              <w:rPr>
                <w:sz w:val="16"/>
                <w:szCs w:val="16"/>
              </w:rPr>
              <w:t>Support to Camp and Block</w:t>
            </w:r>
            <w:r>
              <w:rPr>
                <w:sz w:val="16"/>
                <w:szCs w:val="16"/>
              </w:rPr>
              <w:t xml:space="preserve"> </w:t>
            </w:r>
          </w:p>
        </w:tc>
        <w:tc>
          <w:tcPr>
            <w:tcW w:w="2248" w:type="dxa"/>
          </w:tcPr>
          <w:p w:rsidR="00874FAA" w:rsidRPr="009F6A3F" w:rsidRDefault="00874FAA" w:rsidP="00874FAA">
            <w:pPr>
              <w:pStyle w:val="ac"/>
            </w:pPr>
          </w:p>
        </w:tc>
        <w:tc>
          <w:tcPr>
            <w:tcW w:w="2406" w:type="dxa"/>
          </w:tcPr>
          <w:p w:rsidR="00874FAA" w:rsidRPr="009F6A3F" w:rsidRDefault="00874FAA" w:rsidP="00874FAA">
            <w:pPr>
              <w:pStyle w:val="ac"/>
            </w:pPr>
          </w:p>
        </w:tc>
        <w:tc>
          <w:tcPr>
            <w:tcW w:w="2383" w:type="dxa"/>
          </w:tcPr>
          <w:p w:rsidR="00874FAA" w:rsidRPr="009F6A3F" w:rsidRDefault="00874FAA" w:rsidP="00874FAA">
            <w:pPr>
              <w:pStyle w:val="ac"/>
            </w:pPr>
          </w:p>
        </w:tc>
        <w:tc>
          <w:tcPr>
            <w:tcW w:w="2374" w:type="dxa"/>
          </w:tcPr>
          <w:p w:rsidR="00874FAA" w:rsidRPr="009F6A3F" w:rsidRDefault="00874FAA" w:rsidP="00874FAA">
            <w:pPr>
              <w:pStyle w:val="ac"/>
            </w:pPr>
          </w:p>
        </w:tc>
        <w:tc>
          <w:tcPr>
            <w:tcW w:w="2412" w:type="dxa"/>
          </w:tcPr>
          <w:p w:rsidR="00874FAA" w:rsidRPr="009F6A3F" w:rsidRDefault="00874FAA" w:rsidP="00874FAA">
            <w:pPr>
              <w:pStyle w:val="ac"/>
            </w:pPr>
          </w:p>
        </w:tc>
      </w:tr>
      <w:tr w:rsidR="00874FAA" w:rsidRPr="009F6A3F" w:rsidTr="00874FAA">
        <w:tc>
          <w:tcPr>
            <w:tcW w:w="2351" w:type="dxa"/>
          </w:tcPr>
          <w:p w:rsidR="00874FAA" w:rsidRPr="009F6A3F" w:rsidRDefault="00874FAA" w:rsidP="00874FAA">
            <w:pPr>
              <w:pStyle w:val="ac"/>
            </w:pPr>
            <w:r>
              <w:t xml:space="preserve">Other </w:t>
            </w:r>
            <w:r w:rsidRPr="0031402B">
              <w:rPr>
                <w:sz w:val="16"/>
                <w:szCs w:val="16"/>
              </w:rPr>
              <w:t>(describe)</w:t>
            </w:r>
          </w:p>
        </w:tc>
        <w:tc>
          <w:tcPr>
            <w:tcW w:w="2248" w:type="dxa"/>
          </w:tcPr>
          <w:p w:rsidR="00874FAA" w:rsidRPr="009F6A3F" w:rsidRDefault="00874FAA" w:rsidP="00874FAA">
            <w:pPr>
              <w:pStyle w:val="ac"/>
            </w:pPr>
          </w:p>
        </w:tc>
        <w:tc>
          <w:tcPr>
            <w:tcW w:w="2406" w:type="dxa"/>
          </w:tcPr>
          <w:p w:rsidR="00874FAA" w:rsidRPr="009F6A3F" w:rsidRDefault="00874FAA" w:rsidP="00874FAA">
            <w:pPr>
              <w:pStyle w:val="ac"/>
            </w:pPr>
          </w:p>
        </w:tc>
        <w:tc>
          <w:tcPr>
            <w:tcW w:w="2383" w:type="dxa"/>
          </w:tcPr>
          <w:p w:rsidR="00874FAA" w:rsidRPr="009F6A3F" w:rsidRDefault="00874FAA" w:rsidP="00874FAA">
            <w:pPr>
              <w:pStyle w:val="ac"/>
            </w:pPr>
          </w:p>
        </w:tc>
        <w:tc>
          <w:tcPr>
            <w:tcW w:w="2374" w:type="dxa"/>
          </w:tcPr>
          <w:p w:rsidR="00874FAA" w:rsidRPr="009F6A3F" w:rsidRDefault="00874FAA" w:rsidP="00874FAA">
            <w:pPr>
              <w:pStyle w:val="ac"/>
            </w:pPr>
          </w:p>
        </w:tc>
        <w:tc>
          <w:tcPr>
            <w:tcW w:w="2412" w:type="dxa"/>
          </w:tcPr>
          <w:p w:rsidR="00874FAA" w:rsidRPr="009F6A3F" w:rsidRDefault="00874FAA" w:rsidP="00874FAA">
            <w:pPr>
              <w:pStyle w:val="ac"/>
            </w:pPr>
          </w:p>
        </w:tc>
      </w:tr>
    </w:tbl>
    <w:p w:rsidR="009A51AB" w:rsidRDefault="009A51AB" w:rsidP="00874FAA">
      <w:pPr>
        <w:rPr>
          <w:b/>
        </w:rPr>
      </w:pPr>
    </w:p>
    <w:p w:rsidR="00FB3B17" w:rsidRDefault="00FB3B17">
      <w:pPr>
        <w:widowControl/>
        <w:jc w:val="left"/>
        <w:rPr>
          <w:b/>
        </w:rPr>
      </w:pPr>
      <w:r>
        <w:rPr>
          <w:b/>
        </w:rPr>
        <w:br w:type="page"/>
      </w:r>
    </w:p>
    <w:p w:rsidR="00874FAA" w:rsidRPr="007E5BF4" w:rsidRDefault="00874FAA" w:rsidP="00874FAA">
      <w:pPr>
        <w:rPr>
          <w:b/>
        </w:rPr>
      </w:pPr>
      <w:r w:rsidRPr="007E5BF4">
        <w:rPr>
          <w:b/>
        </w:rPr>
        <w:t>Individual Capacity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1306"/>
        <w:gridCol w:w="1399"/>
        <w:gridCol w:w="8846"/>
      </w:tblGrid>
      <w:tr w:rsidR="00874FAA" w:rsidRPr="007C0A1D" w:rsidTr="00874FAA">
        <w:trPr>
          <w:trHeight w:val="323"/>
        </w:trPr>
        <w:tc>
          <w:tcPr>
            <w:tcW w:w="3041" w:type="dxa"/>
          </w:tcPr>
          <w:p w:rsidR="00874FAA" w:rsidRPr="007C0A1D" w:rsidRDefault="00874FAA" w:rsidP="00874FAA">
            <w:pPr>
              <w:spacing w:after="100" w:afterAutospacing="1"/>
              <w:rPr>
                <w:b/>
              </w:rPr>
            </w:pPr>
            <w:r w:rsidRPr="007C0A1D">
              <w:rPr>
                <w:b/>
              </w:rPr>
              <w:t>INDICATOR</w:t>
            </w:r>
          </w:p>
        </w:tc>
        <w:tc>
          <w:tcPr>
            <w:tcW w:w="1096" w:type="dxa"/>
          </w:tcPr>
          <w:p w:rsidR="00874FAA" w:rsidRPr="007C0A1D" w:rsidRDefault="00874FAA" w:rsidP="00874FAA">
            <w:pPr>
              <w:spacing w:after="100" w:afterAutospacing="1"/>
              <w:rPr>
                <w:b/>
              </w:rPr>
            </w:pPr>
            <w:r w:rsidRPr="007C0A1D">
              <w:rPr>
                <w:b/>
              </w:rPr>
              <w:t>NUMBER</w:t>
            </w:r>
            <w:r>
              <w:rPr>
                <w:b/>
              </w:rPr>
              <w:t xml:space="preserve"> PLANNED</w:t>
            </w:r>
          </w:p>
        </w:tc>
        <w:tc>
          <w:tcPr>
            <w:tcW w:w="1191" w:type="dxa"/>
          </w:tcPr>
          <w:p w:rsidR="00874FAA" w:rsidRPr="007C0A1D" w:rsidRDefault="00874FAA" w:rsidP="00874FAA">
            <w:pPr>
              <w:spacing w:after="100" w:afterAutospacing="1"/>
              <w:rPr>
                <w:b/>
              </w:rPr>
            </w:pPr>
            <w:r>
              <w:rPr>
                <w:b/>
              </w:rPr>
              <w:t>NUMBER ACHIEVED</w:t>
            </w:r>
          </w:p>
        </w:tc>
        <w:tc>
          <w:tcPr>
            <w:tcW w:w="8846" w:type="dxa"/>
          </w:tcPr>
          <w:p w:rsidR="00874FAA" w:rsidRPr="007C0A1D" w:rsidRDefault="00874FAA" w:rsidP="00874FAA">
            <w:pPr>
              <w:spacing w:after="100" w:afterAutospacing="1"/>
              <w:rPr>
                <w:b/>
              </w:rPr>
            </w:pPr>
            <w:r w:rsidRPr="007C0A1D">
              <w:rPr>
                <w:b/>
              </w:rPr>
              <w:t>Contents</w:t>
            </w:r>
          </w:p>
        </w:tc>
      </w:tr>
      <w:tr w:rsidR="00874FAA" w:rsidTr="00874FAA">
        <w:tc>
          <w:tcPr>
            <w:tcW w:w="3041" w:type="dxa"/>
          </w:tcPr>
          <w:p w:rsidR="00874FAA" w:rsidRDefault="00874FAA" w:rsidP="00874FAA">
            <w:pPr>
              <w:spacing w:after="100" w:afterAutospacing="1"/>
            </w:pPr>
            <w:r>
              <w:t>Trainings Attended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Booklets/Materials Read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Sessions with SMSs</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Peer Learning Sessions Attended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bl>
    <w:p w:rsidR="00874FAA" w:rsidRDefault="00874FAA" w:rsidP="00874FAA">
      <w:r>
        <w:t xml:space="preserve">Self-Assessment of Your Capacity Building this Month </w:t>
      </w:r>
      <w:r w:rsidRPr="007C0A1D">
        <w:rPr>
          <w:sz w:val="16"/>
          <w:szCs w:val="16"/>
        </w:rPr>
        <w:t>(Please tick correct grading)</w:t>
      </w:r>
    </w:p>
    <w:p w:rsidR="00874FAA" w:rsidRPr="007C0A1D" w:rsidRDefault="00874FAA" w:rsidP="00874FAA">
      <w:pPr>
        <w:widowControl/>
        <w:numPr>
          <w:ilvl w:val="0"/>
          <w:numId w:val="6"/>
        </w:numPr>
        <w:spacing w:line="276" w:lineRule="auto"/>
        <w:jc w:val="left"/>
        <w:rPr>
          <w:sz w:val="18"/>
          <w:szCs w:val="18"/>
        </w:rPr>
      </w:pPr>
      <w:r w:rsidRPr="007C0A1D">
        <w:rPr>
          <w:sz w:val="18"/>
          <w:szCs w:val="18"/>
        </w:rPr>
        <w:t xml:space="preserve"> Very Improved/Increased  (2) Fairly Improved  (3) Same as Last Month</w:t>
      </w:r>
    </w:p>
    <w:p w:rsidR="00874FAA" w:rsidRDefault="00874FAA" w:rsidP="00874FAA">
      <w:pPr>
        <w:pStyle w:val="ac"/>
      </w:pPr>
    </w:p>
    <w:p w:rsidR="00874FAA" w:rsidRDefault="00874FAA" w:rsidP="00874FAA">
      <w:pPr>
        <w:rPr>
          <w:b/>
        </w:rPr>
      </w:pPr>
      <w:r w:rsidRPr="00B538FE">
        <w:rPr>
          <w:b/>
        </w:rPr>
        <w:t>General comments:</w:t>
      </w: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pPr>
        <w:widowControl/>
        <w:jc w:val="left"/>
      </w:pPr>
      <w:r>
        <w:br w:type="page"/>
      </w:r>
    </w:p>
    <w:p w:rsidR="00FB3B17" w:rsidRDefault="00FB3B17" w:rsidP="00FB3B17">
      <w:pPr>
        <w:widowControl/>
        <w:jc w:val="center"/>
        <w:rPr>
          <w:rFonts w:ascii="Arial Narrow" w:hAnsi="Arial Narrow" w:cs="Times New Roman"/>
          <w:b/>
          <w:caps/>
          <w:color w:val="000000"/>
          <w:kern w:val="0"/>
          <w:sz w:val="20"/>
          <w:szCs w:val="20"/>
          <w:lang w:val="en-ZA"/>
        </w:rPr>
      </w:pPr>
      <w:r>
        <w:rPr>
          <w:rFonts w:ascii="Arial Narrow" w:hAnsi="Arial Narrow" w:cs="Times New Roman"/>
          <w:b/>
          <w:caps/>
          <w:noProof/>
          <w:color w:val="000000"/>
          <w:kern w:val="0"/>
          <w:sz w:val="20"/>
          <w:szCs w:val="20"/>
        </w:rPr>
        <w:drawing>
          <wp:inline distT="0" distB="0" distL="0" distR="0">
            <wp:extent cx="8247366" cy="5996763"/>
            <wp:effectExtent l="19050" t="0" r="1284"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 cstate="print"/>
                    <a:srcRect l="7322" t="14262" r="5903" b="13058"/>
                    <a:stretch>
                      <a:fillRect/>
                    </a:stretch>
                  </pic:blipFill>
                  <pic:spPr bwMode="auto">
                    <a:xfrm>
                      <a:off x="0" y="0"/>
                      <a:ext cx="8247366" cy="5996763"/>
                    </a:xfrm>
                    <a:prstGeom prst="rect">
                      <a:avLst/>
                    </a:prstGeom>
                    <a:noFill/>
                    <a:ln w="9525">
                      <a:noFill/>
                      <a:miter lim="800000"/>
                      <a:headEnd/>
                      <a:tailEnd/>
                    </a:ln>
                  </pic:spPr>
                </pic:pic>
              </a:graphicData>
            </a:graphic>
          </wp:inline>
        </w:drawing>
      </w:r>
      <w:r>
        <w:rPr>
          <w:rFonts w:ascii="Arial Narrow" w:hAnsi="Arial Narrow" w:cs="Times New Roman"/>
          <w:b/>
          <w:caps/>
          <w:color w:val="000000"/>
          <w:kern w:val="0"/>
          <w:sz w:val="20"/>
          <w:szCs w:val="20"/>
          <w:lang w:val="en-ZA"/>
        </w:rPr>
        <w:br w:type="page"/>
      </w:r>
    </w:p>
    <w:p w:rsidR="005132B4" w:rsidRPr="00CE4925" w:rsidRDefault="005132B4" w:rsidP="005132B4">
      <w:pPr>
        <w:widowControl/>
        <w:jc w:val="left"/>
        <w:rPr>
          <w:rFonts w:ascii="Arial Narrow" w:hAnsi="Arial Narrow" w:cs="Times New Roman"/>
          <w:b/>
          <w:caps/>
          <w:color w:val="000000"/>
          <w:kern w:val="0"/>
          <w:sz w:val="20"/>
          <w:szCs w:val="20"/>
          <w:lang w:val="en-ZA"/>
        </w:rPr>
        <w:sectPr w:rsidR="005132B4" w:rsidRPr="00CE4925" w:rsidSect="00FB3B17">
          <w:pgSz w:w="16834" w:h="11909" w:orient="landscape" w:code="9"/>
          <w:pgMar w:top="680" w:right="964" w:bottom="567" w:left="1134" w:header="568" w:footer="964" w:gutter="0"/>
          <w:cols w:space="720"/>
          <w:noEndnote/>
          <w:docGrid w:type="lines" w:linePitch="360"/>
        </w:sectPr>
      </w:pPr>
    </w:p>
    <w:p w:rsidR="00AF1D6C" w:rsidRDefault="00AF1D6C" w:rsidP="001A65B5">
      <w:pPr>
        <w:spacing w:after="240"/>
        <w:jc w:val="center"/>
        <w:rPr>
          <w:b/>
          <w:u w:val="single"/>
        </w:rPr>
      </w:pPr>
      <w:bookmarkStart w:id="0" w:name="_Toc178572718"/>
      <w:bookmarkStart w:id="1" w:name="_Toc178646484"/>
      <w:bookmarkStart w:id="2" w:name="_Toc178647225"/>
      <w:bookmarkStart w:id="3" w:name="_Toc178648332"/>
      <w:bookmarkStart w:id="4" w:name="_Toc198085393"/>
      <w:r>
        <w:rPr>
          <w:b/>
          <w:u w:val="single"/>
        </w:rPr>
        <w:t>FIELD REFERENCES FOR EXTENSION OFFICER</w:t>
      </w:r>
    </w:p>
    <w:p w:rsidR="00441B79" w:rsidRPr="00FD542D" w:rsidRDefault="005132B4" w:rsidP="00441B79">
      <w:pPr>
        <w:spacing w:after="240"/>
        <w:jc w:val="center"/>
        <w:rPr>
          <w:b/>
          <w:u w:val="single"/>
        </w:rPr>
      </w:pPr>
      <w:r w:rsidRPr="00FD542D">
        <w:rPr>
          <w:b/>
          <w:u w:val="single"/>
        </w:rPr>
        <w:t>MAIZE</w:t>
      </w:r>
      <w:bookmarkEnd w:id="0"/>
      <w:bookmarkEnd w:id="1"/>
      <w:bookmarkEnd w:id="2"/>
      <w:bookmarkEnd w:id="3"/>
      <w:bookmarkEnd w:id="4"/>
    </w:p>
    <w:p w:rsidR="005132B4" w:rsidRPr="00441B79" w:rsidRDefault="005132B4" w:rsidP="00441B79">
      <w:pPr>
        <w:spacing w:after="240"/>
        <w:jc w:val="left"/>
        <w:rPr>
          <w:b/>
        </w:rPr>
      </w:pPr>
      <w:r w:rsidRPr="00441B79">
        <w:rPr>
          <w:b/>
        </w:rPr>
        <w:t>Varieties</w:t>
      </w:r>
      <w:r w:rsidR="00441B79">
        <w:rPr>
          <w:rFonts w:hint="eastAsia"/>
          <w:b/>
        </w:rPr>
        <w:t xml:space="preserve">: </w:t>
      </w:r>
      <w:r w:rsidRPr="00441B79">
        <w:rPr>
          <w:i/>
          <w:iCs/>
        </w:rPr>
        <w:t>See seed variety codes under the annex</w:t>
      </w:r>
      <w:r w:rsidRPr="00441B79">
        <w:rPr>
          <w:rFonts w:hint="eastAsia"/>
          <w:i/>
          <w:iCs/>
        </w:rPr>
        <w:t xml:space="preserve">. High rainfall area receiving more than with 1000mm per annum, plant medium to late maturing </w:t>
      </w:r>
      <w:r w:rsidRPr="00441B79">
        <w:rPr>
          <w:i/>
          <w:iCs/>
        </w:rPr>
        <w:t>varieties</w:t>
      </w:r>
      <w:r w:rsidRPr="00441B79">
        <w:rPr>
          <w:rFonts w:hint="eastAsia"/>
          <w:i/>
          <w:iCs/>
        </w:rPr>
        <w:t>.</w:t>
      </w:r>
    </w:p>
    <w:p w:rsidR="005132B4" w:rsidRPr="00441B79" w:rsidRDefault="005132B4" w:rsidP="00441B79">
      <w:pPr>
        <w:spacing w:after="240"/>
        <w:jc w:val="left"/>
      </w:pPr>
      <w:r w:rsidRPr="00441B79">
        <w:rPr>
          <w:b/>
        </w:rPr>
        <w:t>Climate and soil requirements</w:t>
      </w:r>
      <w:r w:rsidR="00441B79">
        <w:rPr>
          <w:rFonts w:hint="eastAsia"/>
          <w:b/>
        </w:rPr>
        <w:t xml:space="preserve">: </w:t>
      </w:r>
      <w:r w:rsidRPr="00441B79">
        <w:t>Frost free conditions, wide range of soils from loamy sands to clays and pH of 4.7- 6.5.</w:t>
      </w:r>
    </w:p>
    <w:p w:rsidR="005132B4" w:rsidRPr="00441B79" w:rsidRDefault="005132B4" w:rsidP="00441B79">
      <w:pPr>
        <w:spacing w:after="240"/>
        <w:jc w:val="left"/>
      </w:pPr>
      <w:r w:rsidRPr="00441B79">
        <w:rPr>
          <w:b/>
        </w:rPr>
        <w:t>Seed Rate</w:t>
      </w:r>
      <w:r w:rsidRPr="00441B79">
        <w:rPr>
          <w:rFonts w:hint="eastAsia"/>
          <w:b/>
        </w:rPr>
        <w:t>:</w:t>
      </w:r>
      <w:r w:rsidR="00441B79">
        <w:rPr>
          <w:rFonts w:hint="eastAsia"/>
          <w:b/>
        </w:rPr>
        <w:t xml:space="preserve"> </w:t>
      </w:r>
      <w:r w:rsidRPr="00441B79">
        <w:rPr>
          <w:rFonts w:hint="eastAsia"/>
        </w:rPr>
        <w:t>20</w:t>
      </w:r>
      <w:r w:rsidRPr="00441B79">
        <w:t xml:space="preserve"> to </w:t>
      </w:r>
      <w:r w:rsidRPr="00441B79">
        <w:rPr>
          <w:rFonts w:hint="eastAsia"/>
        </w:rPr>
        <w:t>25</w:t>
      </w:r>
      <w:r w:rsidRPr="00441B79">
        <w:t xml:space="preserve"> kg</w:t>
      </w:r>
      <w:r w:rsidRPr="00441B79">
        <w:rPr>
          <w:rFonts w:hint="eastAsia"/>
        </w:rPr>
        <w:t>/</w:t>
      </w:r>
      <w:r w:rsidRPr="00441B79">
        <w:t xml:space="preserve"> ha depending on the seed size.</w:t>
      </w:r>
    </w:p>
    <w:p w:rsidR="005132B4" w:rsidRPr="00441B79" w:rsidRDefault="005132B4" w:rsidP="00441B79">
      <w:pPr>
        <w:spacing w:after="240"/>
        <w:jc w:val="left"/>
      </w:pPr>
      <w:r w:rsidRPr="00441B79">
        <w:rPr>
          <w:b/>
        </w:rPr>
        <w:t>Spacing</w:t>
      </w:r>
      <w:r w:rsidRPr="00441B79">
        <w:rPr>
          <w:rFonts w:hint="eastAsia"/>
          <w:b/>
        </w:rPr>
        <w:t>:</w:t>
      </w:r>
      <w:r w:rsidR="00441B79">
        <w:rPr>
          <w:rFonts w:hint="eastAsia"/>
          <w:b/>
        </w:rPr>
        <w:t xml:space="preserve"> </w:t>
      </w:r>
      <w:r w:rsidRPr="00441B79">
        <w:t xml:space="preserve">Rows </w:t>
      </w:r>
      <w:r w:rsidRPr="00441B79">
        <w:rPr>
          <w:rFonts w:hint="eastAsia"/>
        </w:rPr>
        <w:t>80</w:t>
      </w:r>
      <w:r w:rsidRPr="00441B79">
        <w:t xml:space="preserve"> -</w:t>
      </w:r>
      <w:r w:rsidRPr="00441B79">
        <w:rPr>
          <w:rFonts w:hint="eastAsia"/>
        </w:rPr>
        <w:t>10</w:t>
      </w:r>
      <w:r w:rsidRPr="00441B79">
        <w:t>0 cm with intra row spacing of 20 - 30 cm will achieve the desired population.</w:t>
      </w:r>
    </w:p>
    <w:tbl>
      <w:tblPr>
        <w:tblW w:w="974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949"/>
        <w:gridCol w:w="1949"/>
        <w:gridCol w:w="1950"/>
        <w:gridCol w:w="1949"/>
        <w:gridCol w:w="1950"/>
      </w:tblGrid>
      <w:tr w:rsidR="005132B4" w:rsidRPr="00441B79" w:rsidTr="00441B79">
        <w:trPr>
          <w:trHeight w:val="145"/>
        </w:trPr>
        <w:tc>
          <w:tcPr>
            <w:tcW w:w="1949" w:type="dxa"/>
            <w:shd w:val="pct20" w:color="000000" w:fill="FFFFFF"/>
          </w:tcPr>
          <w:p w:rsidR="005132B4" w:rsidRPr="00441B79" w:rsidRDefault="005132B4" w:rsidP="00441B79">
            <w:pPr>
              <w:jc w:val="left"/>
              <w:rPr>
                <w:b/>
              </w:rPr>
            </w:pPr>
            <w:r w:rsidRPr="00441B79">
              <w:rPr>
                <w:b/>
              </w:rPr>
              <w:t>Row space cm</w:t>
            </w:r>
          </w:p>
        </w:tc>
        <w:tc>
          <w:tcPr>
            <w:tcW w:w="1949" w:type="dxa"/>
            <w:shd w:val="pct20" w:color="000000" w:fill="FFFFFF"/>
          </w:tcPr>
          <w:p w:rsidR="005132B4" w:rsidRPr="00441B79" w:rsidRDefault="005132B4" w:rsidP="00441B79">
            <w:pPr>
              <w:jc w:val="left"/>
              <w:rPr>
                <w:b/>
              </w:rPr>
            </w:pPr>
            <w:r w:rsidRPr="00441B79">
              <w:rPr>
                <w:b/>
              </w:rPr>
              <w:t>Plants/ha ‘000</w:t>
            </w:r>
          </w:p>
        </w:tc>
        <w:tc>
          <w:tcPr>
            <w:tcW w:w="1950" w:type="dxa"/>
            <w:shd w:val="pct20" w:color="000000" w:fill="FFFFFF"/>
          </w:tcPr>
          <w:p w:rsidR="005132B4" w:rsidRPr="00441B79" w:rsidRDefault="005132B4" w:rsidP="00441B79">
            <w:pPr>
              <w:jc w:val="left"/>
              <w:rPr>
                <w:b/>
              </w:rPr>
            </w:pPr>
            <w:r w:rsidRPr="00441B79">
              <w:rPr>
                <w:b/>
              </w:rPr>
              <w:t>Row space cm</w:t>
            </w:r>
          </w:p>
        </w:tc>
        <w:tc>
          <w:tcPr>
            <w:tcW w:w="1949" w:type="dxa"/>
            <w:shd w:val="pct20" w:color="000000" w:fill="FFFFFF"/>
          </w:tcPr>
          <w:p w:rsidR="005132B4" w:rsidRPr="00441B79" w:rsidRDefault="005132B4" w:rsidP="00441B79">
            <w:pPr>
              <w:jc w:val="left"/>
              <w:rPr>
                <w:b/>
              </w:rPr>
            </w:pPr>
            <w:r w:rsidRPr="00441B79">
              <w:rPr>
                <w:b/>
              </w:rPr>
              <w:t>Plants/ha ‘000</w:t>
            </w:r>
          </w:p>
        </w:tc>
        <w:tc>
          <w:tcPr>
            <w:tcW w:w="1950" w:type="dxa"/>
            <w:shd w:val="pct20" w:color="000000" w:fill="FFFFFF"/>
          </w:tcPr>
          <w:p w:rsidR="005132B4" w:rsidRPr="00441B79" w:rsidRDefault="005132B4" w:rsidP="00441B79">
            <w:pPr>
              <w:jc w:val="left"/>
              <w:rPr>
                <w:b/>
              </w:rPr>
            </w:pPr>
            <w:r w:rsidRPr="00441B79">
              <w:rPr>
                <w:b/>
              </w:rPr>
              <w:t>Row Space cm</w:t>
            </w:r>
          </w:p>
        </w:tc>
      </w:tr>
      <w:tr w:rsidR="005132B4" w:rsidRPr="00441B79" w:rsidTr="00441B79">
        <w:tc>
          <w:tcPr>
            <w:tcW w:w="1949" w:type="dxa"/>
            <w:shd w:val="pct5" w:color="000000" w:fill="FFFFFF"/>
          </w:tcPr>
          <w:p w:rsidR="005132B4" w:rsidRPr="00441B79" w:rsidRDefault="005132B4" w:rsidP="00441B79">
            <w:pPr>
              <w:jc w:val="left"/>
            </w:pPr>
            <w:r w:rsidRPr="00441B79">
              <w:t>75 x 25</w:t>
            </w:r>
          </w:p>
        </w:tc>
        <w:tc>
          <w:tcPr>
            <w:tcW w:w="1949" w:type="dxa"/>
            <w:shd w:val="pct5" w:color="000000" w:fill="FFFFFF"/>
          </w:tcPr>
          <w:p w:rsidR="005132B4" w:rsidRPr="00441B79" w:rsidRDefault="005132B4" w:rsidP="00441B79">
            <w:pPr>
              <w:jc w:val="left"/>
            </w:pPr>
            <w:r w:rsidRPr="00441B79">
              <w:t>53,3</w:t>
            </w:r>
          </w:p>
        </w:tc>
        <w:tc>
          <w:tcPr>
            <w:tcW w:w="1950" w:type="dxa"/>
            <w:shd w:val="pct5" w:color="000000" w:fill="FFFFFF"/>
          </w:tcPr>
          <w:p w:rsidR="005132B4" w:rsidRPr="00441B79" w:rsidRDefault="005132B4" w:rsidP="00441B79">
            <w:pPr>
              <w:jc w:val="left"/>
            </w:pPr>
            <w:r w:rsidRPr="00441B79">
              <w:t>80 x25</w:t>
            </w:r>
          </w:p>
        </w:tc>
        <w:tc>
          <w:tcPr>
            <w:tcW w:w="1949" w:type="dxa"/>
            <w:shd w:val="pct5" w:color="000000" w:fill="FFFFFF"/>
          </w:tcPr>
          <w:p w:rsidR="005132B4" w:rsidRPr="00441B79" w:rsidRDefault="005132B4" w:rsidP="00441B79">
            <w:pPr>
              <w:jc w:val="left"/>
            </w:pPr>
            <w:r w:rsidRPr="00441B79">
              <w:t>50,0</w:t>
            </w:r>
          </w:p>
        </w:tc>
        <w:tc>
          <w:tcPr>
            <w:tcW w:w="1950" w:type="dxa"/>
            <w:shd w:val="pct5" w:color="000000" w:fill="FFFFFF"/>
          </w:tcPr>
          <w:p w:rsidR="005132B4" w:rsidRPr="00441B79" w:rsidRDefault="005132B4" w:rsidP="00441B79">
            <w:pPr>
              <w:jc w:val="left"/>
            </w:pPr>
            <w:r w:rsidRPr="00441B79">
              <w:t>90 x 25</w:t>
            </w:r>
          </w:p>
        </w:tc>
      </w:tr>
      <w:tr w:rsidR="005132B4" w:rsidRPr="00441B79" w:rsidTr="00F45B29">
        <w:trPr>
          <w:trHeight w:val="55"/>
        </w:trPr>
        <w:tc>
          <w:tcPr>
            <w:tcW w:w="1949" w:type="dxa"/>
            <w:shd w:val="pct20" w:color="000000" w:fill="FFFFFF"/>
          </w:tcPr>
          <w:p w:rsidR="005132B4" w:rsidRPr="00441B79" w:rsidRDefault="005132B4" w:rsidP="00441B79">
            <w:pPr>
              <w:jc w:val="left"/>
            </w:pPr>
            <w:r w:rsidRPr="00441B79">
              <w:t>75 x 30</w:t>
            </w:r>
          </w:p>
        </w:tc>
        <w:tc>
          <w:tcPr>
            <w:tcW w:w="1949" w:type="dxa"/>
            <w:shd w:val="pct20" w:color="000000" w:fill="FFFFFF"/>
          </w:tcPr>
          <w:p w:rsidR="005132B4" w:rsidRPr="00441B79" w:rsidRDefault="005132B4" w:rsidP="00441B79">
            <w:pPr>
              <w:jc w:val="left"/>
            </w:pPr>
            <w:r w:rsidRPr="00441B79">
              <w:t>44,4</w:t>
            </w:r>
          </w:p>
        </w:tc>
        <w:tc>
          <w:tcPr>
            <w:tcW w:w="1950" w:type="dxa"/>
            <w:shd w:val="pct20" w:color="000000" w:fill="FFFFFF"/>
          </w:tcPr>
          <w:p w:rsidR="005132B4" w:rsidRPr="00441B79" w:rsidRDefault="005132B4" w:rsidP="00441B79">
            <w:pPr>
              <w:jc w:val="left"/>
            </w:pPr>
            <w:r w:rsidRPr="00441B79">
              <w:t>80 x 30</w:t>
            </w:r>
          </w:p>
        </w:tc>
        <w:tc>
          <w:tcPr>
            <w:tcW w:w="1949" w:type="dxa"/>
            <w:shd w:val="pct20" w:color="000000" w:fill="FFFFFF"/>
          </w:tcPr>
          <w:p w:rsidR="005132B4" w:rsidRPr="00441B79" w:rsidRDefault="005132B4" w:rsidP="00441B79">
            <w:pPr>
              <w:jc w:val="left"/>
            </w:pPr>
            <w:r w:rsidRPr="00441B79">
              <w:t>42,6</w:t>
            </w:r>
          </w:p>
        </w:tc>
        <w:tc>
          <w:tcPr>
            <w:tcW w:w="1950" w:type="dxa"/>
            <w:shd w:val="pct20" w:color="000000" w:fill="FFFFFF"/>
          </w:tcPr>
          <w:p w:rsidR="005132B4" w:rsidRPr="00441B79" w:rsidRDefault="005132B4" w:rsidP="00441B79">
            <w:pPr>
              <w:jc w:val="left"/>
            </w:pPr>
            <w:r w:rsidRPr="00441B79">
              <w:t>90 x 30</w:t>
            </w:r>
          </w:p>
        </w:tc>
      </w:tr>
    </w:tbl>
    <w:p w:rsidR="005132B4" w:rsidRPr="00441B79" w:rsidRDefault="005132B4" w:rsidP="00441B79">
      <w:pPr>
        <w:spacing w:after="240"/>
        <w:jc w:val="left"/>
      </w:pPr>
      <w:r w:rsidRPr="00441B79">
        <w:t>(Surviving stands are usually up to 10 per cent lower)</w:t>
      </w:r>
    </w:p>
    <w:p w:rsidR="005132B4" w:rsidRPr="00441B79" w:rsidRDefault="005132B4" w:rsidP="00441B79">
      <w:pPr>
        <w:spacing w:after="240"/>
        <w:jc w:val="left"/>
      </w:pPr>
      <w:r w:rsidRPr="00441B79">
        <w:rPr>
          <w:b/>
        </w:rPr>
        <w:t xml:space="preserve">Planting </w:t>
      </w:r>
      <w:r w:rsidRPr="00441B79">
        <w:rPr>
          <w:rFonts w:hint="eastAsia"/>
          <w:b/>
        </w:rPr>
        <w:t xml:space="preserve">: </w:t>
      </w:r>
      <w:r w:rsidRPr="00441B79">
        <w:t xml:space="preserve">Plant 5 cm deep, into moist soil, with first planting rains.   </w:t>
      </w:r>
      <w:r w:rsidRPr="00441B79">
        <w:rPr>
          <w:rFonts w:hint="eastAsia"/>
        </w:rPr>
        <w:t>End October</w:t>
      </w:r>
      <w:r w:rsidRPr="00441B79">
        <w:t xml:space="preserve"> - early December.</w:t>
      </w:r>
    </w:p>
    <w:p w:rsidR="005132B4" w:rsidRPr="00441B79" w:rsidRDefault="005132B4" w:rsidP="00441B79">
      <w:pPr>
        <w:spacing w:after="240"/>
        <w:jc w:val="left"/>
      </w:pPr>
      <w:r w:rsidRPr="00441B79">
        <w:rPr>
          <w:b/>
        </w:rPr>
        <w:t>Weed Control</w:t>
      </w:r>
      <w:r w:rsidRPr="00441B79">
        <w:rPr>
          <w:rFonts w:hint="eastAsia"/>
          <w:b/>
        </w:rPr>
        <w:t xml:space="preserve">: </w:t>
      </w:r>
      <w:r w:rsidRPr="00441B79">
        <w:t>Weeds can be controlled by the use of hoes</w:t>
      </w:r>
    </w:p>
    <w:p w:rsidR="005132B4" w:rsidRPr="00441B79" w:rsidRDefault="00441B79" w:rsidP="00441B79">
      <w:pPr>
        <w:jc w:val="left"/>
      </w:pPr>
      <w:r>
        <w:rPr>
          <w:b/>
        </w:rPr>
        <w:t xml:space="preserve">Fertilizer Requirement </w:t>
      </w:r>
      <w:r w:rsidR="005132B4" w:rsidRPr="00441B79">
        <w:rPr>
          <w:b/>
        </w:rPr>
        <w:t xml:space="preserve">in kg/ha </w:t>
      </w:r>
      <w:r w:rsidR="005132B4" w:rsidRPr="00441B79">
        <w:rPr>
          <w:rFonts w:hint="eastAsia"/>
          <w:b/>
        </w:rPr>
        <w:t xml:space="preserve">: </w:t>
      </w:r>
      <w:r w:rsidR="005132B4" w:rsidRPr="00441B79">
        <w:t xml:space="preserve">This is a guide only subject to soil test.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168"/>
        <w:gridCol w:w="1440"/>
        <w:gridCol w:w="1620"/>
        <w:gridCol w:w="1440"/>
        <w:gridCol w:w="1577"/>
      </w:tblGrid>
      <w:tr w:rsidR="005132B4" w:rsidRPr="00441B79" w:rsidTr="00441B79">
        <w:trPr>
          <w:trHeight w:val="232"/>
        </w:trPr>
        <w:tc>
          <w:tcPr>
            <w:tcW w:w="3168" w:type="dxa"/>
            <w:shd w:val="pct20" w:color="000000" w:fill="FFFFFF"/>
          </w:tcPr>
          <w:p w:rsidR="005132B4" w:rsidRPr="00441B79" w:rsidRDefault="005132B4" w:rsidP="00441B79">
            <w:pPr>
              <w:jc w:val="left"/>
              <w:rPr>
                <w:b/>
              </w:rPr>
            </w:pPr>
            <w:r w:rsidRPr="00441B79">
              <w:rPr>
                <w:b/>
              </w:rPr>
              <w:t>Management level</w:t>
            </w:r>
          </w:p>
        </w:tc>
        <w:tc>
          <w:tcPr>
            <w:tcW w:w="3060" w:type="dxa"/>
            <w:gridSpan w:val="2"/>
            <w:shd w:val="pct20" w:color="000000" w:fill="FFFFFF"/>
          </w:tcPr>
          <w:p w:rsidR="005132B4" w:rsidRPr="00441B79" w:rsidRDefault="005132B4" w:rsidP="00441B79">
            <w:pPr>
              <w:jc w:val="left"/>
              <w:rPr>
                <w:b/>
              </w:rPr>
            </w:pPr>
            <w:r w:rsidRPr="00441B79">
              <w:rPr>
                <w:b/>
              </w:rPr>
              <w:t>Basal Dressing</w:t>
            </w:r>
          </w:p>
        </w:tc>
        <w:tc>
          <w:tcPr>
            <w:tcW w:w="3017"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3168" w:type="dxa"/>
            <w:shd w:val="pct5" w:color="000000" w:fill="FFFFFF"/>
          </w:tcPr>
          <w:p w:rsidR="005132B4" w:rsidRPr="00441B79" w:rsidRDefault="005132B4" w:rsidP="00441B79">
            <w:pPr>
              <w:jc w:val="left"/>
            </w:pPr>
            <w:r w:rsidRPr="00441B79">
              <w:t>Small Scale</w:t>
            </w:r>
          </w:p>
        </w:tc>
        <w:tc>
          <w:tcPr>
            <w:tcW w:w="1440" w:type="dxa"/>
            <w:shd w:val="pct5" w:color="000000" w:fill="FFFFFF"/>
          </w:tcPr>
          <w:p w:rsidR="005132B4" w:rsidRPr="00441B79" w:rsidRDefault="005132B4" w:rsidP="00441B79">
            <w:pPr>
              <w:jc w:val="left"/>
            </w:pPr>
            <w:r w:rsidRPr="00441B79">
              <w:t>D</w:t>
            </w:r>
          </w:p>
        </w:tc>
        <w:tc>
          <w:tcPr>
            <w:tcW w:w="1620" w:type="dxa"/>
            <w:shd w:val="pct5" w:color="000000" w:fill="FFFFFF"/>
          </w:tcPr>
          <w:p w:rsidR="005132B4" w:rsidRPr="00441B79" w:rsidRDefault="005132B4" w:rsidP="00441B79">
            <w:pPr>
              <w:jc w:val="left"/>
            </w:pPr>
            <w:r w:rsidRPr="00441B79">
              <w:t>200</w:t>
            </w:r>
            <w:r w:rsidRPr="00441B79">
              <w:rPr>
                <w:rFonts w:hint="eastAsia"/>
              </w:rPr>
              <w:t>-300</w:t>
            </w:r>
            <w:r w:rsidRPr="00441B79">
              <w:t>kg</w:t>
            </w:r>
          </w:p>
        </w:tc>
        <w:tc>
          <w:tcPr>
            <w:tcW w:w="1440" w:type="dxa"/>
            <w:shd w:val="pct5" w:color="000000" w:fill="FFFFFF"/>
          </w:tcPr>
          <w:p w:rsidR="005132B4" w:rsidRPr="00441B79" w:rsidRDefault="005132B4" w:rsidP="00441B79">
            <w:pPr>
              <w:jc w:val="left"/>
            </w:pPr>
            <w:r w:rsidRPr="00441B79">
              <w:t>D</w:t>
            </w:r>
          </w:p>
        </w:tc>
        <w:tc>
          <w:tcPr>
            <w:tcW w:w="1577" w:type="dxa"/>
            <w:shd w:val="pct5" w:color="000000" w:fill="FFFFFF"/>
          </w:tcPr>
          <w:p w:rsidR="005132B4" w:rsidRPr="00441B79" w:rsidRDefault="005132B4" w:rsidP="00441B79">
            <w:pPr>
              <w:jc w:val="left"/>
            </w:pPr>
            <w:r w:rsidRPr="00441B79">
              <w:rPr>
                <w:rFonts w:hint="eastAsia"/>
              </w:rPr>
              <w:t>200-250kg</w:t>
            </w:r>
          </w:p>
        </w:tc>
      </w:tr>
      <w:tr w:rsidR="005132B4" w:rsidRPr="00441B79" w:rsidTr="001D483E">
        <w:tc>
          <w:tcPr>
            <w:tcW w:w="3168" w:type="dxa"/>
            <w:shd w:val="pct20" w:color="000000" w:fill="FFFFFF"/>
          </w:tcPr>
          <w:p w:rsidR="005132B4" w:rsidRPr="00441B79" w:rsidRDefault="005132B4" w:rsidP="00441B79">
            <w:pPr>
              <w:jc w:val="left"/>
            </w:pPr>
            <w:r w:rsidRPr="00441B79">
              <w:t>Medium Scale</w:t>
            </w:r>
          </w:p>
        </w:tc>
        <w:tc>
          <w:tcPr>
            <w:tcW w:w="1440" w:type="dxa"/>
            <w:shd w:val="pct20" w:color="000000" w:fill="FFFFFF"/>
          </w:tcPr>
          <w:p w:rsidR="005132B4" w:rsidRPr="00441B79" w:rsidRDefault="005132B4" w:rsidP="00441B79">
            <w:pPr>
              <w:jc w:val="left"/>
            </w:pPr>
            <w:r w:rsidRPr="00441B79">
              <w:t>D</w:t>
            </w:r>
          </w:p>
        </w:tc>
        <w:tc>
          <w:tcPr>
            <w:tcW w:w="1620" w:type="dxa"/>
            <w:shd w:val="pct20" w:color="000000" w:fill="FFFFFF"/>
          </w:tcPr>
          <w:p w:rsidR="005132B4" w:rsidRPr="00441B79" w:rsidRDefault="005132B4" w:rsidP="00441B79">
            <w:pPr>
              <w:jc w:val="left"/>
            </w:pPr>
            <w:r w:rsidRPr="00441B79">
              <w:t>200</w:t>
            </w:r>
            <w:r w:rsidRPr="00441B79">
              <w:rPr>
                <w:rFonts w:hint="eastAsia"/>
              </w:rPr>
              <w:t>-300</w:t>
            </w:r>
            <w:r w:rsidRPr="00441B79">
              <w:t>kg</w:t>
            </w:r>
          </w:p>
        </w:tc>
        <w:tc>
          <w:tcPr>
            <w:tcW w:w="1440" w:type="dxa"/>
            <w:shd w:val="pct20" w:color="000000" w:fill="FFFFFF"/>
          </w:tcPr>
          <w:p w:rsidR="005132B4" w:rsidRPr="00441B79" w:rsidRDefault="005132B4" w:rsidP="00441B79">
            <w:pPr>
              <w:jc w:val="left"/>
            </w:pPr>
            <w:r w:rsidRPr="00441B79">
              <w:t>D</w:t>
            </w:r>
          </w:p>
        </w:tc>
        <w:tc>
          <w:tcPr>
            <w:tcW w:w="1577" w:type="dxa"/>
            <w:shd w:val="pct20" w:color="000000" w:fill="FFFFFF"/>
          </w:tcPr>
          <w:p w:rsidR="005132B4" w:rsidRPr="00441B79" w:rsidRDefault="005132B4" w:rsidP="00441B79">
            <w:pPr>
              <w:jc w:val="left"/>
            </w:pPr>
            <w:r w:rsidRPr="00441B79">
              <w:rPr>
                <w:rFonts w:hint="eastAsia"/>
              </w:rPr>
              <w:t>200-250kg</w:t>
            </w:r>
          </w:p>
        </w:tc>
      </w:tr>
    </w:tbl>
    <w:p w:rsidR="005132B4" w:rsidRPr="00441B79" w:rsidRDefault="005132B4" w:rsidP="00441B79">
      <w:pPr>
        <w:spacing w:after="240"/>
        <w:jc w:val="left"/>
      </w:pPr>
      <w:r w:rsidRPr="00441B79">
        <w:rPr>
          <w:rFonts w:hint="eastAsia"/>
        </w:rPr>
        <w:t>Alley cropping, green manure application</w:t>
      </w:r>
      <w:r w:rsidRPr="00441B79">
        <w:t xml:space="preserve"> </w:t>
      </w:r>
      <w:r w:rsidRPr="00441B79">
        <w:rPr>
          <w:rFonts w:hint="eastAsia"/>
        </w:rPr>
        <w:t xml:space="preserve">from </w:t>
      </w:r>
      <w:r w:rsidRPr="00441B79">
        <w:t>Agroforestry</w:t>
      </w:r>
      <w:r w:rsidRPr="00441B79">
        <w:rPr>
          <w:rFonts w:hint="eastAsia"/>
        </w:rPr>
        <w:t xml:space="preserve"> shrubs, intercropping with legumes, and improved fallows are good </w:t>
      </w:r>
      <w:r w:rsidRPr="00441B79">
        <w:t>practices</w:t>
      </w:r>
      <w:r w:rsidRPr="00441B79">
        <w:rPr>
          <w:rFonts w:hint="eastAsia"/>
        </w:rPr>
        <w:t xml:space="preserve"> for soil </w:t>
      </w:r>
      <w:r w:rsidRPr="00441B79">
        <w:t>fertility</w:t>
      </w:r>
      <w:r w:rsidRPr="00441B79">
        <w:rPr>
          <w:rFonts w:hint="eastAsia"/>
        </w:rPr>
        <w:t xml:space="preserve"> improvement for maize</w:t>
      </w:r>
      <w:r w:rsidR="00441B79">
        <w:rPr>
          <w:rFonts w:hint="eastAsia"/>
        </w:rPr>
        <w:t>.</w:t>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3082"/>
        <w:gridCol w:w="3082"/>
      </w:tblGrid>
      <w:tr w:rsidR="005132B4" w:rsidRPr="00441B79" w:rsidTr="001D483E">
        <w:tc>
          <w:tcPr>
            <w:tcW w:w="3081" w:type="dxa"/>
            <w:shd w:val="pct20" w:color="000000" w:fill="FFFFFF"/>
          </w:tcPr>
          <w:p w:rsidR="005132B4" w:rsidRPr="00441B79" w:rsidRDefault="005132B4" w:rsidP="00441B79">
            <w:pPr>
              <w:jc w:val="left"/>
              <w:rPr>
                <w:b/>
              </w:rPr>
            </w:pPr>
            <w:r w:rsidRPr="00441B79">
              <w:rPr>
                <w:b/>
              </w:rPr>
              <w:t>Pest</w:t>
            </w:r>
          </w:p>
        </w:tc>
        <w:tc>
          <w:tcPr>
            <w:tcW w:w="3082" w:type="dxa"/>
            <w:shd w:val="pct20" w:color="000000" w:fill="FFFFFF"/>
          </w:tcPr>
          <w:p w:rsidR="005132B4" w:rsidRPr="00441B79" w:rsidRDefault="005132B4" w:rsidP="00441B79">
            <w:pPr>
              <w:jc w:val="left"/>
              <w:rPr>
                <w:b/>
              </w:rPr>
            </w:pPr>
            <w:r w:rsidRPr="00441B79">
              <w:rPr>
                <w:b/>
              </w:rPr>
              <w:t>Chemical</w:t>
            </w:r>
          </w:p>
        </w:tc>
        <w:tc>
          <w:tcPr>
            <w:tcW w:w="3082" w:type="dxa"/>
            <w:shd w:val="pct20" w:color="000000" w:fill="FFFFFF"/>
          </w:tcPr>
          <w:p w:rsidR="005132B4" w:rsidRPr="00441B79" w:rsidRDefault="005132B4" w:rsidP="00441B79">
            <w:pPr>
              <w:jc w:val="left"/>
              <w:rPr>
                <w:b/>
              </w:rPr>
            </w:pPr>
            <w:r w:rsidRPr="00441B79">
              <w:rPr>
                <w:b/>
              </w:rPr>
              <w:t>Rate/ha</w:t>
            </w:r>
          </w:p>
        </w:tc>
      </w:tr>
      <w:tr w:rsidR="005132B4" w:rsidRPr="00441B79" w:rsidTr="001D483E">
        <w:tc>
          <w:tcPr>
            <w:tcW w:w="3081" w:type="dxa"/>
            <w:shd w:val="pct5" w:color="000000" w:fill="FFFFFF"/>
          </w:tcPr>
          <w:p w:rsidR="005132B4" w:rsidRPr="00441B79" w:rsidRDefault="005132B4" w:rsidP="00441B79">
            <w:pPr>
              <w:jc w:val="left"/>
            </w:pPr>
            <w:r w:rsidRPr="00441B79">
              <w:t>Larger grain borer</w:t>
            </w:r>
          </w:p>
        </w:tc>
        <w:tc>
          <w:tcPr>
            <w:tcW w:w="3082" w:type="dxa"/>
            <w:shd w:val="pct5" w:color="000000" w:fill="FFFFFF"/>
          </w:tcPr>
          <w:p w:rsidR="005132B4" w:rsidRPr="00441B79" w:rsidRDefault="005132B4" w:rsidP="00441B79">
            <w:pPr>
              <w:jc w:val="left"/>
            </w:pPr>
            <w:r w:rsidRPr="00441B79">
              <w:t>Actellic Super( This is a dust)</w:t>
            </w:r>
          </w:p>
        </w:tc>
        <w:tc>
          <w:tcPr>
            <w:tcW w:w="3082" w:type="dxa"/>
            <w:shd w:val="pct5" w:color="000000" w:fill="FFFFFF"/>
          </w:tcPr>
          <w:p w:rsidR="005132B4" w:rsidRPr="00441B79" w:rsidRDefault="005132B4" w:rsidP="00441B79">
            <w:pPr>
              <w:jc w:val="left"/>
            </w:pPr>
            <w:r w:rsidRPr="00441B79">
              <w:t>50 g/90 kg shelled maize</w:t>
            </w:r>
          </w:p>
        </w:tc>
      </w:tr>
    </w:tbl>
    <w:p w:rsidR="005132B4" w:rsidRPr="00441B79" w:rsidRDefault="005132B4" w:rsidP="00441B79">
      <w:pPr>
        <w:spacing w:after="240"/>
        <w:jc w:val="left"/>
      </w:pPr>
      <w:r w:rsidRPr="00441B79">
        <w:rPr>
          <w:i/>
          <w:iCs/>
        </w:rPr>
        <w:t>Chemicals are available from various agro chemicals companies, assistance can be sought from them in their various products</w:t>
      </w:r>
      <w:r w:rsidRPr="00441B79">
        <w:t>.</w:t>
      </w:r>
      <w:r w:rsidRPr="00441B79">
        <w:rPr>
          <w:rFonts w:hint="eastAsia"/>
        </w:rPr>
        <w:t xml:space="preserve"> </w:t>
      </w:r>
    </w:p>
    <w:p w:rsidR="005132B4" w:rsidRPr="00441B79" w:rsidRDefault="005132B4" w:rsidP="00441B79">
      <w:pPr>
        <w:jc w:val="left"/>
        <w:rPr>
          <w:b/>
        </w:rPr>
      </w:pPr>
      <w:r w:rsidRPr="00441B79">
        <w:rPr>
          <w:b/>
        </w:rPr>
        <w:t>Diseases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3082"/>
        <w:gridCol w:w="3082"/>
      </w:tblGrid>
      <w:tr w:rsidR="005132B4" w:rsidRPr="00441B79" w:rsidTr="001D483E">
        <w:tc>
          <w:tcPr>
            <w:tcW w:w="3081" w:type="dxa"/>
            <w:shd w:val="pct20" w:color="000000" w:fill="FFFFFF"/>
          </w:tcPr>
          <w:p w:rsidR="005132B4" w:rsidRPr="00441B79" w:rsidRDefault="005132B4" w:rsidP="00441B79">
            <w:pPr>
              <w:jc w:val="left"/>
              <w:rPr>
                <w:b/>
              </w:rPr>
            </w:pPr>
            <w:r w:rsidRPr="00441B79">
              <w:rPr>
                <w:b/>
              </w:rPr>
              <w:t>Disease</w:t>
            </w:r>
          </w:p>
        </w:tc>
        <w:tc>
          <w:tcPr>
            <w:tcW w:w="3082" w:type="dxa"/>
            <w:shd w:val="pct20" w:color="000000" w:fill="FFFFFF"/>
          </w:tcPr>
          <w:p w:rsidR="005132B4" w:rsidRPr="00441B79" w:rsidRDefault="005132B4" w:rsidP="00441B79">
            <w:pPr>
              <w:jc w:val="left"/>
              <w:rPr>
                <w:b/>
              </w:rPr>
            </w:pPr>
            <w:r w:rsidRPr="00441B79">
              <w:rPr>
                <w:b/>
              </w:rPr>
              <w:t>Symptom</w:t>
            </w:r>
          </w:p>
        </w:tc>
        <w:tc>
          <w:tcPr>
            <w:tcW w:w="3082" w:type="dxa"/>
            <w:shd w:val="pct20" w:color="000000" w:fill="FFFFFF"/>
          </w:tcPr>
          <w:p w:rsidR="005132B4" w:rsidRPr="00441B79" w:rsidRDefault="005132B4" w:rsidP="00441B79">
            <w:pPr>
              <w:jc w:val="left"/>
              <w:rPr>
                <w:b/>
              </w:rPr>
            </w:pPr>
            <w:r w:rsidRPr="00441B79">
              <w:rPr>
                <w:b/>
              </w:rPr>
              <w:t>Treatment</w:t>
            </w:r>
          </w:p>
        </w:tc>
      </w:tr>
      <w:tr w:rsidR="005132B4" w:rsidRPr="00441B79" w:rsidTr="001D483E">
        <w:tc>
          <w:tcPr>
            <w:tcW w:w="3081" w:type="dxa"/>
            <w:shd w:val="pct5" w:color="000000" w:fill="FFFFFF"/>
          </w:tcPr>
          <w:p w:rsidR="005132B4" w:rsidRPr="00441B79" w:rsidRDefault="005132B4" w:rsidP="00441B79">
            <w:pPr>
              <w:jc w:val="left"/>
            </w:pPr>
            <w:r w:rsidRPr="00441B79">
              <w:t>Maize Streak Virus</w:t>
            </w:r>
          </w:p>
        </w:tc>
        <w:tc>
          <w:tcPr>
            <w:tcW w:w="3082" w:type="dxa"/>
            <w:shd w:val="pct5" w:color="000000" w:fill="FFFFFF"/>
          </w:tcPr>
          <w:p w:rsidR="005132B4" w:rsidRPr="00441B79" w:rsidRDefault="005132B4" w:rsidP="00441B79">
            <w:pPr>
              <w:jc w:val="left"/>
            </w:pPr>
            <w:r w:rsidRPr="00441B79">
              <w:t>Broken narrow yellow lines along leaf veins</w:t>
            </w:r>
          </w:p>
        </w:tc>
        <w:tc>
          <w:tcPr>
            <w:tcW w:w="3082" w:type="dxa"/>
            <w:shd w:val="pct5" w:color="000000" w:fill="FFFFFF"/>
          </w:tcPr>
          <w:p w:rsidR="005132B4" w:rsidRPr="00441B79" w:rsidRDefault="005132B4" w:rsidP="00441B79">
            <w:pPr>
              <w:jc w:val="left"/>
            </w:pPr>
            <w:r w:rsidRPr="00441B79">
              <w:t xml:space="preserve">Avoid late planting in the high rainfall areas.  Choose resistant varieties.  </w:t>
            </w:r>
          </w:p>
        </w:tc>
      </w:tr>
      <w:tr w:rsidR="005132B4" w:rsidRPr="00441B79" w:rsidTr="001D483E">
        <w:tc>
          <w:tcPr>
            <w:tcW w:w="3081" w:type="dxa"/>
            <w:shd w:val="pct20" w:color="000000" w:fill="FFFFFF"/>
          </w:tcPr>
          <w:p w:rsidR="005132B4" w:rsidRPr="00441B79" w:rsidRDefault="005132B4" w:rsidP="00441B79">
            <w:pPr>
              <w:jc w:val="left"/>
            </w:pPr>
            <w:r w:rsidRPr="00441B79">
              <w:t>Rust (Puccinia sorghi)</w:t>
            </w:r>
          </w:p>
        </w:tc>
        <w:tc>
          <w:tcPr>
            <w:tcW w:w="3082" w:type="dxa"/>
            <w:shd w:val="pct20" w:color="000000" w:fill="FFFFFF"/>
          </w:tcPr>
          <w:p w:rsidR="005132B4" w:rsidRPr="00441B79" w:rsidRDefault="005132B4" w:rsidP="00441B79">
            <w:pPr>
              <w:jc w:val="left"/>
            </w:pPr>
            <w:r w:rsidRPr="00441B79">
              <w:t>Small rusty raised spots on leaves in periods of high humidity</w:t>
            </w:r>
          </w:p>
        </w:tc>
        <w:tc>
          <w:tcPr>
            <w:tcW w:w="3082" w:type="dxa"/>
            <w:shd w:val="pct20" w:color="000000" w:fill="FFFFFF"/>
          </w:tcPr>
          <w:p w:rsidR="005132B4" w:rsidRPr="00441B79" w:rsidRDefault="005132B4" w:rsidP="00441B79">
            <w:pPr>
              <w:jc w:val="left"/>
            </w:pPr>
            <w:r w:rsidRPr="00441B79">
              <w:t>Varietal resistance is adequate</w:t>
            </w:r>
          </w:p>
        </w:tc>
      </w:tr>
      <w:tr w:rsidR="005132B4" w:rsidRPr="00441B79" w:rsidTr="001D483E">
        <w:tc>
          <w:tcPr>
            <w:tcW w:w="3081" w:type="dxa"/>
            <w:shd w:val="pct5" w:color="000000" w:fill="FFFFFF"/>
          </w:tcPr>
          <w:p w:rsidR="005132B4" w:rsidRPr="00441B79" w:rsidRDefault="005132B4" w:rsidP="00441B79">
            <w:pPr>
              <w:jc w:val="left"/>
            </w:pPr>
            <w:r w:rsidRPr="00441B79">
              <w:t>Grey Leaf Spot</w:t>
            </w:r>
          </w:p>
        </w:tc>
        <w:tc>
          <w:tcPr>
            <w:tcW w:w="3082" w:type="dxa"/>
            <w:shd w:val="pct5" w:color="000000" w:fill="FFFFFF"/>
          </w:tcPr>
          <w:p w:rsidR="005132B4" w:rsidRPr="00441B79" w:rsidRDefault="005132B4" w:rsidP="00441B79">
            <w:pPr>
              <w:jc w:val="left"/>
            </w:pPr>
            <w:r w:rsidRPr="00441B79">
              <w:t>Elongated lesions appearing as streaks at first, then develop into dark grayish brown rectangular shapes</w:t>
            </w:r>
          </w:p>
        </w:tc>
        <w:tc>
          <w:tcPr>
            <w:tcW w:w="3082" w:type="dxa"/>
            <w:shd w:val="pct5" w:color="000000" w:fill="FFFFFF"/>
          </w:tcPr>
          <w:p w:rsidR="005132B4" w:rsidRPr="00441B79" w:rsidRDefault="005132B4" w:rsidP="00441B79">
            <w:pPr>
              <w:jc w:val="left"/>
            </w:pPr>
            <w:r w:rsidRPr="00441B79">
              <w:t xml:space="preserve"> Varietal resistance</w:t>
            </w:r>
          </w:p>
          <w:p w:rsidR="005132B4" w:rsidRPr="00441B79" w:rsidRDefault="005132B4" w:rsidP="00441B79">
            <w:pPr>
              <w:jc w:val="left"/>
            </w:pPr>
            <w:r w:rsidRPr="00441B79">
              <w:t>Crop rotation</w:t>
            </w:r>
          </w:p>
          <w:p w:rsidR="005132B4" w:rsidRPr="00441B79" w:rsidRDefault="005132B4" w:rsidP="00441B79">
            <w:pPr>
              <w:jc w:val="left"/>
            </w:pPr>
            <w:r w:rsidRPr="00441B79">
              <w:t>Burn crop residues</w:t>
            </w:r>
          </w:p>
        </w:tc>
      </w:tr>
    </w:tbl>
    <w:p w:rsidR="005132B4" w:rsidRPr="00441B79" w:rsidRDefault="005132B4" w:rsidP="00441B79">
      <w:pPr>
        <w:spacing w:after="240"/>
        <w:jc w:val="left"/>
        <w:rPr>
          <w:i/>
          <w:iCs/>
        </w:rPr>
      </w:pPr>
      <w:r w:rsidRPr="00441B79">
        <w:rPr>
          <w:i/>
          <w:iCs/>
        </w:rPr>
        <w:t>Guide only.  Refer to label Instructions</w:t>
      </w:r>
      <w:r w:rsidRPr="00441B79">
        <w:rPr>
          <w:rFonts w:hint="eastAsia"/>
          <w:i/>
          <w:iCs/>
        </w:rPr>
        <w:t xml:space="preserve">. </w:t>
      </w:r>
      <w:r w:rsidRPr="00441B79">
        <w:rPr>
          <w:rFonts w:hint="eastAsia"/>
        </w:rPr>
        <w:t xml:space="preserve">Mono </w:t>
      </w:r>
      <w:r w:rsidRPr="00441B79">
        <w:t>cropping</w:t>
      </w:r>
      <w:r w:rsidRPr="00441B79">
        <w:rPr>
          <w:rFonts w:hint="eastAsia"/>
        </w:rPr>
        <w:t xml:space="preserve"> is not </w:t>
      </w:r>
      <w:r w:rsidRPr="00441B79">
        <w:t>recommended</w:t>
      </w:r>
      <w:r w:rsidRPr="00441B79">
        <w:rPr>
          <w:rFonts w:hint="eastAsia"/>
        </w:rPr>
        <w:t xml:space="preserve"> </w:t>
      </w:r>
      <w:r w:rsidRPr="00441B79">
        <w:t>because</w:t>
      </w:r>
      <w:r w:rsidRPr="00441B79">
        <w:rPr>
          <w:rFonts w:hint="eastAsia"/>
        </w:rPr>
        <w:t xml:space="preserve"> it causes building up of same pest and diseases and crop rotation is strongly </w:t>
      </w:r>
      <w:r w:rsidRPr="00441B79">
        <w:t>recommended</w:t>
      </w:r>
      <w:r w:rsidRPr="00441B79">
        <w:rPr>
          <w:rFonts w:hint="eastAsia"/>
        </w:rPr>
        <w:t>.</w:t>
      </w:r>
    </w:p>
    <w:p w:rsidR="005132B4" w:rsidRPr="00441B79" w:rsidRDefault="005132B4" w:rsidP="00441B79">
      <w:pPr>
        <w:spacing w:after="240"/>
        <w:jc w:val="left"/>
      </w:pPr>
      <w:r w:rsidRPr="00441B79">
        <w:rPr>
          <w:b/>
        </w:rPr>
        <w:t>Harvest</w:t>
      </w:r>
      <w:r w:rsidRPr="00441B79">
        <w:rPr>
          <w:rFonts w:hint="eastAsia"/>
          <w:b/>
        </w:rPr>
        <w:t xml:space="preserve">: </w:t>
      </w:r>
      <w:r w:rsidRPr="00441B79">
        <w:t xml:space="preserve">Physiological maturity occurs at approximately 30 percent moisture. </w:t>
      </w:r>
    </w:p>
    <w:p w:rsidR="005132B4" w:rsidRPr="00FD542D" w:rsidRDefault="005132B4" w:rsidP="00FD542D">
      <w:pPr>
        <w:spacing w:after="240"/>
        <w:jc w:val="left"/>
      </w:pPr>
      <w:r w:rsidRPr="00441B79">
        <w:rPr>
          <w:b/>
        </w:rPr>
        <w:t>Yield</w:t>
      </w:r>
      <w:r w:rsidRPr="00441B79">
        <w:rPr>
          <w:rFonts w:hint="eastAsia"/>
          <w:b/>
        </w:rPr>
        <w:t xml:space="preserve">: </w:t>
      </w:r>
      <w:r w:rsidRPr="00441B79">
        <w:t>Average commercial yield is 5.0 – 7.5 tonnes per hectare (Experimental yields have exceeded 12 tonnes).</w:t>
      </w:r>
      <w:bookmarkStart w:id="5" w:name="_Toc178572720"/>
      <w:bookmarkStart w:id="6" w:name="_Toc178646486"/>
      <w:bookmarkStart w:id="7" w:name="_Toc178647227"/>
      <w:bookmarkStart w:id="8" w:name="_Toc178648334"/>
      <w:bookmarkStart w:id="9" w:name="_Toc198085395"/>
    </w:p>
    <w:p w:rsidR="005132B4" w:rsidRPr="00FD542D" w:rsidRDefault="005132B4" w:rsidP="001C6998">
      <w:pPr>
        <w:spacing w:after="240"/>
        <w:jc w:val="center"/>
        <w:rPr>
          <w:rFonts w:cs="Arial"/>
          <w:b/>
          <w:i/>
          <w:u w:val="single"/>
        </w:rPr>
      </w:pPr>
      <w:r w:rsidRPr="00FD542D">
        <w:rPr>
          <w:b/>
          <w:u w:val="single"/>
        </w:rPr>
        <w:t>FINGER MILLET</w:t>
      </w:r>
      <w:bookmarkEnd w:id="5"/>
      <w:bookmarkEnd w:id="6"/>
      <w:bookmarkEnd w:id="7"/>
      <w:bookmarkEnd w:id="8"/>
      <w:bookmarkEnd w:id="9"/>
    </w:p>
    <w:p w:rsidR="005132B4" w:rsidRPr="00441B79" w:rsidRDefault="005132B4" w:rsidP="001C6998">
      <w:pPr>
        <w:spacing w:after="240"/>
        <w:jc w:val="left"/>
      </w:pPr>
      <w:r w:rsidRPr="00441B79">
        <w:rPr>
          <w:b/>
        </w:rPr>
        <w:t>Varieties</w:t>
      </w:r>
      <w:r w:rsidRPr="00441B79">
        <w:rPr>
          <w:rFonts w:hint="eastAsia"/>
          <w:b/>
        </w:rPr>
        <w:t xml:space="preserve">: </w:t>
      </w:r>
      <w:r w:rsidRPr="00441B79">
        <w:t xml:space="preserve">Lima </w:t>
      </w:r>
    </w:p>
    <w:p w:rsidR="005132B4" w:rsidRPr="00441B79" w:rsidRDefault="005132B4" w:rsidP="001C6998">
      <w:pPr>
        <w:spacing w:after="240"/>
        <w:jc w:val="left"/>
      </w:pPr>
      <w:r w:rsidRPr="00441B79">
        <w:rPr>
          <w:b/>
        </w:rPr>
        <w:t>Planting</w:t>
      </w:r>
      <w:r w:rsidRPr="00441B79">
        <w:rPr>
          <w:rFonts w:hint="eastAsia"/>
          <w:b/>
        </w:rPr>
        <w:t xml:space="preserve">: </w:t>
      </w:r>
      <w:r w:rsidRPr="00441B79">
        <w:t>Drill seeds 1 - 2 cm deep in the rows at 25 - 30 cm row to row spacing.</w:t>
      </w:r>
    </w:p>
    <w:p w:rsidR="005132B4" w:rsidRPr="00441B79" w:rsidRDefault="005132B4" w:rsidP="001C6998">
      <w:pPr>
        <w:spacing w:after="240"/>
        <w:jc w:val="left"/>
      </w:pPr>
      <w:r w:rsidRPr="00441B79">
        <w:rPr>
          <w:b/>
        </w:rPr>
        <w:t>Planting time</w:t>
      </w:r>
      <w:r w:rsidRPr="00441B79">
        <w:rPr>
          <w:rFonts w:hint="eastAsia"/>
          <w:b/>
        </w:rPr>
        <w:t xml:space="preserve">: </w:t>
      </w:r>
      <w:r w:rsidRPr="00441B79">
        <w:t>Plant any time in the second fortnight of December</w:t>
      </w:r>
    </w:p>
    <w:p w:rsidR="005132B4" w:rsidRPr="00441B79" w:rsidRDefault="005132B4" w:rsidP="001C6998">
      <w:pPr>
        <w:spacing w:after="240"/>
        <w:jc w:val="left"/>
      </w:pPr>
      <w:r w:rsidRPr="00441B79">
        <w:rPr>
          <w:b/>
        </w:rPr>
        <w:t>Seed rate</w:t>
      </w:r>
      <w:r w:rsidRPr="00441B79">
        <w:rPr>
          <w:rFonts w:hint="eastAsia"/>
          <w:b/>
        </w:rPr>
        <w:t xml:space="preserve">: </w:t>
      </w:r>
      <w:r w:rsidRPr="00441B79">
        <w:t xml:space="preserve">8 - 10 Kg/ha.  </w:t>
      </w:r>
    </w:p>
    <w:p w:rsidR="005132B4" w:rsidRPr="00441B79" w:rsidRDefault="005132B4" w:rsidP="001C6998">
      <w:pPr>
        <w:spacing w:after="240"/>
        <w:jc w:val="left"/>
      </w:pPr>
      <w:r w:rsidRPr="00441B79">
        <w:rPr>
          <w:b/>
        </w:rPr>
        <w:t>Planting</w:t>
      </w:r>
      <w:r w:rsidRPr="00441B79">
        <w:rPr>
          <w:rFonts w:hint="eastAsia"/>
          <w:b/>
        </w:rPr>
        <w:t xml:space="preserve">: </w:t>
      </w:r>
      <w:r w:rsidRPr="00441B79">
        <w:t xml:space="preserve">25 - 30 cm </w:t>
      </w:r>
    </w:p>
    <w:p w:rsidR="005132B4" w:rsidRPr="00441B79" w:rsidRDefault="005132B4" w:rsidP="001C6998">
      <w:pPr>
        <w:spacing w:after="240"/>
        <w:jc w:val="left"/>
      </w:pPr>
      <w:r w:rsidRPr="00441B79">
        <w:rPr>
          <w:b/>
        </w:rPr>
        <w:t>Weed Control</w:t>
      </w:r>
      <w:r w:rsidRPr="00441B79">
        <w:rPr>
          <w:rFonts w:hint="eastAsia"/>
          <w:b/>
        </w:rPr>
        <w:t xml:space="preserve">: </w:t>
      </w:r>
      <w:r w:rsidRPr="00441B79">
        <w:t>Weed free to achieve good yields.</w:t>
      </w:r>
      <w:r w:rsidRPr="00441B79">
        <w:rPr>
          <w:rFonts w:hint="eastAsia"/>
        </w:rPr>
        <w:t xml:space="preserve"> Drilling method is one of ways to ease </w:t>
      </w:r>
      <w:r w:rsidRPr="00441B79">
        <w:t>weeding</w:t>
      </w:r>
      <w:r w:rsidRPr="00441B79">
        <w:rPr>
          <w:rFonts w:hint="eastAsia"/>
        </w:rPr>
        <w:t xml:space="preserve"> labour. </w:t>
      </w:r>
    </w:p>
    <w:p w:rsidR="005132B4" w:rsidRPr="00441B79" w:rsidRDefault="005132B4" w:rsidP="001C6998">
      <w:pPr>
        <w:jc w:val="left"/>
        <w:rPr>
          <w:b/>
        </w:rPr>
      </w:pPr>
      <w:r w:rsidRPr="00441B79">
        <w:rPr>
          <w:b/>
        </w:rPr>
        <w:t>Fertilizer Requirement in kg</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168"/>
        <w:gridCol w:w="1440"/>
        <w:gridCol w:w="1620"/>
        <w:gridCol w:w="1440"/>
        <w:gridCol w:w="1577"/>
      </w:tblGrid>
      <w:tr w:rsidR="005132B4" w:rsidRPr="00441B79" w:rsidTr="001D483E">
        <w:tc>
          <w:tcPr>
            <w:tcW w:w="3168" w:type="dxa"/>
            <w:shd w:val="pct20" w:color="000000" w:fill="FFFFFF"/>
          </w:tcPr>
          <w:p w:rsidR="005132B4" w:rsidRPr="00441B79" w:rsidRDefault="005132B4" w:rsidP="001C6998">
            <w:pPr>
              <w:jc w:val="left"/>
              <w:rPr>
                <w:b/>
              </w:rPr>
            </w:pPr>
            <w:r w:rsidRPr="00441B79">
              <w:rPr>
                <w:b/>
              </w:rPr>
              <w:t>Management level</w:t>
            </w:r>
          </w:p>
        </w:tc>
        <w:tc>
          <w:tcPr>
            <w:tcW w:w="3060" w:type="dxa"/>
            <w:gridSpan w:val="2"/>
            <w:shd w:val="pct20" w:color="000000" w:fill="FFFFFF"/>
          </w:tcPr>
          <w:p w:rsidR="005132B4" w:rsidRPr="00441B79" w:rsidRDefault="005132B4" w:rsidP="00441B79">
            <w:pPr>
              <w:jc w:val="left"/>
              <w:rPr>
                <w:b/>
              </w:rPr>
            </w:pPr>
            <w:r w:rsidRPr="00441B79">
              <w:rPr>
                <w:b/>
              </w:rPr>
              <w:t>Basal Dressing</w:t>
            </w:r>
          </w:p>
        </w:tc>
        <w:tc>
          <w:tcPr>
            <w:tcW w:w="3017"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3168" w:type="dxa"/>
            <w:shd w:val="pct5" w:color="000000" w:fill="FFFFFF"/>
          </w:tcPr>
          <w:p w:rsidR="005132B4" w:rsidRPr="00441B79" w:rsidRDefault="005132B4" w:rsidP="00441B79">
            <w:pPr>
              <w:jc w:val="left"/>
            </w:pPr>
            <w:r w:rsidRPr="00441B79">
              <w:t>Small Scale</w:t>
            </w:r>
          </w:p>
        </w:tc>
        <w:tc>
          <w:tcPr>
            <w:tcW w:w="1440" w:type="dxa"/>
            <w:shd w:val="pct5" w:color="000000" w:fill="FFFFFF"/>
          </w:tcPr>
          <w:p w:rsidR="005132B4" w:rsidRPr="00441B79" w:rsidRDefault="005132B4" w:rsidP="00441B79">
            <w:pPr>
              <w:jc w:val="left"/>
            </w:pPr>
            <w:r w:rsidRPr="00441B79">
              <w:t>D</w:t>
            </w:r>
          </w:p>
        </w:tc>
        <w:tc>
          <w:tcPr>
            <w:tcW w:w="1620" w:type="dxa"/>
            <w:shd w:val="pct5" w:color="000000" w:fill="FFFFFF"/>
          </w:tcPr>
          <w:p w:rsidR="005132B4" w:rsidRPr="00441B79" w:rsidRDefault="005132B4" w:rsidP="00441B79">
            <w:pPr>
              <w:jc w:val="left"/>
            </w:pPr>
            <w:r w:rsidRPr="00441B79">
              <w:t>100</w:t>
            </w:r>
          </w:p>
        </w:tc>
        <w:tc>
          <w:tcPr>
            <w:tcW w:w="1440" w:type="dxa"/>
            <w:shd w:val="pct5" w:color="000000" w:fill="FFFFFF"/>
          </w:tcPr>
          <w:p w:rsidR="005132B4" w:rsidRPr="00441B79" w:rsidRDefault="005132B4" w:rsidP="00441B79">
            <w:pPr>
              <w:jc w:val="left"/>
            </w:pPr>
            <w:r w:rsidRPr="00441B79">
              <w:t>Small Scale</w:t>
            </w:r>
          </w:p>
        </w:tc>
        <w:tc>
          <w:tcPr>
            <w:tcW w:w="1577" w:type="dxa"/>
            <w:shd w:val="pct5" w:color="000000" w:fill="FFFFFF"/>
          </w:tcPr>
          <w:p w:rsidR="005132B4" w:rsidRPr="00441B79" w:rsidRDefault="005132B4" w:rsidP="00441B79">
            <w:pPr>
              <w:jc w:val="left"/>
            </w:pPr>
            <w:r w:rsidRPr="00441B79">
              <w:t>D</w:t>
            </w:r>
          </w:p>
        </w:tc>
      </w:tr>
    </w:tbl>
    <w:p w:rsidR="005132B4" w:rsidRPr="00441B79" w:rsidRDefault="005132B4" w:rsidP="001C6998">
      <w:pPr>
        <w:spacing w:after="240"/>
        <w:jc w:val="left"/>
      </w:pPr>
      <w:r w:rsidRPr="00441B79">
        <w:t>100 Kg/ha ‘D’ Compound as basal 80 Kg/ha Urea as top dressing</w:t>
      </w:r>
    </w:p>
    <w:p w:rsidR="005132B4" w:rsidRPr="00441B79" w:rsidRDefault="005132B4" w:rsidP="001C6998">
      <w:pPr>
        <w:spacing w:after="240"/>
        <w:jc w:val="left"/>
        <w:rPr>
          <w:b/>
        </w:rPr>
      </w:pPr>
      <w:r w:rsidRPr="00441B79">
        <w:rPr>
          <w:b/>
        </w:rPr>
        <w:t>Crop protection</w:t>
      </w:r>
    </w:p>
    <w:p w:rsidR="005132B4" w:rsidRPr="00441B79" w:rsidRDefault="005132B4" w:rsidP="001C6998">
      <w:pPr>
        <w:spacing w:after="240"/>
        <w:jc w:val="left"/>
      </w:pPr>
      <w:r w:rsidRPr="00441B79">
        <w:t>Variety LIMA has fairly good tolerance to major diseases like blast and blight and needs no chemical protection measures against diseases.</w:t>
      </w:r>
    </w:p>
    <w:p w:rsidR="005132B4" w:rsidRPr="00441B79" w:rsidRDefault="005132B4" w:rsidP="001C6998">
      <w:pPr>
        <w:spacing w:after="240"/>
        <w:jc w:val="left"/>
      </w:pPr>
      <w:r w:rsidRPr="00441B79">
        <w:rPr>
          <w:b/>
        </w:rPr>
        <w:t xml:space="preserve">Harvesting </w:t>
      </w:r>
      <w:r w:rsidRPr="00441B79">
        <w:rPr>
          <w:rFonts w:hint="eastAsia"/>
          <w:b/>
        </w:rPr>
        <w:t xml:space="preserve">: </w:t>
      </w:r>
      <w:r w:rsidRPr="00441B79">
        <w:t>Harvesting with sickles is suggested.</w:t>
      </w:r>
      <w:r w:rsidRPr="00441B79" w:rsidDel="00AB1742">
        <w:t xml:space="preserve"> </w:t>
      </w:r>
    </w:p>
    <w:p w:rsidR="005132B4" w:rsidRDefault="005132B4" w:rsidP="001C6998">
      <w:pPr>
        <w:spacing w:after="240"/>
        <w:jc w:val="left"/>
      </w:pPr>
      <w:r w:rsidRPr="00441B79">
        <w:rPr>
          <w:b/>
        </w:rPr>
        <w:t>Yield</w:t>
      </w:r>
      <w:r w:rsidRPr="00441B79">
        <w:rPr>
          <w:rFonts w:hint="eastAsia"/>
          <w:b/>
        </w:rPr>
        <w:t xml:space="preserve">: </w:t>
      </w:r>
      <w:r w:rsidRPr="00441B79">
        <w:t>1 - 2 tonnes/ha</w:t>
      </w:r>
    </w:p>
    <w:p w:rsidR="001C6998" w:rsidRPr="00441B79" w:rsidRDefault="001C6998" w:rsidP="001C6998">
      <w:pPr>
        <w:spacing w:after="240"/>
        <w:jc w:val="left"/>
        <w:rPr>
          <w:rFonts w:cs="Arial"/>
        </w:rPr>
      </w:pPr>
    </w:p>
    <w:p w:rsidR="005132B4" w:rsidRPr="00FD542D" w:rsidRDefault="005132B4" w:rsidP="001C6998">
      <w:pPr>
        <w:spacing w:after="240"/>
        <w:jc w:val="center"/>
        <w:rPr>
          <w:b/>
          <w:i/>
          <w:u w:val="single"/>
        </w:rPr>
      </w:pPr>
      <w:bookmarkStart w:id="10" w:name="_Toc178572722"/>
      <w:bookmarkStart w:id="11" w:name="_Toc178646488"/>
      <w:bookmarkStart w:id="12" w:name="_Toc178647229"/>
      <w:bookmarkStart w:id="13" w:name="_Toc178648336"/>
      <w:bookmarkStart w:id="14" w:name="_Toc198085397"/>
      <w:r w:rsidRPr="00FD542D">
        <w:rPr>
          <w:b/>
          <w:u w:val="single"/>
        </w:rPr>
        <w:t>RICE</w:t>
      </w:r>
      <w:bookmarkEnd w:id="10"/>
      <w:bookmarkEnd w:id="11"/>
      <w:bookmarkEnd w:id="12"/>
      <w:bookmarkEnd w:id="13"/>
      <w:bookmarkEnd w:id="14"/>
    </w:p>
    <w:p w:rsidR="005132B4" w:rsidRPr="00441B79" w:rsidRDefault="005132B4" w:rsidP="001C6998">
      <w:pPr>
        <w:spacing w:after="240"/>
        <w:jc w:val="left"/>
      </w:pPr>
      <w:r w:rsidRPr="00441B79">
        <w:rPr>
          <w:b/>
        </w:rPr>
        <w:t>Varieties</w:t>
      </w:r>
      <w:r w:rsidRPr="00441B79">
        <w:rPr>
          <w:rFonts w:hint="eastAsia"/>
          <w:b/>
        </w:rPr>
        <w:t xml:space="preserve">: </w:t>
      </w:r>
      <w:r w:rsidRPr="00441B79">
        <w:t>Malawi faya, Angola crystal, Kalembwe, 1632, Supa, Zian Xhou, Sumbuwangu</w:t>
      </w:r>
    </w:p>
    <w:p w:rsidR="005132B4" w:rsidRPr="00441B79" w:rsidRDefault="005132B4" w:rsidP="001C6998">
      <w:pPr>
        <w:spacing w:after="240"/>
        <w:jc w:val="left"/>
      </w:pPr>
      <w:r w:rsidRPr="00441B79">
        <w:rPr>
          <w:b/>
        </w:rPr>
        <w:t>Seed Rate</w:t>
      </w:r>
      <w:r w:rsidRPr="00441B79">
        <w:rPr>
          <w:rFonts w:hint="eastAsia"/>
          <w:b/>
        </w:rPr>
        <w:t xml:space="preserve">: </w:t>
      </w:r>
      <w:r w:rsidRPr="00441B79">
        <w:t>Approx. 60 Kg/ha seed.</w:t>
      </w:r>
    </w:p>
    <w:p w:rsidR="005132B4" w:rsidRPr="00441B79" w:rsidRDefault="005132B4" w:rsidP="001C6998">
      <w:pPr>
        <w:spacing w:after="240"/>
        <w:jc w:val="left"/>
      </w:pPr>
      <w:r w:rsidRPr="00441B79">
        <w:rPr>
          <w:b/>
        </w:rPr>
        <w:t>Spacing</w:t>
      </w:r>
      <w:r w:rsidRPr="00441B79">
        <w:rPr>
          <w:rFonts w:hint="eastAsia"/>
          <w:b/>
        </w:rPr>
        <w:t xml:space="preserve">: </w:t>
      </w:r>
      <w:r w:rsidRPr="00441B79">
        <w:t>Drill in rows 20-25 cm apart.  (40-50 seeds per metre length of row).</w:t>
      </w:r>
      <w:r w:rsidRPr="00441B79" w:rsidDel="00AB1742">
        <w:t xml:space="preserve"> </w:t>
      </w:r>
      <w:r w:rsidRPr="00441B79">
        <w:rPr>
          <w:rFonts w:hint="eastAsia"/>
        </w:rPr>
        <w:t xml:space="preserve">Broad casting method requires more labour for  weeding. </w:t>
      </w:r>
    </w:p>
    <w:p w:rsidR="005132B4" w:rsidRPr="00441B79" w:rsidRDefault="005132B4" w:rsidP="001C6998">
      <w:pPr>
        <w:spacing w:after="240"/>
        <w:jc w:val="left"/>
      </w:pPr>
      <w:r w:rsidRPr="00441B79">
        <w:rPr>
          <w:b/>
        </w:rPr>
        <w:t>Planting</w:t>
      </w:r>
      <w:r w:rsidRPr="00441B79">
        <w:rPr>
          <w:rFonts w:hint="eastAsia"/>
          <w:b/>
        </w:rPr>
        <w:t xml:space="preserve">: </w:t>
      </w:r>
      <w:r w:rsidRPr="00441B79">
        <w:t>Sow 3 cm deep into moist soil, mid-late November.</w:t>
      </w:r>
    </w:p>
    <w:p w:rsidR="005132B4" w:rsidRPr="00441B79" w:rsidRDefault="005132B4" w:rsidP="00441B79">
      <w:pPr>
        <w:jc w:val="left"/>
        <w:rPr>
          <w:b/>
        </w:rPr>
      </w:pPr>
      <w:r w:rsidRPr="00441B79">
        <w:rPr>
          <w:b/>
        </w:rPr>
        <w:t>Fertilizer</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849"/>
        <w:gridCol w:w="1849"/>
        <w:gridCol w:w="1849"/>
        <w:gridCol w:w="1849"/>
        <w:gridCol w:w="1849"/>
      </w:tblGrid>
      <w:tr w:rsidR="005132B4" w:rsidRPr="00441B79" w:rsidTr="001D483E">
        <w:tc>
          <w:tcPr>
            <w:tcW w:w="1849" w:type="dxa"/>
            <w:vMerge w:val="restart"/>
            <w:shd w:val="pct20" w:color="000000" w:fill="FFFFFF"/>
          </w:tcPr>
          <w:p w:rsidR="005132B4" w:rsidRPr="00441B79" w:rsidRDefault="005132B4" w:rsidP="00441B79">
            <w:pPr>
              <w:jc w:val="left"/>
              <w:rPr>
                <w:b/>
              </w:rPr>
            </w:pPr>
          </w:p>
          <w:p w:rsidR="005132B4" w:rsidRPr="00441B79" w:rsidRDefault="005132B4" w:rsidP="00441B79">
            <w:pPr>
              <w:jc w:val="left"/>
              <w:rPr>
                <w:b/>
              </w:rPr>
            </w:pPr>
            <w:r w:rsidRPr="00441B79">
              <w:rPr>
                <w:b/>
              </w:rPr>
              <w:t>Fertility Status</w:t>
            </w:r>
          </w:p>
        </w:tc>
        <w:tc>
          <w:tcPr>
            <w:tcW w:w="1849" w:type="dxa"/>
            <w:shd w:val="pct20" w:color="000000" w:fill="FFFFFF"/>
          </w:tcPr>
          <w:p w:rsidR="005132B4" w:rsidRPr="00441B79" w:rsidRDefault="005132B4" w:rsidP="00441B79">
            <w:pPr>
              <w:jc w:val="left"/>
              <w:rPr>
                <w:b/>
              </w:rPr>
            </w:pPr>
            <w:r w:rsidRPr="00441B79">
              <w:rPr>
                <w:b/>
              </w:rPr>
              <w:t>N</w:t>
            </w:r>
          </w:p>
        </w:tc>
        <w:tc>
          <w:tcPr>
            <w:tcW w:w="1849" w:type="dxa"/>
            <w:shd w:val="pct20" w:color="000000" w:fill="FFFFFF"/>
          </w:tcPr>
          <w:p w:rsidR="005132B4" w:rsidRPr="00441B79" w:rsidRDefault="005132B4" w:rsidP="00441B79">
            <w:pPr>
              <w:jc w:val="left"/>
              <w:rPr>
                <w:b/>
              </w:rPr>
            </w:pPr>
            <w:r w:rsidRPr="00441B79">
              <w:rPr>
                <w:b/>
              </w:rPr>
              <w:t>P</w:t>
            </w:r>
            <w:r w:rsidRPr="00441B79">
              <w:rPr>
                <w:b/>
                <w:vertAlign w:val="subscript"/>
              </w:rPr>
              <w:t>2</w:t>
            </w:r>
            <w:r w:rsidRPr="00441B79">
              <w:rPr>
                <w:b/>
              </w:rPr>
              <w:t>O</w:t>
            </w:r>
            <w:r w:rsidRPr="00441B79">
              <w:rPr>
                <w:b/>
                <w:vertAlign w:val="subscript"/>
              </w:rPr>
              <w:t>5</w:t>
            </w:r>
          </w:p>
        </w:tc>
        <w:tc>
          <w:tcPr>
            <w:tcW w:w="1849" w:type="dxa"/>
            <w:shd w:val="pct20" w:color="000000" w:fill="FFFFFF"/>
          </w:tcPr>
          <w:p w:rsidR="005132B4" w:rsidRPr="00441B79" w:rsidRDefault="005132B4" w:rsidP="00441B79">
            <w:pPr>
              <w:jc w:val="left"/>
              <w:rPr>
                <w:b/>
              </w:rPr>
            </w:pPr>
            <w:r w:rsidRPr="00441B79">
              <w:rPr>
                <w:b/>
              </w:rPr>
              <w:t>K</w:t>
            </w:r>
            <w:r w:rsidRPr="00441B79">
              <w:rPr>
                <w:b/>
                <w:vertAlign w:val="subscript"/>
              </w:rPr>
              <w:t>2</w:t>
            </w:r>
            <w:r w:rsidRPr="00441B79">
              <w:rPr>
                <w:b/>
              </w:rPr>
              <w:t>O</w:t>
            </w:r>
          </w:p>
        </w:tc>
        <w:tc>
          <w:tcPr>
            <w:tcW w:w="1849" w:type="dxa"/>
            <w:shd w:val="pct20" w:color="000000" w:fill="FFFFFF"/>
          </w:tcPr>
          <w:p w:rsidR="005132B4" w:rsidRPr="00441B79" w:rsidRDefault="005132B4" w:rsidP="00441B79">
            <w:pPr>
              <w:jc w:val="left"/>
              <w:rPr>
                <w:b/>
              </w:rPr>
            </w:pPr>
            <w:r w:rsidRPr="00441B79">
              <w:rPr>
                <w:b/>
              </w:rPr>
              <w:t>S</w:t>
            </w:r>
          </w:p>
        </w:tc>
      </w:tr>
      <w:tr w:rsidR="005132B4" w:rsidRPr="00441B79" w:rsidTr="001D483E">
        <w:tc>
          <w:tcPr>
            <w:tcW w:w="1849" w:type="dxa"/>
            <w:vMerge/>
            <w:shd w:val="pct5" w:color="000000" w:fill="FFFFFF"/>
          </w:tcPr>
          <w:p w:rsidR="005132B4" w:rsidRPr="00441B79" w:rsidRDefault="005132B4" w:rsidP="00441B79">
            <w:pPr>
              <w:jc w:val="left"/>
            </w:pPr>
          </w:p>
        </w:tc>
        <w:tc>
          <w:tcPr>
            <w:tcW w:w="7396" w:type="dxa"/>
            <w:gridSpan w:val="4"/>
            <w:shd w:val="pct5" w:color="000000" w:fill="FFFFFF"/>
          </w:tcPr>
          <w:p w:rsidR="005132B4" w:rsidRPr="00441B79" w:rsidRDefault="005132B4" w:rsidP="00441B79">
            <w:pPr>
              <w:jc w:val="left"/>
              <w:rPr>
                <w:b/>
              </w:rPr>
            </w:pPr>
            <w:r w:rsidRPr="00441B79">
              <w:rPr>
                <w:b/>
              </w:rPr>
              <w:t>Kilogram per hectare</w:t>
            </w:r>
          </w:p>
        </w:tc>
      </w:tr>
      <w:tr w:rsidR="005132B4" w:rsidRPr="00441B79" w:rsidTr="001D483E">
        <w:tc>
          <w:tcPr>
            <w:tcW w:w="1849" w:type="dxa"/>
            <w:shd w:val="pct20" w:color="000000" w:fill="FFFFFF"/>
          </w:tcPr>
          <w:p w:rsidR="005132B4" w:rsidRPr="00441B79" w:rsidRDefault="005132B4" w:rsidP="00441B79">
            <w:pPr>
              <w:jc w:val="left"/>
            </w:pPr>
            <w:r w:rsidRPr="00441B79">
              <w:t>Low</w:t>
            </w:r>
          </w:p>
        </w:tc>
        <w:tc>
          <w:tcPr>
            <w:tcW w:w="1849" w:type="dxa"/>
            <w:shd w:val="pct20" w:color="000000" w:fill="FFFFFF"/>
          </w:tcPr>
          <w:p w:rsidR="005132B4" w:rsidRPr="00441B79" w:rsidRDefault="005132B4" w:rsidP="00441B79">
            <w:pPr>
              <w:jc w:val="left"/>
            </w:pPr>
            <w:r w:rsidRPr="00441B79">
              <w:t>70 – 90</w:t>
            </w:r>
          </w:p>
        </w:tc>
        <w:tc>
          <w:tcPr>
            <w:tcW w:w="1849" w:type="dxa"/>
            <w:shd w:val="pct20" w:color="000000" w:fill="FFFFFF"/>
          </w:tcPr>
          <w:p w:rsidR="005132B4" w:rsidRPr="00441B79" w:rsidRDefault="005132B4" w:rsidP="00441B79">
            <w:pPr>
              <w:jc w:val="left"/>
            </w:pPr>
            <w:r w:rsidRPr="00441B79">
              <w:t>100 – 120</w:t>
            </w:r>
          </w:p>
        </w:tc>
        <w:tc>
          <w:tcPr>
            <w:tcW w:w="1849" w:type="dxa"/>
            <w:shd w:val="pct20" w:color="000000" w:fill="FFFFFF"/>
          </w:tcPr>
          <w:p w:rsidR="005132B4" w:rsidRPr="00441B79" w:rsidRDefault="005132B4" w:rsidP="00441B79">
            <w:pPr>
              <w:jc w:val="left"/>
            </w:pPr>
            <w:r w:rsidRPr="00441B79">
              <w:t>30 - 40</w:t>
            </w:r>
          </w:p>
        </w:tc>
        <w:tc>
          <w:tcPr>
            <w:tcW w:w="1849" w:type="dxa"/>
            <w:shd w:val="pct20" w:color="000000" w:fill="FFFFFF"/>
          </w:tcPr>
          <w:p w:rsidR="005132B4" w:rsidRPr="00441B79" w:rsidRDefault="005132B4" w:rsidP="00441B79">
            <w:pPr>
              <w:jc w:val="left"/>
            </w:pPr>
            <w:r w:rsidRPr="00441B79">
              <w:t>15 min.</w:t>
            </w:r>
          </w:p>
        </w:tc>
      </w:tr>
      <w:tr w:rsidR="005132B4" w:rsidRPr="00441B79" w:rsidTr="001D483E">
        <w:tc>
          <w:tcPr>
            <w:tcW w:w="1849" w:type="dxa"/>
            <w:shd w:val="pct5" w:color="000000" w:fill="FFFFFF"/>
          </w:tcPr>
          <w:p w:rsidR="005132B4" w:rsidRPr="00441B79" w:rsidRDefault="005132B4" w:rsidP="00441B79">
            <w:pPr>
              <w:jc w:val="left"/>
            </w:pPr>
            <w:r w:rsidRPr="00441B79">
              <w:t>Medium</w:t>
            </w:r>
          </w:p>
        </w:tc>
        <w:tc>
          <w:tcPr>
            <w:tcW w:w="1849" w:type="dxa"/>
            <w:shd w:val="pct5" w:color="000000" w:fill="FFFFFF"/>
          </w:tcPr>
          <w:p w:rsidR="005132B4" w:rsidRPr="00441B79" w:rsidRDefault="005132B4" w:rsidP="00441B79">
            <w:pPr>
              <w:jc w:val="left"/>
            </w:pPr>
            <w:r w:rsidRPr="00441B79">
              <w:t>50 – 60</w:t>
            </w:r>
          </w:p>
        </w:tc>
        <w:tc>
          <w:tcPr>
            <w:tcW w:w="1849" w:type="dxa"/>
            <w:shd w:val="pct5" w:color="000000" w:fill="FFFFFF"/>
          </w:tcPr>
          <w:p w:rsidR="005132B4" w:rsidRPr="00441B79" w:rsidRDefault="005132B4" w:rsidP="00441B79">
            <w:pPr>
              <w:jc w:val="left"/>
            </w:pPr>
            <w:r w:rsidRPr="00441B79">
              <w:t>70 – 90</w:t>
            </w:r>
          </w:p>
        </w:tc>
        <w:tc>
          <w:tcPr>
            <w:tcW w:w="1849" w:type="dxa"/>
            <w:shd w:val="pct5" w:color="000000" w:fill="FFFFFF"/>
          </w:tcPr>
          <w:p w:rsidR="005132B4" w:rsidRPr="00441B79" w:rsidRDefault="005132B4" w:rsidP="00441B79">
            <w:pPr>
              <w:jc w:val="left"/>
            </w:pPr>
            <w:r w:rsidRPr="00441B79">
              <w:t>10 - 20</w:t>
            </w:r>
          </w:p>
        </w:tc>
        <w:tc>
          <w:tcPr>
            <w:tcW w:w="1849" w:type="dxa"/>
            <w:shd w:val="pct5" w:color="000000" w:fill="FFFFFF"/>
          </w:tcPr>
          <w:p w:rsidR="005132B4" w:rsidRPr="00441B79" w:rsidRDefault="005132B4" w:rsidP="00441B79">
            <w:pPr>
              <w:jc w:val="left"/>
            </w:pPr>
            <w:r w:rsidRPr="00441B79">
              <w:t>15 min</w:t>
            </w:r>
          </w:p>
        </w:tc>
      </w:tr>
      <w:tr w:rsidR="005132B4" w:rsidRPr="00441B79" w:rsidTr="001D483E">
        <w:tc>
          <w:tcPr>
            <w:tcW w:w="1849" w:type="dxa"/>
            <w:shd w:val="pct20" w:color="000000" w:fill="FFFFFF"/>
          </w:tcPr>
          <w:p w:rsidR="005132B4" w:rsidRPr="00441B79" w:rsidRDefault="005132B4" w:rsidP="00441B79">
            <w:pPr>
              <w:jc w:val="left"/>
            </w:pPr>
            <w:r w:rsidRPr="00441B79">
              <w:t>High</w:t>
            </w:r>
          </w:p>
        </w:tc>
        <w:tc>
          <w:tcPr>
            <w:tcW w:w="1849" w:type="dxa"/>
            <w:shd w:val="pct20" w:color="000000" w:fill="FFFFFF"/>
          </w:tcPr>
          <w:p w:rsidR="005132B4" w:rsidRPr="00441B79" w:rsidRDefault="005132B4" w:rsidP="00441B79">
            <w:pPr>
              <w:jc w:val="left"/>
            </w:pPr>
            <w:r w:rsidRPr="00441B79">
              <w:t>30 – 40</w:t>
            </w:r>
          </w:p>
        </w:tc>
        <w:tc>
          <w:tcPr>
            <w:tcW w:w="1849" w:type="dxa"/>
            <w:shd w:val="pct20" w:color="000000" w:fill="FFFFFF"/>
          </w:tcPr>
          <w:p w:rsidR="005132B4" w:rsidRPr="00441B79" w:rsidRDefault="005132B4" w:rsidP="00441B79">
            <w:pPr>
              <w:jc w:val="left"/>
            </w:pPr>
            <w:r w:rsidRPr="00441B79">
              <w:t>40 – 60</w:t>
            </w:r>
          </w:p>
        </w:tc>
        <w:tc>
          <w:tcPr>
            <w:tcW w:w="1849" w:type="dxa"/>
            <w:shd w:val="pct20" w:color="000000" w:fill="FFFFFF"/>
          </w:tcPr>
          <w:p w:rsidR="005132B4" w:rsidRPr="00441B79" w:rsidRDefault="005132B4" w:rsidP="00441B79">
            <w:pPr>
              <w:jc w:val="left"/>
            </w:pPr>
            <w:r w:rsidRPr="00441B79">
              <w:t>0</w:t>
            </w:r>
          </w:p>
        </w:tc>
        <w:tc>
          <w:tcPr>
            <w:tcW w:w="1849" w:type="dxa"/>
            <w:shd w:val="pct20" w:color="000000" w:fill="FFFFFF"/>
          </w:tcPr>
          <w:p w:rsidR="005132B4" w:rsidRPr="00441B79" w:rsidRDefault="005132B4" w:rsidP="00441B79">
            <w:pPr>
              <w:jc w:val="left"/>
            </w:pPr>
            <w:r w:rsidRPr="00441B79">
              <w:t>10 min</w:t>
            </w:r>
          </w:p>
        </w:tc>
      </w:tr>
    </w:tbl>
    <w:p w:rsidR="005132B4" w:rsidRPr="00441B79" w:rsidRDefault="005132B4" w:rsidP="001C6998">
      <w:pPr>
        <w:spacing w:after="240"/>
        <w:jc w:val="left"/>
      </w:pPr>
      <w:r w:rsidRPr="00441B79">
        <w:t>Average fertilizer application, dambo rice</w:t>
      </w:r>
      <w:r w:rsidR="001C6998">
        <w:rPr>
          <w:rFonts w:hint="eastAsia"/>
        </w:rPr>
        <w:t xml:space="preserve">. </w:t>
      </w:r>
      <w:r w:rsidRPr="00441B79">
        <w:t>Basal: 200 – 300 Kg/ha ‘D’ plus 100 Urea top dressed (at 6-8 weeks).</w:t>
      </w:r>
    </w:p>
    <w:p w:rsidR="001C6998" w:rsidRDefault="001C6998">
      <w:pPr>
        <w:widowControl/>
        <w:jc w:val="left"/>
        <w:rPr>
          <w:b/>
        </w:rPr>
      </w:pPr>
    </w:p>
    <w:p w:rsidR="005132B4" w:rsidRPr="00441B79" w:rsidRDefault="005132B4" w:rsidP="001C6998">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5132B4" w:rsidRPr="00441B79" w:rsidTr="001D483E">
        <w:tc>
          <w:tcPr>
            <w:tcW w:w="4622" w:type="dxa"/>
            <w:shd w:val="pct20" w:color="000000" w:fill="FFFFFF"/>
          </w:tcPr>
          <w:p w:rsidR="005132B4" w:rsidRPr="00441B79" w:rsidRDefault="005132B4" w:rsidP="00441B79">
            <w:pPr>
              <w:jc w:val="left"/>
              <w:rPr>
                <w:b/>
              </w:rPr>
            </w:pPr>
            <w:r w:rsidRPr="00441B79">
              <w:rPr>
                <w:b/>
              </w:rPr>
              <w:t>Pests</w:t>
            </w:r>
          </w:p>
        </w:tc>
        <w:tc>
          <w:tcPr>
            <w:tcW w:w="4623"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4622" w:type="dxa"/>
            <w:shd w:val="pct20" w:color="000000" w:fill="FFFFFF"/>
          </w:tcPr>
          <w:p w:rsidR="005132B4" w:rsidRPr="00441B79" w:rsidRDefault="005132B4" w:rsidP="00441B79">
            <w:pPr>
              <w:jc w:val="left"/>
            </w:pPr>
            <w:r w:rsidRPr="00441B79">
              <w:t xml:space="preserve">Stem Borer </w:t>
            </w:r>
            <w:r w:rsidRPr="00441B79">
              <w:rPr>
                <w:i/>
              </w:rPr>
              <w:t>(Sesamia sp.)</w:t>
            </w:r>
          </w:p>
        </w:tc>
        <w:tc>
          <w:tcPr>
            <w:tcW w:w="4623" w:type="dxa"/>
            <w:shd w:val="pct20" w:color="000000" w:fill="FFFFFF"/>
          </w:tcPr>
          <w:p w:rsidR="005132B4" w:rsidRPr="00441B79" w:rsidRDefault="005132B4" w:rsidP="00441B79">
            <w:pPr>
              <w:jc w:val="left"/>
            </w:pPr>
            <w:r w:rsidRPr="00441B79">
              <w:t>Prophylactic Fastac/Karate spray</w:t>
            </w:r>
          </w:p>
        </w:tc>
      </w:tr>
      <w:tr w:rsidR="005132B4" w:rsidRPr="00441B79" w:rsidTr="001D483E">
        <w:tc>
          <w:tcPr>
            <w:tcW w:w="4622" w:type="dxa"/>
            <w:shd w:val="pct5" w:color="000000" w:fill="FFFFFF"/>
          </w:tcPr>
          <w:p w:rsidR="005132B4" w:rsidRPr="00441B79" w:rsidRDefault="005132B4" w:rsidP="00441B79">
            <w:pPr>
              <w:jc w:val="left"/>
            </w:pPr>
            <w:r w:rsidRPr="00441B79">
              <w:t>Both birds and rats can prove troublesome</w:t>
            </w:r>
          </w:p>
        </w:tc>
        <w:tc>
          <w:tcPr>
            <w:tcW w:w="4623" w:type="dxa"/>
            <w:shd w:val="pct5" w:color="000000" w:fill="FFFFFF"/>
          </w:tcPr>
          <w:p w:rsidR="005132B4" w:rsidRPr="00441B79" w:rsidRDefault="005132B4" w:rsidP="00441B79">
            <w:pPr>
              <w:jc w:val="left"/>
            </w:pPr>
            <w:r w:rsidRPr="00441B79">
              <w:t>Management practices (Mechanical control)</w:t>
            </w:r>
          </w:p>
        </w:tc>
      </w:tr>
    </w:tbl>
    <w:p w:rsidR="005132B4" w:rsidRPr="00441B79" w:rsidRDefault="005132B4" w:rsidP="001C6998">
      <w:pPr>
        <w:spacing w:after="240"/>
        <w:jc w:val="left"/>
      </w:pPr>
      <w:r w:rsidRPr="00441B79">
        <w:t xml:space="preserve">Guide only.  Manufacturer’s formulations are subject to change. </w:t>
      </w:r>
      <w:r w:rsidRPr="00441B79">
        <w:rPr>
          <w:rFonts w:hint="eastAsia"/>
        </w:rPr>
        <w:t>Some local methods can be applied against birds and rats, e.g. use of cat.</w:t>
      </w:r>
    </w:p>
    <w:p w:rsidR="005132B4" w:rsidRPr="00441B79" w:rsidRDefault="005132B4" w:rsidP="001C6998">
      <w:pPr>
        <w:jc w:val="left"/>
        <w:rPr>
          <w:b/>
        </w:rPr>
      </w:pPr>
      <w:r w:rsidRPr="00441B79">
        <w:rPr>
          <w:b/>
        </w:rPr>
        <w:t>Diseases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5132B4" w:rsidRPr="00441B79" w:rsidTr="001D483E">
        <w:tc>
          <w:tcPr>
            <w:tcW w:w="4622" w:type="dxa"/>
            <w:shd w:val="pct20" w:color="000000" w:fill="FFFFFF"/>
          </w:tcPr>
          <w:p w:rsidR="005132B4" w:rsidRPr="00441B79" w:rsidRDefault="005132B4" w:rsidP="00441B79">
            <w:pPr>
              <w:jc w:val="left"/>
              <w:rPr>
                <w:b/>
              </w:rPr>
            </w:pPr>
            <w:r w:rsidRPr="00441B79">
              <w:rPr>
                <w:b/>
              </w:rPr>
              <w:t>Disease</w:t>
            </w:r>
          </w:p>
        </w:tc>
        <w:tc>
          <w:tcPr>
            <w:tcW w:w="4623"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4622" w:type="dxa"/>
            <w:shd w:val="pct5" w:color="000000" w:fill="FFFFFF"/>
          </w:tcPr>
          <w:p w:rsidR="005132B4" w:rsidRPr="00441B79" w:rsidRDefault="005132B4" w:rsidP="00441B79">
            <w:pPr>
              <w:jc w:val="left"/>
            </w:pPr>
            <w:r w:rsidRPr="00441B79">
              <w:t xml:space="preserve">Blast </w:t>
            </w:r>
            <w:r w:rsidRPr="00441B79">
              <w:rPr>
                <w:i/>
              </w:rPr>
              <w:t>(Pyricularia oryza)</w:t>
            </w:r>
          </w:p>
        </w:tc>
        <w:tc>
          <w:tcPr>
            <w:tcW w:w="4623" w:type="dxa"/>
            <w:shd w:val="pct5" w:color="000000" w:fill="FFFFFF"/>
          </w:tcPr>
          <w:p w:rsidR="005132B4" w:rsidRPr="00441B79" w:rsidRDefault="005132B4" w:rsidP="00441B79">
            <w:pPr>
              <w:jc w:val="left"/>
            </w:pPr>
            <w:r w:rsidRPr="00441B79">
              <w:t>Varietal resistance</w:t>
            </w:r>
          </w:p>
        </w:tc>
      </w:tr>
    </w:tbl>
    <w:p w:rsidR="005132B4" w:rsidRPr="00441B79" w:rsidRDefault="005132B4" w:rsidP="001C6998">
      <w:pPr>
        <w:spacing w:after="240"/>
        <w:jc w:val="left"/>
      </w:pPr>
      <w:r w:rsidRPr="00441B79">
        <w:t>Excess</w:t>
      </w:r>
      <w:r w:rsidRPr="00441B79">
        <w:rPr>
          <w:rFonts w:hint="eastAsia"/>
        </w:rPr>
        <w:t xml:space="preserve"> application of N fertilizer causes high blast infestation. </w:t>
      </w:r>
    </w:p>
    <w:p w:rsidR="005132B4" w:rsidRPr="00441B79" w:rsidRDefault="005132B4" w:rsidP="001C6998">
      <w:pPr>
        <w:spacing w:after="240"/>
        <w:jc w:val="left"/>
      </w:pPr>
      <w:r w:rsidRPr="001C6998">
        <w:t xml:space="preserve">Harvest </w:t>
      </w:r>
      <w:r w:rsidRPr="001C6998">
        <w:rPr>
          <w:rFonts w:hint="eastAsia"/>
        </w:rPr>
        <w:t xml:space="preserve">: </w:t>
      </w:r>
      <w:r w:rsidRPr="001C6998">
        <w:t>Cut straw at ground level when three quarters of the particle has reached the</w:t>
      </w:r>
      <w:r w:rsidRPr="00441B79">
        <w:t xml:space="preserve"> mature yellow ripe colour.  </w:t>
      </w:r>
    </w:p>
    <w:p w:rsidR="005132B4" w:rsidRDefault="005132B4" w:rsidP="001C6998">
      <w:pPr>
        <w:spacing w:after="240"/>
        <w:jc w:val="left"/>
      </w:pPr>
      <w:r w:rsidRPr="00441B79">
        <w:rPr>
          <w:b/>
        </w:rPr>
        <w:t>Yields</w:t>
      </w:r>
      <w:r w:rsidRPr="00441B79">
        <w:rPr>
          <w:rFonts w:hint="eastAsia"/>
          <w:b/>
        </w:rPr>
        <w:t xml:space="preserve">: </w:t>
      </w:r>
      <w:r w:rsidRPr="00441B79">
        <w:t>3  – 4 tonnes/ha.</w:t>
      </w:r>
    </w:p>
    <w:p w:rsidR="001C6998" w:rsidRPr="001C6998" w:rsidRDefault="001C6998" w:rsidP="001C6998">
      <w:pPr>
        <w:spacing w:after="240"/>
        <w:jc w:val="left"/>
      </w:pPr>
    </w:p>
    <w:p w:rsidR="005132B4" w:rsidRPr="00FD542D" w:rsidRDefault="005132B4" w:rsidP="00FD542D">
      <w:pPr>
        <w:spacing w:after="240"/>
        <w:jc w:val="center"/>
        <w:rPr>
          <w:b/>
          <w:i/>
          <w:u w:val="single"/>
        </w:rPr>
      </w:pPr>
      <w:bookmarkStart w:id="15" w:name="_Toc178572725"/>
      <w:bookmarkStart w:id="16" w:name="_Toc178646491"/>
      <w:bookmarkStart w:id="17" w:name="_Toc178647232"/>
      <w:bookmarkStart w:id="18" w:name="_Toc178648339"/>
      <w:bookmarkStart w:id="19" w:name="_Toc198085400"/>
      <w:r w:rsidRPr="00FD542D">
        <w:rPr>
          <w:b/>
          <w:u w:val="single"/>
        </w:rPr>
        <w:t>BEANS</w:t>
      </w:r>
      <w:bookmarkEnd w:id="15"/>
      <w:bookmarkEnd w:id="16"/>
      <w:bookmarkEnd w:id="17"/>
      <w:bookmarkEnd w:id="18"/>
      <w:bookmarkEnd w:id="19"/>
    </w:p>
    <w:p w:rsidR="005132B4" w:rsidRPr="00441B79" w:rsidRDefault="005132B4" w:rsidP="00FD542D">
      <w:pPr>
        <w:spacing w:after="240"/>
        <w:jc w:val="left"/>
      </w:pPr>
      <w:r w:rsidRPr="00441B79">
        <w:rPr>
          <w:b/>
        </w:rPr>
        <w:t>Varieties</w:t>
      </w:r>
      <w:r w:rsidRPr="00441B79">
        <w:rPr>
          <w:rFonts w:hint="eastAsia"/>
          <w:b/>
        </w:rPr>
        <w:t xml:space="preserve">: </w:t>
      </w:r>
      <w:r w:rsidRPr="00441B79">
        <w:t>Carioca, Bat 331, Nep 2, Solwezi rose, Kabulanketi etc.</w:t>
      </w:r>
    </w:p>
    <w:p w:rsidR="005132B4" w:rsidRPr="001C6998" w:rsidRDefault="005132B4" w:rsidP="001C6998">
      <w:pPr>
        <w:spacing w:after="240"/>
        <w:jc w:val="left"/>
        <w:rPr>
          <w:b/>
        </w:rPr>
      </w:pPr>
      <w:r w:rsidRPr="00441B79">
        <w:rPr>
          <w:b/>
        </w:rPr>
        <w:t>Climate and Soil Requirements</w:t>
      </w:r>
      <w:r w:rsidR="001C6998">
        <w:rPr>
          <w:rFonts w:hint="eastAsia"/>
          <w:b/>
        </w:rPr>
        <w:t xml:space="preserve">: </w:t>
      </w:r>
      <w:r w:rsidRPr="00441B79">
        <w:t xml:space="preserve">Adapted to a wide range of climatic conditions. Beans will grow best on well drained soils with pH 4.6 – 5.0. </w:t>
      </w:r>
    </w:p>
    <w:p w:rsidR="005132B4" w:rsidRPr="00441B79" w:rsidRDefault="005132B4" w:rsidP="001C6998">
      <w:pPr>
        <w:spacing w:after="240"/>
        <w:jc w:val="left"/>
      </w:pPr>
      <w:r w:rsidRPr="00441B79">
        <w:rPr>
          <w:b/>
        </w:rPr>
        <w:t>Seed Rate</w:t>
      </w:r>
      <w:r w:rsidRPr="00441B79">
        <w:rPr>
          <w:rFonts w:hint="eastAsia"/>
          <w:b/>
        </w:rPr>
        <w:t xml:space="preserve">: </w:t>
      </w:r>
      <w:r w:rsidRPr="00441B79">
        <w:t>30 – 35 kg per ha depending on the seed size</w:t>
      </w:r>
    </w:p>
    <w:p w:rsidR="005132B4" w:rsidRPr="00441B79" w:rsidRDefault="005132B4" w:rsidP="001C6998">
      <w:pPr>
        <w:spacing w:after="240"/>
        <w:jc w:val="left"/>
      </w:pPr>
      <w:r w:rsidRPr="00441B79">
        <w:rPr>
          <w:b/>
        </w:rPr>
        <w:t>Spacing/Plants/hectare</w:t>
      </w:r>
      <w:r w:rsidRPr="00441B79">
        <w:rPr>
          <w:rFonts w:hint="eastAsia"/>
          <w:b/>
        </w:rPr>
        <w:t xml:space="preserve">: </w:t>
      </w:r>
      <w:r w:rsidRPr="00441B79">
        <w:t xml:space="preserve">Rows 50 – 75 cm x  8 - 10 cm intra-row.  </w:t>
      </w:r>
    </w:p>
    <w:p w:rsidR="005132B4" w:rsidRPr="00441B79" w:rsidRDefault="005132B4" w:rsidP="00441B79">
      <w:pPr>
        <w:jc w:val="left"/>
        <w:rPr>
          <w:b/>
        </w:rPr>
      </w:pPr>
      <w:r w:rsidRPr="00441B79">
        <w:rPr>
          <w:b/>
        </w:rPr>
        <w:t>Fertilizer Requirement</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168"/>
        <w:gridCol w:w="1440"/>
        <w:gridCol w:w="1620"/>
        <w:gridCol w:w="1440"/>
        <w:gridCol w:w="1577"/>
      </w:tblGrid>
      <w:tr w:rsidR="005132B4" w:rsidRPr="00441B79" w:rsidTr="001D483E">
        <w:tc>
          <w:tcPr>
            <w:tcW w:w="3168" w:type="dxa"/>
            <w:shd w:val="pct20" w:color="000000" w:fill="FFFFFF"/>
          </w:tcPr>
          <w:p w:rsidR="005132B4" w:rsidRPr="00441B79" w:rsidRDefault="005132B4" w:rsidP="00441B79">
            <w:pPr>
              <w:jc w:val="left"/>
              <w:rPr>
                <w:b/>
              </w:rPr>
            </w:pPr>
            <w:r w:rsidRPr="00441B79">
              <w:rPr>
                <w:b/>
              </w:rPr>
              <w:t>Management level</w:t>
            </w:r>
          </w:p>
        </w:tc>
        <w:tc>
          <w:tcPr>
            <w:tcW w:w="3060" w:type="dxa"/>
            <w:gridSpan w:val="2"/>
            <w:shd w:val="pct20" w:color="000000" w:fill="FFFFFF"/>
          </w:tcPr>
          <w:p w:rsidR="005132B4" w:rsidRPr="00441B79" w:rsidRDefault="005132B4" w:rsidP="00441B79">
            <w:pPr>
              <w:jc w:val="left"/>
              <w:rPr>
                <w:b/>
              </w:rPr>
            </w:pPr>
            <w:r w:rsidRPr="00441B79">
              <w:rPr>
                <w:b/>
              </w:rPr>
              <w:t>Basal Dressing</w:t>
            </w:r>
          </w:p>
        </w:tc>
        <w:tc>
          <w:tcPr>
            <w:tcW w:w="3017"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3168" w:type="dxa"/>
            <w:shd w:val="pct5" w:color="000000" w:fill="FFFFFF"/>
          </w:tcPr>
          <w:p w:rsidR="005132B4" w:rsidRPr="00441B79" w:rsidRDefault="005132B4" w:rsidP="00441B79">
            <w:pPr>
              <w:jc w:val="left"/>
            </w:pPr>
            <w:r w:rsidRPr="00441B79">
              <w:t>Rotated lands</w:t>
            </w:r>
          </w:p>
        </w:tc>
        <w:tc>
          <w:tcPr>
            <w:tcW w:w="1440" w:type="dxa"/>
            <w:shd w:val="pct5" w:color="000000" w:fill="FFFFFF"/>
          </w:tcPr>
          <w:p w:rsidR="005132B4" w:rsidRPr="00441B79" w:rsidRDefault="005132B4" w:rsidP="00441B79">
            <w:pPr>
              <w:jc w:val="left"/>
            </w:pPr>
            <w:r w:rsidRPr="00441B79">
              <w:t>D</w:t>
            </w:r>
          </w:p>
        </w:tc>
        <w:tc>
          <w:tcPr>
            <w:tcW w:w="1620" w:type="dxa"/>
            <w:shd w:val="pct5" w:color="000000" w:fill="FFFFFF"/>
          </w:tcPr>
          <w:p w:rsidR="005132B4" w:rsidRPr="00441B79" w:rsidRDefault="005132B4" w:rsidP="00441B79">
            <w:pPr>
              <w:jc w:val="left"/>
            </w:pPr>
            <w:r w:rsidRPr="00441B79">
              <w:t>200 – 300kg</w:t>
            </w:r>
          </w:p>
        </w:tc>
        <w:tc>
          <w:tcPr>
            <w:tcW w:w="1440" w:type="dxa"/>
            <w:shd w:val="pct5" w:color="000000" w:fill="FFFFFF"/>
          </w:tcPr>
          <w:p w:rsidR="005132B4" w:rsidRPr="00441B79" w:rsidRDefault="005132B4" w:rsidP="00441B79">
            <w:pPr>
              <w:jc w:val="left"/>
            </w:pPr>
            <w:r w:rsidRPr="00441B79">
              <w:t>A/N</w:t>
            </w:r>
          </w:p>
        </w:tc>
        <w:tc>
          <w:tcPr>
            <w:tcW w:w="1577" w:type="dxa"/>
            <w:shd w:val="pct5" w:color="000000" w:fill="FFFFFF"/>
          </w:tcPr>
          <w:p w:rsidR="005132B4" w:rsidRPr="00441B79" w:rsidRDefault="005132B4" w:rsidP="00441B79">
            <w:pPr>
              <w:jc w:val="left"/>
            </w:pPr>
            <w:r w:rsidRPr="00441B79">
              <w:t>100kg</w:t>
            </w:r>
          </w:p>
        </w:tc>
      </w:tr>
    </w:tbl>
    <w:p w:rsidR="005132B4" w:rsidRPr="00441B79" w:rsidRDefault="005132B4" w:rsidP="00A61BDA">
      <w:pPr>
        <w:spacing w:before="240"/>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5132B4" w:rsidRPr="00441B79" w:rsidTr="00F45B29">
        <w:trPr>
          <w:trHeight w:val="113"/>
        </w:trPr>
        <w:tc>
          <w:tcPr>
            <w:tcW w:w="4622" w:type="dxa"/>
            <w:shd w:val="pct20" w:color="000000" w:fill="FFFFFF"/>
          </w:tcPr>
          <w:p w:rsidR="005132B4" w:rsidRPr="00441B79" w:rsidRDefault="005132B4" w:rsidP="00F45B29">
            <w:pPr>
              <w:rPr>
                <w:b/>
              </w:rPr>
            </w:pPr>
            <w:r w:rsidRPr="00441B79">
              <w:rPr>
                <w:b/>
              </w:rPr>
              <w:t>Pests</w:t>
            </w:r>
          </w:p>
        </w:tc>
        <w:tc>
          <w:tcPr>
            <w:tcW w:w="4623" w:type="dxa"/>
            <w:shd w:val="pct20" w:color="000000" w:fill="FFFFFF"/>
          </w:tcPr>
          <w:p w:rsidR="005132B4" w:rsidRPr="00441B79" w:rsidRDefault="005132B4" w:rsidP="00F45B29">
            <w:pPr>
              <w:rPr>
                <w:b/>
              </w:rPr>
            </w:pPr>
            <w:r w:rsidRPr="00441B79">
              <w:rPr>
                <w:b/>
              </w:rPr>
              <w:t>Control</w:t>
            </w:r>
          </w:p>
        </w:tc>
      </w:tr>
      <w:tr w:rsidR="005132B4" w:rsidRPr="00441B79" w:rsidTr="001D483E">
        <w:tc>
          <w:tcPr>
            <w:tcW w:w="4622" w:type="dxa"/>
            <w:shd w:val="pct5" w:color="000000" w:fill="FFFFFF"/>
          </w:tcPr>
          <w:p w:rsidR="005132B4" w:rsidRPr="00441B79" w:rsidRDefault="005132B4" w:rsidP="00441B79">
            <w:pPr>
              <w:jc w:val="left"/>
            </w:pPr>
            <w:r w:rsidRPr="00441B79">
              <w:t xml:space="preserve">Bean Stem Maggot </w:t>
            </w:r>
            <w:r w:rsidRPr="00441B79">
              <w:rPr>
                <w:i/>
              </w:rPr>
              <w:t>(Melanagromyza spp.)</w:t>
            </w:r>
          </w:p>
        </w:tc>
        <w:tc>
          <w:tcPr>
            <w:tcW w:w="4623" w:type="dxa"/>
            <w:shd w:val="pct5" w:color="000000" w:fill="FFFFFF"/>
          </w:tcPr>
          <w:p w:rsidR="005132B4" w:rsidRPr="00441B79" w:rsidRDefault="005132B4" w:rsidP="00441B79">
            <w:pPr>
              <w:jc w:val="left"/>
            </w:pPr>
            <w:r w:rsidRPr="00441B79">
              <w:t xml:space="preserve"> Endosulfan 50 w.p. (500gram/50 Kg.)</w:t>
            </w:r>
          </w:p>
        </w:tc>
      </w:tr>
      <w:tr w:rsidR="005132B4" w:rsidRPr="00441B79" w:rsidTr="001D483E">
        <w:tc>
          <w:tcPr>
            <w:tcW w:w="4622" w:type="dxa"/>
            <w:shd w:val="pct20" w:color="000000" w:fill="FFFFFF"/>
          </w:tcPr>
          <w:p w:rsidR="005132B4" w:rsidRPr="00441B79" w:rsidRDefault="005132B4" w:rsidP="00441B79">
            <w:pPr>
              <w:jc w:val="left"/>
            </w:pPr>
            <w:r w:rsidRPr="00441B79">
              <w:t xml:space="preserve">Anthracnose </w:t>
            </w:r>
            <w:r w:rsidRPr="00441B79">
              <w:rPr>
                <w:i/>
              </w:rPr>
              <w:t>(Collectotrichum indemuthianum)</w:t>
            </w:r>
          </w:p>
        </w:tc>
        <w:tc>
          <w:tcPr>
            <w:tcW w:w="4623" w:type="dxa"/>
            <w:shd w:val="pct20" w:color="000000" w:fill="FFFFFF"/>
          </w:tcPr>
          <w:p w:rsidR="005132B4" w:rsidRPr="00441B79" w:rsidRDefault="005132B4" w:rsidP="00441B79">
            <w:pPr>
              <w:jc w:val="left"/>
            </w:pPr>
            <w:r w:rsidRPr="00441B79">
              <w:t>Varietal resistance</w:t>
            </w:r>
          </w:p>
        </w:tc>
      </w:tr>
      <w:tr w:rsidR="005132B4" w:rsidRPr="00441B79" w:rsidTr="001D483E">
        <w:tc>
          <w:tcPr>
            <w:tcW w:w="4622" w:type="dxa"/>
            <w:shd w:val="pct5" w:color="000000" w:fill="FFFFFF"/>
          </w:tcPr>
          <w:p w:rsidR="005132B4" w:rsidRPr="00441B79" w:rsidRDefault="005132B4" w:rsidP="00441B79">
            <w:pPr>
              <w:jc w:val="left"/>
            </w:pPr>
            <w:r w:rsidRPr="00441B79">
              <w:t xml:space="preserve">Angular Leaf Spot </w:t>
            </w:r>
            <w:r w:rsidRPr="00441B79">
              <w:rPr>
                <w:i/>
              </w:rPr>
              <w:t>(Phaseoisariopsis)</w:t>
            </w:r>
          </w:p>
        </w:tc>
        <w:tc>
          <w:tcPr>
            <w:tcW w:w="4623" w:type="dxa"/>
            <w:shd w:val="pct5" w:color="000000" w:fill="FFFFFF"/>
          </w:tcPr>
          <w:p w:rsidR="005132B4" w:rsidRPr="00441B79" w:rsidRDefault="005132B4" w:rsidP="00441B79">
            <w:pPr>
              <w:jc w:val="left"/>
            </w:pPr>
            <w:r w:rsidRPr="00441B79">
              <w:t>Varietal resistance</w:t>
            </w:r>
          </w:p>
        </w:tc>
      </w:tr>
    </w:tbl>
    <w:p w:rsidR="005132B4" w:rsidRPr="00441B79" w:rsidRDefault="005132B4" w:rsidP="00F45B29">
      <w:pPr>
        <w:spacing w:before="240" w:after="240"/>
        <w:jc w:val="left"/>
      </w:pPr>
      <w:r w:rsidRPr="00441B79">
        <w:rPr>
          <w:b/>
        </w:rPr>
        <w:t>Weed Control</w:t>
      </w:r>
      <w:r w:rsidRPr="00441B79">
        <w:rPr>
          <w:rFonts w:hint="eastAsia"/>
          <w:b/>
        </w:rPr>
        <w:t xml:space="preserve">: </w:t>
      </w:r>
      <w:r w:rsidRPr="00441B79">
        <w:t>Weed free to achieve good yields.</w:t>
      </w:r>
    </w:p>
    <w:p w:rsidR="005132B4" w:rsidRPr="00FD542D" w:rsidRDefault="005132B4" w:rsidP="00A61BDA">
      <w:pPr>
        <w:spacing w:after="240"/>
        <w:jc w:val="left"/>
      </w:pPr>
      <w:r w:rsidRPr="00441B79">
        <w:rPr>
          <w:b/>
        </w:rPr>
        <w:t>Yields</w:t>
      </w:r>
      <w:r w:rsidRPr="00441B79">
        <w:rPr>
          <w:rFonts w:hint="eastAsia"/>
          <w:b/>
        </w:rPr>
        <w:t xml:space="preserve">: </w:t>
      </w:r>
      <w:r w:rsidRPr="00441B79">
        <w:rPr>
          <w:rFonts w:hint="eastAsia"/>
        </w:rPr>
        <w:t xml:space="preserve">Some </w:t>
      </w:r>
      <w:r w:rsidR="00A61BDA">
        <w:t>can yield up to 2 tonnes/ha.</w:t>
      </w:r>
    </w:p>
    <w:p w:rsidR="00FD542D" w:rsidRPr="00441B79" w:rsidRDefault="00FD542D" w:rsidP="00A61BDA">
      <w:pPr>
        <w:spacing w:after="240"/>
        <w:jc w:val="left"/>
        <w:rPr>
          <w:b/>
        </w:rPr>
      </w:pPr>
    </w:p>
    <w:p w:rsidR="005132B4" w:rsidRPr="00FD542D" w:rsidRDefault="005132B4" w:rsidP="00A61BDA">
      <w:pPr>
        <w:spacing w:after="240"/>
        <w:jc w:val="center"/>
        <w:rPr>
          <w:b/>
          <w:i/>
          <w:u w:val="single"/>
        </w:rPr>
      </w:pPr>
      <w:bookmarkStart w:id="20" w:name="_Toc178572726"/>
      <w:bookmarkStart w:id="21" w:name="_Toc178646492"/>
      <w:bookmarkStart w:id="22" w:name="_Toc178647233"/>
      <w:bookmarkStart w:id="23" w:name="_Toc178648340"/>
      <w:bookmarkStart w:id="24" w:name="_Toc198085401"/>
      <w:r w:rsidRPr="00FD542D">
        <w:rPr>
          <w:b/>
          <w:u w:val="single"/>
        </w:rPr>
        <w:t>SOYABEANS</w:t>
      </w:r>
      <w:bookmarkEnd w:id="20"/>
      <w:bookmarkEnd w:id="21"/>
      <w:bookmarkEnd w:id="22"/>
      <w:bookmarkEnd w:id="23"/>
      <w:bookmarkEnd w:id="24"/>
    </w:p>
    <w:p w:rsidR="005132B4" w:rsidRPr="00441B79" w:rsidRDefault="005132B4" w:rsidP="00A61BDA">
      <w:pPr>
        <w:jc w:val="left"/>
        <w:rPr>
          <w:b/>
        </w:rPr>
      </w:pPr>
      <w:r w:rsidRPr="00441B79">
        <w:rPr>
          <w:b/>
        </w:rPr>
        <w:t>Varieties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849"/>
        <w:gridCol w:w="1849"/>
        <w:gridCol w:w="1849"/>
        <w:gridCol w:w="1849"/>
        <w:gridCol w:w="1849"/>
      </w:tblGrid>
      <w:tr w:rsidR="005132B4" w:rsidRPr="00441B79" w:rsidTr="001D483E">
        <w:tc>
          <w:tcPr>
            <w:tcW w:w="1849" w:type="dxa"/>
            <w:shd w:val="pct20" w:color="000000" w:fill="FFFFFF"/>
          </w:tcPr>
          <w:p w:rsidR="005132B4" w:rsidRPr="00441B79" w:rsidRDefault="005132B4" w:rsidP="00441B79">
            <w:pPr>
              <w:jc w:val="left"/>
              <w:rPr>
                <w:b/>
              </w:rPr>
            </w:pPr>
            <w:r w:rsidRPr="00441B79">
              <w:rPr>
                <w:b/>
              </w:rPr>
              <w:t>Variety</w:t>
            </w:r>
          </w:p>
        </w:tc>
        <w:tc>
          <w:tcPr>
            <w:tcW w:w="1849" w:type="dxa"/>
            <w:shd w:val="pct20" w:color="000000" w:fill="FFFFFF"/>
          </w:tcPr>
          <w:p w:rsidR="005132B4" w:rsidRPr="00441B79" w:rsidRDefault="005132B4" w:rsidP="00441B79">
            <w:pPr>
              <w:jc w:val="left"/>
              <w:rPr>
                <w:b/>
              </w:rPr>
            </w:pPr>
            <w:r w:rsidRPr="00441B79">
              <w:rPr>
                <w:b/>
              </w:rPr>
              <w:t>Maturity</w:t>
            </w:r>
          </w:p>
          <w:p w:rsidR="005132B4" w:rsidRPr="00441B79" w:rsidRDefault="005132B4" w:rsidP="00441B79">
            <w:pPr>
              <w:jc w:val="left"/>
              <w:rPr>
                <w:b/>
              </w:rPr>
            </w:pPr>
            <w:r w:rsidRPr="00441B79">
              <w:rPr>
                <w:b/>
              </w:rPr>
              <w:t>(Days)</w:t>
            </w:r>
          </w:p>
        </w:tc>
        <w:tc>
          <w:tcPr>
            <w:tcW w:w="1849" w:type="dxa"/>
            <w:shd w:val="pct20" w:color="000000" w:fill="FFFFFF"/>
          </w:tcPr>
          <w:p w:rsidR="005132B4" w:rsidRPr="00441B79" w:rsidRDefault="005132B4" w:rsidP="00441B79">
            <w:pPr>
              <w:jc w:val="left"/>
              <w:rPr>
                <w:b/>
              </w:rPr>
            </w:pPr>
            <w:r w:rsidRPr="00441B79">
              <w:rPr>
                <w:b/>
              </w:rPr>
              <w:t>Days to shattering</w:t>
            </w:r>
          </w:p>
        </w:tc>
        <w:tc>
          <w:tcPr>
            <w:tcW w:w="1849" w:type="dxa"/>
            <w:shd w:val="pct20" w:color="000000" w:fill="FFFFFF"/>
          </w:tcPr>
          <w:p w:rsidR="005132B4" w:rsidRPr="00441B79" w:rsidRDefault="005132B4" w:rsidP="00441B79">
            <w:pPr>
              <w:jc w:val="left"/>
              <w:rPr>
                <w:b/>
              </w:rPr>
            </w:pPr>
            <w:r w:rsidRPr="00441B79">
              <w:rPr>
                <w:b/>
              </w:rPr>
              <w:t>Yield potential (kg/ha)</w:t>
            </w:r>
          </w:p>
        </w:tc>
        <w:tc>
          <w:tcPr>
            <w:tcW w:w="1849" w:type="dxa"/>
            <w:shd w:val="pct20" w:color="000000" w:fill="FFFFFF"/>
          </w:tcPr>
          <w:p w:rsidR="005132B4" w:rsidRPr="00441B79" w:rsidRDefault="005132B4" w:rsidP="00441B79">
            <w:pPr>
              <w:jc w:val="left"/>
              <w:rPr>
                <w:b/>
              </w:rPr>
            </w:pPr>
            <w:r w:rsidRPr="00441B79">
              <w:rPr>
                <w:b/>
              </w:rPr>
              <w:t>Remarks</w:t>
            </w:r>
          </w:p>
        </w:tc>
      </w:tr>
      <w:tr w:rsidR="005132B4" w:rsidRPr="00441B79" w:rsidTr="001D483E">
        <w:tc>
          <w:tcPr>
            <w:tcW w:w="1849" w:type="dxa"/>
            <w:shd w:val="pct5" w:color="000000" w:fill="FFFFFF"/>
          </w:tcPr>
          <w:p w:rsidR="005132B4" w:rsidRPr="00441B79" w:rsidRDefault="005132B4" w:rsidP="00441B79">
            <w:pPr>
              <w:jc w:val="left"/>
            </w:pPr>
            <w:r w:rsidRPr="00441B79">
              <w:t>Hernon 147*</w:t>
            </w:r>
          </w:p>
        </w:tc>
        <w:tc>
          <w:tcPr>
            <w:tcW w:w="1849" w:type="dxa"/>
            <w:shd w:val="pct5" w:color="000000" w:fill="FFFFFF"/>
          </w:tcPr>
          <w:p w:rsidR="005132B4" w:rsidRPr="00441B79" w:rsidRDefault="005132B4" w:rsidP="00441B79">
            <w:pPr>
              <w:jc w:val="left"/>
            </w:pPr>
            <w:r w:rsidRPr="00441B79">
              <w:t>120</w:t>
            </w:r>
          </w:p>
        </w:tc>
        <w:tc>
          <w:tcPr>
            <w:tcW w:w="1849" w:type="dxa"/>
            <w:shd w:val="pct5" w:color="000000" w:fill="FFFFFF"/>
          </w:tcPr>
          <w:p w:rsidR="005132B4" w:rsidRPr="00441B79" w:rsidRDefault="005132B4" w:rsidP="00441B79">
            <w:pPr>
              <w:jc w:val="left"/>
            </w:pPr>
            <w:r w:rsidRPr="00441B79">
              <w:t>10</w:t>
            </w:r>
          </w:p>
        </w:tc>
        <w:tc>
          <w:tcPr>
            <w:tcW w:w="1849" w:type="dxa"/>
            <w:shd w:val="pct5" w:color="000000" w:fill="FFFFFF"/>
          </w:tcPr>
          <w:p w:rsidR="005132B4" w:rsidRPr="00441B79" w:rsidRDefault="005132B4" w:rsidP="00441B79">
            <w:pPr>
              <w:jc w:val="left"/>
            </w:pPr>
            <w:r w:rsidRPr="00441B79">
              <w:t>1500</w:t>
            </w:r>
          </w:p>
        </w:tc>
        <w:tc>
          <w:tcPr>
            <w:tcW w:w="1849" w:type="dxa"/>
            <w:shd w:val="pct5" w:color="000000" w:fill="FFFFFF"/>
          </w:tcPr>
          <w:p w:rsidR="005132B4" w:rsidRPr="00441B79" w:rsidRDefault="005132B4" w:rsidP="00441B79">
            <w:pPr>
              <w:jc w:val="left"/>
            </w:pPr>
            <w:r w:rsidRPr="00441B79">
              <w:t>Promiscuous</w:t>
            </w:r>
          </w:p>
        </w:tc>
      </w:tr>
    </w:tbl>
    <w:p w:rsidR="005132B4" w:rsidRPr="00441B79" w:rsidRDefault="005132B4" w:rsidP="00F45B29">
      <w:pPr>
        <w:spacing w:before="240" w:after="240"/>
        <w:jc w:val="left"/>
      </w:pPr>
      <w:r w:rsidRPr="00441B79">
        <w:rPr>
          <w:b/>
        </w:rPr>
        <w:t>Climate and Soil Requirements</w:t>
      </w:r>
      <w:r w:rsidRPr="00441B79">
        <w:rPr>
          <w:rFonts w:hint="eastAsia"/>
          <w:b/>
        </w:rPr>
        <w:t xml:space="preserve">: </w:t>
      </w:r>
      <w:r w:rsidRPr="00441B79">
        <w:t>Temperature is 20 – 25</w:t>
      </w:r>
      <w:r w:rsidRPr="00441B79">
        <w:rPr>
          <w:vertAlign w:val="superscript"/>
        </w:rPr>
        <w:t>0</w:t>
      </w:r>
      <w:r w:rsidRPr="00441B79">
        <w:t>C, soil pH 5.0 – 5.5. Moisture, is critical at pod-fill stage (March).</w:t>
      </w:r>
    </w:p>
    <w:p w:rsidR="005132B4" w:rsidRPr="00441B79" w:rsidRDefault="005132B4" w:rsidP="00F45B29">
      <w:pPr>
        <w:spacing w:after="240"/>
        <w:jc w:val="left"/>
      </w:pPr>
      <w:r w:rsidRPr="00441B79">
        <w:rPr>
          <w:b/>
        </w:rPr>
        <w:t>Seed Rate</w:t>
      </w:r>
      <w:r w:rsidRPr="00441B79">
        <w:rPr>
          <w:rFonts w:hint="eastAsia"/>
          <w:b/>
        </w:rPr>
        <w:t xml:space="preserve">: </w:t>
      </w:r>
      <w:r w:rsidRPr="00441B79">
        <w:t xml:space="preserve">Seed rate of 80 to 100kg/ha </w:t>
      </w:r>
    </w:p>
    <w:p w:rsidR="005132B4" w:rsidRPr="00D259F0" w:rsidRDefault="005132B4" w:rsidP="00D259F0">
      <w:pPr>
        <w:spacing w:after="240"/>
        <w:jc w:val="left"/>
        <w:rPr>
          <w:b/>
        </w:rPr>
      </w:pPr>
      <w:r w:rsidRPr="00441B79">
        <w:rPr>
          <w:b/>
        </w:rPr>
        <w:t>Spacing</w:t>
      </w:r>
      <w:r w:rsidRPr="00441B79">
        <w:rPr>
          <w:rFonts w:hint="eastAsia"/>
          <w:b/>
        </w:rPr>
        <w:t xml:space="preserve">: </w:t>
      </w:r>
      <w:r w:rsidRPr="00441B79">
        <w:rPr>
          <w:rFonts w:hint="eastAsia"/>
        </w:rPr>
        <w:t xml:space="preserve">50cm  between rows </w:t>
      </w:r>
      <w:r w:rsidRPr="00441B79">
        <w:t>–</w:t>
      </w:r>
      <w:r w:rsidRPr="00441B79">
        <w:rPr>
          <w:rFonts w:hint="eastAsia"/>
        </w:rPr>
        <w:t xml:space="preserve"> 30 seeds/m , 75cm between rows -  40 seeds/m. </w:t>
      </w:r>
      <w:r w:rsidRPr="00441B79">
        <w:t>Row widths above 75cm and below 30cm tend to decrease yields with present varieties.</w:t>
      </w:r>
    </w:p>
    <w:p w:rsidR="005132B4" w:rsidRPr="00441B79" w:rsidRDefault="005132B4" w:rsidP="00D259F0">
      <w:pPr>
        <w:spacing w:after="240"/>
        <w:jc w:val="left"/>
      </w:pPr>
      <w:r w:rsidRPr="00441B79">
        <w:rPr>
          <w:b/>
        </w:rPr>
        <w:t>Planting</w:t>
      </w:r>
      <w:r w:rsidRPr="00441B79">
        <w:rPr>
          <w:rFonts w:hint="eastAsia"/>
          <w:b/>
        </w:rPr>
        <w:t xml:space="preserve">: </w:t>
      </w:r>
      <w:r w:rsidRPr="00441B79">
        <w:t xml:space="preserve">Middle to end of December  </w:t>
      </w:r>
    </w:p>
    <w:p w:rsidR="005132B4" w:rsidRPr="00441B79" w:rsidRDefault="005132B4" w:rsidP="00D259F0">
      <w:pPr>
        <w:spacing w:after="240"/>
        <w:jc w:val="left"/>
      </w:pPr>
      <w:r w:rsidRPr="00441B79">
        <w:rPr>
          <w:b/>
        </w:rPr>
        <w:t>Weed Control</w:t>
      </w:r>
      <w:r w:rsidRPr="00441B79">
        <w:rPr>
          <w:rFonts w:hint="eastAsia"/>
          <w:b/>
        </w:rPr>
        <w:t xml:space="preserve">: </w:t>
      </w:r>
      <w:r w:rsidRPr="00441B79">
        <w:t xml:space="preserve">Keep weed free during the first seven weeks. 2 – 3 weedings is sufficient </w:t>
      </w:r>
    </w:p>
    <w:p w:rsidR="005132B4" w:rsidRPr="00441B79" w:rsidRDefault="005132B4" w:rsidP="00D259F0">
      <w:pPr>
        <w:spacing w:after="240"/>
        <w:jc w:val="left"/>
      </w:pPr>
      <w:r w:rsidRPr="00441B79">
        <w:rPr>
          <w:b/>
        </w:rPr>
        <w:t>Fertilizer Requirement</w:t>
      </w:r>
      <w:r w:rsidRPr="00441B79">
        <w:rPr>
          <w:rFonts w:hint="eastAsia"/>
          <w:b/>
        </w:rPr>
        <w:t xml:space="preserve">: </w:t>
      </w:r>
      <w:r w:rsidRPr="00441B79">
        <w:t xml:space="preserve">In acidic soils apply Lime. </w:t>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44"/>
        <w:gridCol w:w="4536"/>
      </w:tblGrid>
      <w:tr w:rsidR="005132B4" w:rsidRPr="00441B79" w:rsidTr="001D483E">
        <w:tc>
          <w:tcPr>
            <w:tcW w:w="4644" w:type="dxa"/>
            <w:shd w:val="pct20" w:color="000000" w:fill="FFFFFF"/>
          </w:tcPr>
          <w:p w:rsidR="005132B4" w:rsidRPr="00441B79" w:rsidRDefault="005132B4" w:rsidP="00441B79">
            <w:pPr>
              <w:jc w:val="left"/>
              <w:rPr>
                <w:b/>
              </w:rPr>
            </w:pPr>
            <w:r w:rsidRPr="00441B79">
              <w:rPr>
                <w:b/>
              </w:rPr>
              <w:t>Pests</w:t>
            </w:r>
          </w:p>
        </w:tc>
        <w:tc>
          <w:tcPr>
            <w:tcW w:w="4536" w:type="dxa"/>
            <w:shd w:val="pct20" w:color="000000" w:fill="FFFFFF"/>
          </w:tcPr>
          <w:p w:rsidR="005132B4" w:rsidRPr="00441B79" w:rsidRDefault="005132B4" w:rsidP="00441B79">
            <w:pPr>
              <w:jc w:val="left"/>
              <w:rPr>
                <w:b/>
              </w:rPr>
            </w:pPr>
            <w:r w:rsidRPr="00441B79">
              <w:rPr>
                <w:rFonts w:hint="eastAsia"/>
                <w:b/>
              </w:rPr>
              <w:t>C</w:t>
            </w:r>
            <w:r w:rsidRPr="00441B79">
              <w:rPr>
                <w:b/>
              </w:rPr>
              <w:t>ontrol</w:t>
            </w:r>
          </w:p>
        </w:tc>
      </w:tr>
      <w:tr w:rsidR="005132B4" w:rsidRPr="00441B79" w:rsidTr="001D483E">
        <w:tc>
          <w:tcPr>
            <w:tcW w:w="4644" w:type="dxa"/>
            <w:shd w:val="pct5" w:color="000000" w:fill="FFFFFF"/>
          </w:tcPr>
          <w:p w:rsidR="005132B4" w:rsidRPr="00441B79" w:rsidRDefault="005132B4" w:rsidP="00441B79">
            <w:pPr>
              <w:jc w:val="left"/>
            </w:pPr>
            <w:r w:rsidRPr="00441B79">
              <w:t xml:space="preserve">Stink Bug </w:t>
            </w:r>
            <w:r w:rsidRPr="00441B79">
              <w:rPr>
                <w:i/>
              </w:rPr>
              <w:t>(Nezara sp)</w:t>
            </w:r>
          </w:p>
        </w:tc>
        <w:tc>
          <w:tcPr>
            <w:tcW w:w="4536" w:type="dxa"/>
            <w:shd w:val="pct5" w:color="000000" w:fill="FFFFFF"/>
          </w:tcPr>
          <w:p w:rsidR="005132B4" w:rsidRPr="00441B79" w:rsidRDefault="005132B4" w:rsidP="00441B79">
            <w:pPr>
              <w:jc w:val="left"/>
            </w:pPr>
          </w:p>
        </w:tc>
      </w:tr>
    </w:tbl>
    <w:p w:rsidR="005132B4" w:rsidRPr="00441B79" w:rsidRDefault="005132B4" w:rsidP="00441B79">
      <w:pPr>
        <w:jc w:val="left"/>
        <w:rPr>
          <w:b/>
        </w:rPr>
      </w:pP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5132B4" w:rsidRPr="00441B79" w:rsidTr="001D483E">
        <w:tc>
          <w:tcPr>
            <w:tcW w:w="4622" w:type="dxa"/>
            <w:shd w:val="pct20" w:color="000000" w:fill="FFFFFF"/>
          </w:tcPr>
          <w:p w:rsidR="005132B4" w:rsidRPr="00441B79" w:rsidRDefault="005132B4" w:rsidP="00441B79">
            <w:pPr>
              <w:jc w:val="left"/>
              <w:rPr>
                <w:b/>
              </w:rPr>
            </w:pPr>
            <w:r w:rsidRPr="00441B79">
              <w:rPr>
                <w:b/>
              </w:rPr>
              <w:t>Disease</w:t>
            </w:r>
          </w:p>
        </w:tc>
        <w:tc>
          <w:tcPr>
            <w:tcW w:w="4623"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4622" w:type="dxa"/>
            <w:shd w:val="pct5" w:color="000000" w:fill="FFFFFF"/>
          </w:tcPr>
          <w:p w:rsidR="005132B4" w:rsidRPr="00441B79" w:rsidRDefault="005132B4" w:rsidP="00441B79">
            <w:pPr>
              <w:jc w:val="left"/>
            </w:pPr>
            <w:r w:rsidRPr="00441B79">
              <w:t xml:space="preserve">Bacterial Pastule </w:t>
            </w:r>
            <w:r w:rsidRPr="00441B79">
              <w:rPr>
                <w:i/>
              </w:rPr>
              <w:t>(Xanthomonas phaseoli)</w:t>
            </w:r>
          </w:p>
        </w:tc>
        <w:tc>
          <w:tcPr>
            <w:tcW w:w="4623" w:type="dxa"/>
            <w:shd w:val="pct5" w:color="000000" w:fill="FFFFFF"/>
          </w:tcPr>
          <w:p w:rsidR="005132B4" w:rsidRPr="00441B79" w:rsidRDefault="005132B4" w:rsidP="00441B79">
            <w:pPr>
              <w:jc w:val="left"/>
            </w:pPr>
            <w:r w:rsidRPr="00441B79">
              <w:t>Varietal resistance is adequate</w:t>
            </w:r>
          </w:p>
        </w:tc>
      </w:tr>
      <w:tr w:rsidR="005132B4" w:rsidRPr="00441B79" w:rsidTr="001D483E">
        <w:tc>
          <w:tcPr>
            <w:tcW w:w="4622" w:type="dxa"/>
            <w:shd w:val="pct20" w:color="000000" w:fill="FFFFFF"/>
          </w:tcPr>
          <w:p w:rsidR="005132B4" w:rsidRPr="00441B79" w:rsidRDefault="005132B4" w:rsidP="00441B79">
            <w:pPr>
              <w:jc w:val="left"/>
            </w:pPr>
            <w:r w:rsidRPr="00441B79">
              <w:t>Bacterial Blight</w:t>
            </w:r>
          </w:p>
        </w:tc>
        <w:tc>
          <w:tcPr>
            <w:tcW w:w="4623" w:type="dxa"/>
            <w:shd w:val="pct20" w:color="000000" w:fill="FFFFFF"/>
          </w:tcPr>
          <w:p w:rsidR="005132B4" w:rsidRPr="00441B79" w:rsidRDefault="005132B4" w:rsidP="00441B79">
            <w:pPr>
              <w:jc w:val="left"/>
            </w:pPr>
            <w:r w:rsidRPr="00441B79">
              <w:t>Varietal resistance is adequate</w:t>
            </w:r>
          </w:p>
        </w:tc>
      </w:tr>
    </w:tbl>
    <w:p w:rsidR="005132B4" w:rsidRPr="00441B79" w:rsidRDefault="005132B4" w:rsidP="00D259F0">
      <w:pPr>
        <w:spacing w:before="240" w:after="240"/>
        <w:jc w:val="left"/>
      </w:pPr>
      <w:r w:rsidRPr="00441B79">
        <w:rPr>
          <w:b/>
        </w:rPr>
        <w:t>Harvest</w:t>
      </w:r>
      <w:r w:rsidRPr="00441B79">
        <w:rPr>
          <w:rFonts w:hint="eastAsia"/>
          <w:b/>
        </w:rPr>
        <w:t xml:space="preserve">: </w:t>
      </w:r>
      <w:r w:rsidRPr="00441B79">
        <w:t>Immediately the crop is mature to curb shattering losses.</w:t>
      </w:r>
    </w:p>
    <w:p w:rsidR="005132B4" w:rsidRPr="00441B79" w:rsidRDefault="005132B4" w:rsidP="00D259F0">
      <w:pPr>
        <w:spacing w:before="240" w:after="240"/>
        <w:jc w:val="left"/>
      </w:pPr>
      <w:r w:rsidRPr="00441B79">
        <w:rPr>
          <w:b/>
        </w:rPr>
        <w:t>Yield</w:t>
      </w:r>
      <w:r w:rsidRPr="00441B79">
        <w:rPr>
          <w:rFonts w:hint="eastAsia"/>
          <w:b/>
        </w:rPr>
        <w:t xml:space="preserve">: </w:t>
      </w:r>
      <w:r w:rsidRPr="00441B79">
        <w:t>1.8 – 3.0 tonnes/ha. Rain-fed</w:t>
      </w:r>
      <w:bookmarkStart w:id="25" w:name="_Toc178572727"/>
      <w:bookmarkStart w:id="26" w:name="_Toc178646493"/>
      <w:bookmarkStart w:id="27" w:name="_Toc178647234"/>
      <w:bookmarkStart w:id="28" w:name="_Toc178648341"/>
      <w:bookmarkStart w:id="29" w:name="_Toc198085402"/>
    </w:p>
    <w:p w:rsidR="00D259F0" w:rsidRPr="00441B79" w:rsidRDefault="00D259F0" w:rsidP="00D259F0">
      <w:pPr>
        <w:spacing w:after="240"/>
        <w:jc w:val="left"/>
        <w:rPr>
          <w:lang w:val="en-GB"/>
        </w:rPr>
      </w:pPr>
    </w:p>
    <w:p w:rsidR="005132B4" w:rsidRPr="00FD542D" w:rsidRDefault="005132B4" w:rsidP="00FD542D">
      <w:pPr>
        <w:spacing w:after="240"/>
        <w:jc w:val="center"/>
        <w:rPr>
          <w:b/>
          <w:i/>
          <w:u w:val="single"/>
        </w:rPr>
      </w:pPr>
      <w:r w:rsidRPr="00FD542D">
        <w:rPr>
          <w:b/>
          <w:u w:val="single"/>
        </w:rPr>
        <w:t>PEAS</w:t>
      </w:r>
      <w:bookmarkEnd w:id="25"/>
      <w:bookmarkEnd w:id="26"/>
      <w:bookmarkEnd w:id="27"/>
      <w:bookmarkEnd w:id="28"/>
      <w:bookmarkEnd w:id="29"/>
    </w:p>
    <w:p w:rsidR="005132B4" w:rsidRPr="00441B79" w:rsidRDefault="005132B4" w:rsidP="00FD542D">
      <w:pPr>
        <w:spacing w:after="240"/>
        <w:jc w:val="left"/>
      </w:pPr>
      <w:r w:rsidRPr="00441B79">
        <w:rPr>
          <w:b/>
        </w:rPr>
        <w:t>Varieties</w:t>
      </w:r>
      <w:r w:rsidRPr="00441B79">
        <w:rPr>
          <w:rFonts w:hint="eastAsia"/>
          <w:b/>
        </w:rPr>
        <w:t xml:space="preserve">: </w:t>
      </w:r>
      <w:r w:rsidRPr="00441B79">
        <w:t>Dark skin perfection, Green Feast</w:t>
      </w:r>
    </w:p>
    <w:p w:rsidR="005132B4" w:rsidRPr="00441B79" w:rsidRDefault="005132B4" w:rsidP="00D259F0">
      <w:pPr>
        <w:spacing w:after="240"/>
        <w:jc w:val="left"/>
      </w:pPr>
      <w:r w:rsidRPr="00441B79">
        <w:rPr>
          <w:b/>
        </w:rPr>
        <w:t>Climate &amp; Soil Requirements</w:t>
      </w:r>
      <w:r w:rsidRPr="00441B79">
        <w:rPr>
          <w:rFonts w:hint="eastAsia"/>
          <w:b/>
        </w:rPr>
        <w:t xml:space="preserve">: </w:t>
      </w:r>
      <w:r w:rsidRPr="00441B79">
        <w:t>Temperature for optimum growth 10</w:t>
      </w:r>
      <w:r w:rsidRPr="00441B79">
        <w:rPr>
          <w:vertAlign w:val="superscript"/>
        </w:rPr>
        <w:t>o</w:t>
      </w:r>
      <w:r w:rsidRPr="00441B79">
        <w:t xml:space="preserve"> to 18</w:t>
      </w:r>
      <w:r w:rsidRPr="00441B79">
        <w:rPr>
          <w:vertAlign w:val="superscript"/>
        </w:rPr>
        <w:t xml:space="preserve"> o</w:t>
      </w:r>
      <w:r w:rsidRPr="00441B79">
        <w:t>c</w:t>
      </w:r>
      <w:r w:rsidRPr="00441B79">
        <w:rPr>
          <w:rFonts w:hint="eastAsia"/>
        </w:rPr>
        <w:t xml:space="preserve">. </w:t>
      </w:r>
      <w:r w:rsidRPr="00441B79">
        <w:t>Light soils with good drainage</w:t>
      </w:r>
    </w:p>
    <w:p w:rsidR="005132B4" w:rsidRPr="00441B79" w:rsidRDefault="005132B4" w:rsidP="00D259F0">
      <w:pPr>
        <w:spacing w:after="240"/>
        <w:jc w:val="left"/>
      </w:pPr>
      <w:r w:rsidRPr="00441B79">
        <w:rPr>
          <w:b/>
        </w:rPr>
        <w:t>Planting</w:t>
      </w:r>
      <w:r w:rsidRPr="00441B79">
        <w:rPr>
          <w:rFonts w:hint="eastAsia"/>
          <w:b/>
        </w:rPr>
        <w:t xml:space="preserve">: </w:t>
      </w:r>
      <w:r w:rsidRPr="00441B79">
        <w:t>Plant 5cm deep from March to June in stations</w:t>
      </w:r>
    </w:p>
    <w:p w:rsidR="005132B4" w:rsidRPr="00441B79" w:rsidRDefault="005132B4" w:rsidP="00D259F0">
      <w:pPr>
        <w:spacing w:after="240"/>
        <w:jc w:val="left"/>
      </w:pPr>
      <w:r w:rsidRPr="00441B79">
        <w:rPr>
          <w:b/>
        </w:rPr>
        <w:t>Spacing</w:t>
      </w:r>
      <w:r w:rsidRPr="00441B79">
        <w:rPr>
          <w:rFonts w:hint="eastAsia"/>
          <w:b/>
        </w:rPr>
        <w:t xml:space="preserve">: </w:t>
      </w:r>
      <w:r w:rsidRPr="00441B79">
        <w:t>90 x 5 cm</w:t>
      </w:r>
    </w:p>
    <w:p w:rsidR="005132B4" w:rsidRPr="00441B79" w:rsidRDefault="005132B4" w:rsidP="00D259F0">
      <w:pPr>
        <w:spacing w:after="240"/>
        <w:jc w:val="left"/>
      </w:pPr>
      <w:r w:rsidRPr="00441B79">
        <w:rPr>
          <w:b/>
        </w:rPr>
        <w:t>Seed Rate</w:t>
      </w:r>
      <w:r w:rsidRPr="00441B79">
        <w:rPr>
          <w:rFonts w:hint="eastAsia"/>
          <w:b/>
        </w:rPr>
        <w:t xml:space="preserve">: </w:t>
      </w:r>
      <w:r w:rsidRPr="00441B79">
        <w:t>200 – 250 kg/ha – close spacing</w:t>
      </w:r>
      <w:r w:rsidRPr="00441B79">
        <w:rPr>
          <w:rFonts w:hint="eastAsia"/>
        </w:rPr>
        <w:t xml:space="preserve">, </w:t>
      </w:r>
      <w:r w:rsidRPr="00441B79">
        <w:t>50 – 150 kg/ha – wider spacing</w:t>
      </w:r>
    </w:p>
    <w:p w:rsidR="005132B4" w:rsidRPr="00441B79" w:rsidRDefault="005132B4" w:rsidP="00D259F0">
      <w:pPr>
        <w:spacing w:after="240"/>
        <w:jc w:val="left"/>
      </w:pPr>
      <w:r w:rsidRPr="00441B79">
        <w:rPr>
          <w:b/>
        </w:rPr>
        <w:t>Fertilizer</w:t>
      </w:r>
      <w:r w:rsidRPr="00441B79">
        <w:rPr>
          <w:rFonts w:hint="eastAsia"/>
          <w:b/>
        </w:rPr>
        <w:t xml:space="preserve">: </w:t>
      </w:r>
      <w:r w:rsidRPr="00441B79">
        <w:t>Basal – 400 kg/ha</w:t>
      </w:r>
      <w:r w:rsidRPr="00441B79">
        <w:rPr>
          <w:rFonts w:hint="eastAsia"/>
        </w:rPr>
        <w:t xml:space="preserve">, </w:t>
      </w:r>
      <w:r w:rsidRPr="00441B79">
        <w:t>Top Dressing – 100 kg/ha (Amonium Nitrate) or 80kg/ha Urea</w:t>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4682"/>
      </w:tblGrid>
      <w:tr w:rsidR="005132B4" w:rsidRPr="00441B79" w:rsidTr="001D483E">
        <w:tc>
          <w:tcPr>
            <w:tcW w:w="3081" w:type="dxa"/>
            <w:shd w:val="pct20" w:color="000000" w:fill="FFFFFF"/>
          </w:tcPr>
          <w:p w:rsidR="005132B4" w:rsidRPr="00441B79" w:rsidRDefault="005132B4" w:rsidP="00441B79">
            <w:pPr>
              <w:jc w:val="left"/>
              <w:rPr>
                <w:b/>
              </w:rPr>
            </w:pPr>
            <w:r w:rsidRPr="00441B79">
              <w:rPr>
                <w:b/>
              </w:rPr>
              <w:t>Pest</w:t>
            </w:r>
          </w:p>
        </w:tc>
        <w:tc>
          <w:tcPr>
            <w:tcW w:w="4682" w:type="dxa"/>
            <w:shd w:val="pct20" w:color="000000" w:fill="FFFFFF"/>
          </w:tcPr>
          <w:p w:rsidR="005132B4" w:rsidRPr="00441B79" w:rsidRDefault="005132B4" w:rsidP="00441B79">
            <w:pPr>
              <w:jc w:val="left"/>
              <w:rPr>
                <w:b/>
              </w:rPr>
            </w:pPr>
            <w:r w:rsidRPr="00441B79">
              <w:rPr>
                <w:b/>
              </w:rPr>
              <w:t>Chemical</w:t>
            </w:r>
          </w:p>
        </w:tc>
      </w:tr>
      <w:tr w:rsidR="005132B4" w:rsidRPr="00441B79" w:rsidTr="001D483E">
        <w:tc>
          <w:tcPr>
            <w:tcW w:w="3081" w:type="dxa"/>
            <w:shd w:val="pct5" w:color="000000" w:fill="FFFFFF"/>
          </w:tcPr>
          <w:p w:rsidR="005132B4" w:rsidRPr="00441B79" w:rsidRDefault="005132B4" w:rsidP="00441B79">
            <w:pPr>
              <w:jc w:val="left"/>
            </w:pPr>
            <w:r w:rsidRPr="00441B79">
              <w:t>Powdery Mildew</w:t>
            </w:r>
          </w:p>
        </w:tc>
        <w:tc>
          <w:tcPr>
            <w:tcW w:w="4682" w:type="dxa"/>
            <w:shd w:val="pct5" w:color="000000" w:fill="FFFFFF"/>
          </w:tcPr>
          <w:p w:rsidR="005132B4" w:rsidRPr="00441B79" w:rsidRDefault="005132B4" w:rsidP="00441B79">
            <w:pPr>
              <w:jc w:val="left"/>
            </w:pPr>
            <w:r w:rsidRPr="00441B79">
              <w:t>Follow nutrition</w:t>
            </w:r>
            <w:r w:rsidRPr="00441B79">
              <w:rPr>
                <w:rFonts w:hint="eastAsia"/>
              </w:rPr>
              <w:t xml:space="preserve">, </w:t>
            </w:r>
            <w:r w:rsidRPr="00441B79">
              <w:t>Destroy old crop residues</w:t>
            </w:r>
          </w:p>
        </w:tc>
      </w:tr>
      <w:tr w:rsidR="005132B4" w:rsidRPr="00441B79" w:rsidTr="001D483E">
        <w:tc>
          <w:tcPr>
            <w:tcW w:w="3081" w:type="dxa"/>
            <w:shd w:val="pct20" w:color="000000" w:fill="FFFFFF"/>
          </w:tcPr>
          <w:p w:rsidR="005132B4" w:rsidRPr="00441B79" w:rsidRDefault="005132B4" w:rsidP="00441B79">
            <w:pPr>
              <w:jc w:val="left"/>
            </w:pPr>
            <w:r w:rsidRPr="00441B79">
              <w:t>Weekniks, Aphids, Thrips</w:t>
            </w:r>
          </w:p>
        </w:tc>
        <w:tc>
          <w:tcPr>
            <w:tcW w:w="4682" w:type="dxa"/>
            <w:shd w:val="pct20" w:color="000000" w:fill="FFFFFF"/>
          </w:tcPr>
          <w:p w:rsidR="005132B4" w:rsidRPr="00441B79" w:rsidRDefault="005132B4" w:rsidP="00441B79">
            <w:pPr>
              <w:jc w:val="left"/>
              <w:rPr>
                <w:lang w:val="es-ES"/>
              </w:rPr>
            </w:pPr>
            <w:r w:rsidRPr="00441B79">
              <w:t>Destroy crop residue after harvest</w:t>
            </w:r>
            <w:r w:rsidRPr="00441B79">
              <w:rPr>
                <w:rFonts w:hint="eastAsia"/>
              </w:rPr>
              <w:t xml:space="preserve">, </w:t>
            </w:r>
            <w:r w:rsidRPr="00441B79">
              <w:t>Rotation</w:t>
            </w:r>
          </w:p>
        </w:tc>
      </w:tr>
    </w:tbl>
    <w:p w:rsidR="005132B4" w:rsidRPr="00441B79" w:rsidRDefault="005132B4" w:rsidP="00D259F0">
      <w:pPr>
        <w:spacing w:before="240"/>
        <w:jc w:val="left"/>
      </w:pPr>
      <w:r w:rsidRPr="00441B79">
        <w:rPr>
          <w:b/>
        </w:rPr>
        <w:t>Harvest</w:t>
      </w:r>
      <w:r w:rsidRPr="00441B79">
        <w:rPr>
          <w:rFonts w:hint="eastAsia"/>
          <w:b/>
        </w:rPr>
        <w:t xml:space="preserve">: </w:t>
      </w:r>
      <w:r w:rsidRPr="00441B79">
        <w:t>Harvest the green peas before the grains harden to avoid reduction in sweetness and flavour.</w:t>
      </w:r>
    </w:p>
    <w:p w:rsidR="005132B4" w:rsidRPr="00441B79" w:rsidRDefault="005132B4" w:rsidP="00D259F0">
      <w:pPr>
        <w:spacing w:before="240"/>
        <w:jc w:val="left"/>
        <w:rPr>
          <w:b/>
        </w:rPr>
      </w:pPr>
      <w:r w:rsidRPr="00441B79">
        <w:rPr>
          <w:b/>
        </w:rPr>
        <w:t>Maturity</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5132B4" w:rsidRPr="00441B79" w:rsidTr="001D483E">
        <w:tc>
          <w:tcPr>
            <w:tcW w:w="4622" w:type="dxa"/>
            <w:shd w:val="pct20" w:color="000000" w:fill="FFFFFF"/>
          </w:tcPr>
          <w:p w:rsidR="005132B4" w:rsidRPr="00441B79" w:rsidRDefault="005132B4" w:rsidP="00441B79">
            <w:pPr>
              <w:jc w:val="left"/>
              <w:rPr>
                <w:b/>
              </w:rPr>
            </w:pPr>
            <w:r w:rsidRPr="00441B79">
              <w:rPr>
                <w:b/>
              </w:rPr>
              <w:t>Variety</w:t>
            </w:r>
          </w:p>
        </w:tc>
        <w:tc>
          <w:tcPr>
            <w:tcW w:w="4623" w:type="dxa"/>
            <w:shd w:val="pct20" w:color="000000" w:fill="FFFFFF"/>
          </w:tcPr>
          <w:p w:rsidR="005132B4" w:rsidRPr="00441B79" w:rsidRDefault="005132B4" w:rsidP="00441B79">
            <w:pPr>
              <w:jc w:val="left"/>
              <w:rPr>
                <w:b/>
              </w:rPr>
            </w:pPr>
            <w:r w:rsidRPr="00441B79">
              <w:rPr>
                <w:b/>
              </w:rPr>
              <w:t>Days to Maturity</w:t>
            </w:r>
          </w:p>
        </w:tc>
      </w:tr>
      <w:tr w:rsidR="005132B4" w:rsidRPr="00441B79" w:rsidTr="001D483E">
        <w:tc>
          <w:tcPr>
            <w:tcW w:w="4622" w:type="dxa"/>
            <w:shd w:val="pct5" w:color="000000" w:fill="FFFFFF"/>
          </w:tcPr>
          <w:p w:rsidR="005132B4" w:rsidRPr="00441B79" w:rsidRDefault="005132B4" w:rsidP="00441B79">
            <w:pPr>
              <w:jc w:val="left"/>
            </w:pPr>
            <w:r w:rsidRPr="00441B79">
              <w:t>Dark Skin Perfection</w:t>
            </w:r>
          </w:p>
        </w:tc>
        <w:tc>
          <w:tcPr>
            <w:tcW w:w="4623" w:type="dxa"/>
            <w:shd w:val="pct5" w:color="000000" w:fill="FFFFFF"/>
          </w:tcPr>
          <w:p w:rsidR="005132B4" w:rsidRPr="00441B79" w:rsidRDefault="005132B4" w:rsidP="00441B79">
            <w:pPr>
              <w:jc w:val="left"/>
            </w:pPr>
            <w:r w:rsidRPr="00441B79">
              <w:t>60 – 70  days</w:t>
            </w:r>
          </w:p>
        </w:tc>
      </w:tr>
      <w:tr w:rsidR="005132B4" w:rsidRPr="00441B79" w:rsidTr="001D483E">
        <w:tc>
          <w:tcPr>
            <w:tcW w:w="4622" w:type="dxa"/>
            <w:shd w:val="pct20" w:color="000000" w:fill="FFFFFF"/>
          </w:tcPr>
          <w:p w:rsidR="005132B4" w:rsidRPr="00441B79" w:rsidRDefault="005132B4" w:rsidP="00441B79">
            <w:pPr>
              <w:jc w:val="left"/>
            </w:pPr>
            <w:r w:rsidRPr="00441B79">
              <w:t>Green Feast</w:t>
            </w:r>
          </w:p>
        </w:tc>
        <w:tc>
          <w:tcPr>
            <w:tcW w:w="4623" w:type="dxa"/>
            <w:shd w:val="pct20" w:color="000000" w:fill="FFFFFF"/>
          </w:tcPr>
          <w:p w:rsidR="005132B4" w:rsidRPr="00441B79" w:rsidRDefault="005132B4" w:rsidP="00441B79">
            <w:pPr>
              <w:jc w:val="left"/>
            </w:pPr>
            <w:r w:rsidRPr="00441B79">
              <w:t>65 – 70 days</w:t>
            </w:r>
          </w:p>
        </w:tc>
      </w:tr>
    </w:tbl>
    <w:p w:rsidR="005132B4" w:rsidRPr="00441B79" w:rsidRDefault="005132B4" w:rsidP="00D259F0">
      <w:pPr>
        <w:spacing w:before="240"/>
        <w:jc w:val="left"/>
      </w:pPr>
      <w:r w:rsidRPr="00441B79">
        <w:rPr>
          <w:b/>
        </w:rPr>
        <w:t>Yields</w:t>
      </w:r>
      <w:r w:rsidRPr="00441B79">
        <w:rPr>
          <w:rFonts w:hint="eastAsia"/>
          <w:b/>
        </w:rPr>
        <w:t xml:space="preserve">: </w:t>
      </w:r>
      <w:r w:rsidRPr="00441B79">
        <w:t>6 – 9 tonnes/ha.</w:t>
      </w:r>
    </w:p>
    <w:p w:rsidR="005132B4" w:rsidRPr="00441B79" w:rsidRDefault="005132B4" w:rsidP="00D259F0">
      <w:pPr>
        <w:spacing w:before="240"/>
        <w:jc w:val="left"/>
        <w:rPr>
          <w:lang w:val="en-GB"/>
        </w:rPr>
      </w:pPr>
    </w:p>
    <w:p w:rsidR="00FD542D" w:rsidRDefault="00FD542D">
      <w:pPr>
        <w:widowControl/>
        <w:jc w:val="left"/>
        <w:rPr>
          <w:b/>
          <w:caps/>
        </w:rPr>
      </w:pPr>
      <w:bookmarkStart w:id="30" w:name="_Toc178572729"/>
      <w:bookmarkStart w:id="31" w:name="_Toc178646495"/>
      <w:bookmarkStart w:id="32" w:name="_Toc178647236"/>
      <w:bookmarkStart w:id="33" w:name="_Toc178648343"/>
      <w:bookmarkStart w:id="34" w:name="_Toc198085404"/>
      <w:r>
        <w:rPr>
          <w:b/>
          <w:caps/>
        </w:rPr>
        <w:br w:type="page"/>
      </w:r>
    </w:p>
    <w:p w:rsidR="005132B4" w:rsidRPr="00FD542D" w:rsidRDefault="005132B4" w:rsidP="00D259F0">
      <w:pPr>
        <w:spacing w:after="240"/>
        <w:jc w:val="center"/>
        <w:rPr>
          <w:b/>
          <w:i/>
          <w:u w:val="single"/>
        </w:rPr>
      </w:pPr>
      <w:r w:rsidRPr="00FD542D">
        <w:rPr>
          <w:b/>
          <w:caps/>
          <w:u w:val="single"/>
        </w:rPr>
        <w:t>Groundnuts</w:t>
      </w:r>
      <w:bookmarkEnd w:id="30"/>
      <w:bookmarkEnd w:id="31"/>
      <w:bookmarkEnd w:id="32"/>
      <w:bookmarkEnd w:id="33"/>
      <w:bookmarkEnd w:id="34"/>
    </w:p>
    <w:p w:rsidR="005132B4" w:rsidRPr="00441B79" w:rsidRDefault="005132B4" w:rsidP="00D259F0">
      <w:pPr>
        <w:spacing w:after="240"/>
        <w:jc w:val="left"/>
      </w:pPr>
      <w:r w:rsidRPr="00441B79">
        <w:rPr>
          <w:b/>
        </w:rPr>
        <w:t>Varieties</w:t>
      </w:r>
      <w:r w:rsidRPr="00441B79">
        <w:rPr>
          <w:rFonts w:hint="eastAsia"/>
          <w:b/>
        </w:rPr>
        <w:t xml:space="preserve">: </w:t>
      </w:r>
      <w:r w:rsidRPr="00441B79">
        <w:t>Natal Common, Chalimbana, Comet, MGV 4, Chipego, Champion, Luena etc</w:t>
      </w:r>
    </w:p>
    <w:p w:rsidR="005132B4" w:rsidRPr="00441B79" w:rsidRDefault="005132B4" w:rsidP="00D259F0">
      <w:pPr>
        <w:spacing w:after="240"/>
        <w:jc w:val="left"/>
      </w:pPr>
      <w:r w:rsidRPr="00441B79">
        <w:rPr>
          <w:b/>
        </w:rPr>
        <w:t>Planting time</w:t>
      </w:r>
      <w:r w:rsidRPr="00441B79">
        <w:rPr>
          <w:rFonts w:hint="eastAsia"/>
          <w:b/>
        </w:rPr>
        <w:t xml:space="preserve">: </w:t>
      </w:r>
      <w:r w:rsidRPr="00441B79">
        <w:t xml:space="preserve">November to December </w:t>
      </w:r>
    </w:p>
    <w:p w:rsidR="005132B4" w:rsidRPr="00441B79" w:rsidRDefault="005132B4" w:rsidP="00D259F0">
      <w:pPr>
        <w:spacing w:after="240"/>
        <w:jc w:val="left"/>
      </w:pPr>
      <w:r w:rsidRPr="00441B79">
        <w:rPr>
          <w:b/>
        </w:rPr>
        <w:t>Seed Rate</w:t>
      </w:r>
      <w:r w:rsidRPr="00441B79">
        <w:rPr>
          <w:rFonts w:hint="eastAsia"/>
          <w:b/>
        </w:rPr>
        <w:t xml:space="preserve">: </w:t>
      </w:r>
      <w:r w:rsidRPr="00441B79">
        <w:t>80kg/ha</w:t>
      </w:r>
    </w:p>
    <w:p w:rsidR="005132B4" w:rsidRPr="00441B79" w:rsidRDefault="005132B4" w:rsidP="00D259F0">
      <w:pPr>
        <w:spacing w:after="240"/>
        <w:jc w:val="left"/>
      </w:pPr>
      <w:r w:rsidRPr="00441B79">
        <w:rPr>
          <w:b/>
        </w:rPr>
        <w:t>Spacing</w:t>
      </w:r>
      <w:r w:rsidRPr="00441B79">
        <w:rPr>
          <w:rFonts w:hint="eastAsia"/>
          <w:b/>
        </w:rPr>
        <w:t xml:space="preserve">: </w:t>
      </w:r>
      <w:r w:rsidRPr="00441B79">
        <w:t xml:space="preserve">75cm x 10cm </w:t>
      </w:r>
    </w:p>
    <w:p w:rsidR="005132B4" w:rsidRPr="00441B79" w:rsidRDefault="005132B4" w:rsidP="00D259F0">
      <w:pPr>
        <w:spacing w:after="240"/>
        <w:jc w:val="left"/>
      </w:pPr>
      <w:r w:rsidRPr="00441B79">
        <w:rPr>
          <w:b/>
        </w:rPr>
        <w:t>Weeds</w:t>
      </w:r>
      <w:r w:rsidRPr="00441B79">
        <w:rPr>
          <w:rFonts w:hint="eastAsia"/>
          <w:b/>
        </w:rPr>
        <w:t xml:space="preserve">: </w:t>
      </w:r>
      <w:r w:rsidRPr="00441B79">
        <w:rPr>
          <w:rFonts w:hint="eastAsia"/>
        </w:rPr>
        <w:t>Done by hand or hoe</w:t>
      </w:r>
    </w:p>
    <w:p w:rsidR="005132B4" w:rsidRPr="00441B79" w:rsidRDefault="005132B4" w:rsidP="00D259F0">
      <w:pPr>
        <w:spacing w:after="240"/>
        <w:jc w:val="left"/>
      </w:pPr>
      <w:r w:rsidRPr="00441B79">
        <w:rPr>
          <w:b/>
        </w:rPr>
        <w:t>Harvest</w:t>
      </w:r>
      <w:r w:rsidRPr="00441B79">
        <w:rPr>
          <w:rFonts w:hint="eastAsia"/>
          <w:b/>
        </w:rPr>
        <w:t xml:space="preserve">: </w:t>
      </w:r>
      <w:r w:rsidRPr="00441B79">
        <w:t>Maturity is indicated by the formation of brownish-black markings on the inside of the pod</w:t>
      </w:r>
    </w:p>
    <w:p w:rsidR="005132B4" w:rsidRPr="00441B79" w:rsidRDefault="005132B4" w:rsidP="00441B79">
      <w:pPr>
        <w:jc w:val="left"/>
        <w:rPr>
          <w:b/>
        </w:rPr>
      </w:pPr>
      <w:r w:rsidRPr="00441B79">
        <w:rPr>
          <w:b/>
        </w:rPr>
        <w:t>Yields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3082"/>
        <w:gridCol w:w="3082"/>
      </w:tblGrid>
      <w:tr w:rsidR="005132B4" w:rsidRPr="00441B79" w:rsidTr="001D483E">
        <w:tc>
          <w:tcPr>
            <w:tcW w:w="3081" w:type="dxa"/>
            <w:shd w:val="pct20" w:color="000000" w:fill="FFFFFF"/>
          </w:tcPr>
          <w:p w:rsidR="005132B4" w:rsidRPr="00441B79" w:rsidRDefault="005132B4" w:rsidP="00441B79">
            <w:pPr>
              <w:jc w:val="left"/>
              <w:rPr>
                <w:b/>
              </w:rPr>
            </w:pPr>
            <w:r w:rsidRPr="00441B79">
              <w:rPr>
                <w:b/>
              </w:rPr>
              <w:t>Variety</w:t>
            </w:r>
          </w:p>
        </w:tc>
        <w:tc>
          <w:tcPr>
            <w:tcW w:w="3082" w:type="dxa"/>
            <w:shd w:val="pct20" w:color="000000" w:fill="FFFFFF"/>
          </w:tcPr>
          <w:p w:rsidR="005132B4" w:rsidRPr="00441B79" w:rsidRDefault="005132B4" w:rsidP="00441B79">
            <w:pPr>
              <w:jc w:val="left"/>
              <w:rPr>
                <w:b/>
              </w:rPr>
            </w:pPr>
            <w:r w:rsidRPr="00441B79">
              <w:rPr>
                <w:b/>
              </w:rPr>
              <w:t>Rainfed</w:t>
            </w:r>
          </w:p>
        </w:tc>
        <w:tc>
          <w:tcPr>
            <w:tcW w:w="3082" w:type="dxa"/>
            <w:shd w:val="pct20" w:color="000000" w:fill="FFFFFF"/>
          </w:tcPr>
          <w:p w:rsidR="005132B4" w:rsidRPr="00441B79" w:rsidRDefault="005132B4" w:rsidP="00441B79">
            <w:pPr>
              <w:jc w:val="left"/>
              <w:rPr>
                <w:b/>
              </w:rPr>
            </w:pPr>
            <w:r w:rsidRPr="00441B79">
              <w:rPr>
                <w:b/>
              </w:rPr>
              <w:t>Irrigated</w:t>
            </w:r>
          </w:p>
        </w:tc>
      </w:tr>
      <w:tr w:rsidR="005132B4" w:rsidRPr="00441B79" w:rsidTr="001D483E">
        <w:tc>
          <w:tcPr>
            <w:tcW w:w="3081" w:type="dxa"/>
            <w:shd w:val="pct5" w:color="000000" w:fill="FFFFFF"/>
          </w:tcPr>
          <w:p w:rsidR="005132B4" w:rsidRPr="00441B79" w:rsidRDefault="005132B4" w:rsidP="00441B79">
            <w:pPr>
              <w:jc w:val="left"/>
            </w:pPr>
            <w:r w:rsidRPr="00441B79">
              <w:t>Chalimbana</w:t>
            </w:r>
          </w:p>
        </w:tc>
        <w:tc>
          <w:tcPr>
            <w:tcW w:w="3082" w:type="dxa"/>
            <w:shd w:val="pct5" w:color="000000" w:fill="FFFFFF"/>
          </w:tcPr>
          <w:p w:rsidR="005132B4" w:rsidRPr="00441B79" w:rsidRDefault="005132B4" w:rsidP="00441B79">
            <w:pPr>
              <w:jc w:val="left"/>
            </w:pPr>
            <w:r w:rsidRPr="00441B79">
              <w:t>1 500kg/ha</w:t>
            </w:r>
          </w:p>
        </w:tc>
        <w:tc>
          <w:tcPr>
            <w:tcW w:w="3082" w:type="dxa"/>
            <w:shd w:val="pct5" w:color="000000" w:fill="FFFFFF"/>
          </w:tcPr>
          <w:p w:rsidR="005132B4" w:rsidRPr="00441B79" w:rsidRDefault="005132B4" w:rsidP="00441B79">
            <w:pPr>
              <w:jc w:val="left"/>
            </w:pPr>
            <w:r w:rsidRPr="00441B79">
              <w:t>2 500 Kg/ha</w:t>
            </w:r>
          </w:p>
        </w:tc>
      </w:tr>
      <w:tr w:rsidR="005132B4" w:rsidRPr="00441B79" w:rsidTr="001D483E">
        <w:tc>
          <w:tcPr>
            <w:tcW w:w="3081" w:type="dxa"/>
            <w:shd w:val="pct20" w:color="000000" w:fill="FFFFFF"/>
          </w:tcPr>
          <w:p w:rsidR="005132B4" w:rsidRPr="00441B79" w:rsidRDefault="005132B4" w:rsidP="00441B79">
            <w:pPr>
              <w:jc w:val="left"/>
            </w:pPr>
            <w:r w:rsidRPr="00441B79">
              <w:t xml:space="preserve">Comet </w:t>
            </w:r>
          </w:p>
        </w:tc>
        <w:tc>
          <w:tcPr>
            <w:tcW w:w="3082" w:type="dxa"/>
            <w:shd w:val="pct20" w:color="000000" w:fill="FFFFFF"/>
          </w:tcPr>
          <w:p w:rsidR="005132B4" w:rsidRPr="00441B79" w:rsidRDefault="005132B4" w:rsidP="00441B79">
            <w:pPr>
              <w:jc w:val="left"/>
            </w:pPr>
            <w:r w:rsidRPr="00441B79">
              <w:t>1 500kg/ha</w:t>
            </w:r>
          </w:p>
        </w:tc>
        <w:tc>
          <w:tcPr>
            <w:tcW w:w="3082" w:type="dxa"/>
            <w:shd w:val="pct20" w:color="000000" w:fill="FFFFFF"/>
          </w:tcPr>
          <w:p w:rsidR="005132B4" w:rsidRPr="00441B79" w:rsidRDefault="005132B4" w:rsidP="00441B79">
            <w:pPr>
              <w:jc w:val="left"/>
            </w:pPr>
            <w:r w:rsidRPr="00441B79">
              <w:t>3 000 Kg/ha</w:t>
            </w:r>
          </w:p>
        </w:tc>
      </w:tr>
      <w:tr w:rsidR="005132B4" w:rsidRPr="00441B79" w:rsidTr="001D483E">
        <w:tc>
          <w:tcPr>
            <w:tcW w:w="3081" w:type="dxa"/>
            <w:shd w:val="pct5" w:color="000000" w:fill="FFFFFF"/>
          </w:tcPr>
          <w:p w:rsidR="005132B4" w:rsidRPr="00441B79" w:rsidRDefault="005132B4" w:rsidP="00441B79">
            <w:pPr>
              <w:jc w:val="left"/>
            </w:pPr>
            <w:r w:rsidRPr="00441B79">
              <w:t>Natal Common</w:t>
            </w:r>
          </w:p>
        </w:tc>
        <w:tc>
          <w:tcPr>
            <w:tcW w:w="3082" w:type="dxa"/>
            <w:shd w:val="pct5" w:color="000000" w:fill="FFFFFF"/>
          </w:tcPr>
          <w:p w:rsidR="005132B4" w:rsidRPr="00441B79" w:rsidRDefault="005132B4" w:rsidP="00441B79">
            <w:pPr>
              <w:jc w:val="left"/>
            </w:pPr>
            <w:r w:rsidRPr="00441B79">
              <w:t>1 500 kg/ha</w:t>
            </w:r>
          </w:p>
        </w:tc>
        <w:tc>
          <w:tcPr>
            <w:tcW w:w="3082" w:type="dxa"/>
            <w:shd w:val="pct5" w:color="000000" w:fill="FFFFFF"/>
          </w:tcPr>
          <w:p w:rsidR="005132B4" w:rsidRPr="00441B79" w:rsidRDefault="005132B4" w:rsidP="00441B79">
            <w:pPr>
              <w:jc w:val="left"/>
            </w:pPr>
            <w:r w:rsidRPr="00441B79">
              <w:t>3 000 Kg/ha</w:t>
            </w:r>
          </w:p>
        </w:tc>
      </w:tr>
      <w:tr w:rsidR="005132B4" w:rsidRPr="00441B79" w:rsidTr="001D483E">
        <w:tc>
          <w:tcPr>
            <w:tcW w:w="3081" w:type="dxa"/>
            <w:shd w:val="pct20" w:color="000000" w:fill="FFFFFF"/>
          </w:tcPr>
          <w:p w:rsidR="005132B4" w:rsidRPr="00441B79" w:rsidRDefault="005132B4" w:rsidP="00441B79">
            <w:pPr>
              <w:jc w:val="left"/>
            </w:pPr>
            <w:r w:rsidRPr="00441B79">
              <w:t>Makulu Red</w:t>
            </w:r>
          </w:p>
        </w:tc>
        <w:tc>
          <w:tcPr>
            <w:tcW w:w="3082" w:type="dxa"/>
            <w:shd w:val="pct20" w:color="000000" w:fill="FFFFFF"/>
          </w:tcPr>
          <w:p w:rsidR="005132B4" w:rsidRPr="00441B79" w:rsidRDefault="005132B4" w:rsidP="00441B79">
            <w:pPr>
              <w:jc w:val="left"/>
            </w:pPr>
            <w:r w:rsidRPr="00441B79">
              <w:t>2 000 kg/ha</w:t>
            </w:r>
          </w:p>
        </w:tc>
        <w:tc>
          <w:tcPr>
            <w:tcW w:w="3082" w:type="dxa"/>
            <w:shd w:val="pct20" w:color="000000" w:fill="FFFFFF"/>
          </w:tcPr>
          <w:p w:rsidR="005132B4" w:rsidRPr="00441B79" w:rsidRDefault="005132B4" w:rsidP="00441B79">
            <w:pPr>
              <w:jc w:val="left"/>
            </w:pPr>
            <w:r w:rsidRPr="00441B79">
              <w:t>5 000 Kg/ha</w:t>
            </w:r>
          </w:p>
        </w:tc>
      </w:tr>
    </w:tbl>
    <w:p w:rsidR="005132B4" w:rsidRPr="00441B79" w:rsidRDefault="005132B4" w:rsidP="00D259F0">
      <w:pPr>
        <w:spacing w:before="240"/>
        <w:jc w:val="left"/>
      </w:pPr>
      <w:r w:rsidRPr="00441B79">
        <w:t>Market in 50 Kg bags (shelled) at 6.5% moisture.</w:t>
      </w:r>
    </w:p>
    <w:p w:rsidR="005132B4" w:rsidRPr="00441B79" w:rsidRDefault="005132B4" w:rsidP="00441B79">
      <w:pPr>
        <w:jc w:val="left"/>
        <w:rPr>
          <w:b/>
        </w:rPr>
      </w:pPr>
      <w:r w:rsidRPr="00441B79">
        <w:rPr>
          <w:b/>
        </w:rPr>
        <w:t>Composition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3082"/>
        <w:gridCol w:w="3082"/>
      </w:tblGrid>
      <w:tr w:rsidR="005132B4" w:rsidRPr="00441B79" w:rsidTr="001D483E">
        <w:tc>
          <w:tcPr>
            <w:tcW w:w="3081" w:type="dxa"/>
            <w:shd w:val="pct20" w:color="000000" w:fill="FFFFFF"/>
          </w:tcPr>
          <w:p w:rsidR="005132B4" w:rsidRPr="00441B79" w:rsidRDefault="005132B4" w:rsidP="00441B79">
            <w:pPr>
              <w:jc w:val="left"/>
              <w:rPr>
                <w:b/>
              </w:rPr>
            </w:pPr>
          </w:p>
        </w:tc>
        <w:tc>
          <w:tcPr>
            <w:tcW w:w="3082" w:type="dxa"/>
            <w:shd w:val="pct20" w:color="000000" w:fill="FFFFFF"/>
          </w:tcPr>
          <w:p w:rsidR="005132B4" w:rsidRPr="00441B79" w:rsidRDefault="005132B4" w:rsidP="00441B79">
            <w:pPr>
              <w:jc w:val="left"/>
              <w:rPr>
                <w:b/>
              </w:rPr>
            </w:pPr>
            <w:r w:rsidRPr="00441B79">
              <w:rPr>
                <w:b/>
              </w:rPr>
              <w:t>Oil%</w:t>
            </w:r>
          </w:p>
        </w:tc>
        <w:tc>
          <w:tcPr>
            <w:tcW w:w="3082" w:type="dxa"/>
            <w:shd w:val="pct20" w:color="000000" w:fill="FFFFFF"/>
          </w:tcPr>
          <w:p w:rsidR="005132B4" w:rsidRPr="00441B79" w:rsidRDefault="005132B4" w:rsidP="00441B79">
            <w:pPr>
              <w:jc w:val="left"/>
              <w:rPr>
                <w:b/>
              </w:rPr>
            </w:pPr>
            <w:r w:rsidRPr="00441B79">
              <w:rPr>
                <w:b/>
              </w:rPr>
              <w:t>Protein%</w:t>
            </w:r>
          </w:p>
        </w:tc>
      </w:tr>
      <w:tr w:rsidR="005132B4" w:rsidRPr="00441B79" w:rsidTr="001D483E">
        <w:tc>
          <w:tcPr>
            <w:tcW w:w="3081" w:type="dxa"/>
            <w:shd w:val="pct5" w:color="000000" w:fill="FFFFFF"/>
          </w:tcPr>
          <w:p w:rsidR="005132B4" w:rsidRPr="00441B79" w:rsidRDefault="005132B4" w:rsidP="00441B79">
            <w:pPr>
              <w:jc w:val="left"/>
            </w:pPr>
            <w:r w:rsidRPr="00441B79">
              <w:t>Whole nut (shelled)</w:t>
            </w:r>
          </w:p>
        </w:tc>
        <w:tc>
          <w:tcPr>
            <w:tcW w:w="3082" w:type="dxa"/>
            <w:shd w:val="pct5" w:color="000000" w:fill="FFFFFF"/>
          </w:tcPr>
          <w:p w:rsidR="005132B4" w:rsidRPr="00441B79" w:rsidRDefault="005132B4" w:rsidP="00441B79">
            <w:pPr>
              <w:jc w:val="left"/>
            </w:pPr>
            <w:r w:rsidRPr="00441B79">
              <w:t>45-48</w:t>
            </w:r>
          </w:p>
        </w:tc>
        <w:tc>
          <w:tcPr>
            <w:tcW w:w="3082" w:type="dxa"/>
            <w:shd w:val="pct5" w:color="000000" w:fill="FFFFFF"/>
          </w:tcPr>
          <w:p w:rsidR="005132B4" w:rsidRPr="00441B79" w:rsidRDefault="005132B4" w:rsidP="00441B79">
            <w:pPr>
              <w:jc w:val="left"/>
            </w:pPr>
            <w:r w:rsidRPr="00441B79">
              <w:t>25-30</w:t>
            </w:r>
          </w:p>
        </w:tc>
      </w:tr>
      <w:tr w:rsidR="005132B4" w:rsidRPr="00441B79" w:rsidTr="001D483E">
        <w:tc>
          <w:tcPr>
            <w:tcW w:w="3081" w:type="dxa"/>
            <w:shd w:val="pct20" w:color="000000" w:fill="FFFFFF"/>
          </w:tcPr>
          <w:p w:rsidR="005132B4" w:rsidRPr="00441B79" w:rsidRDefault="005132B4" w:rsidP="00441B79">
            <w:pPr>
              <w:jc w:val="left"/>
            </w:pPr>
            <w:r w:rsidRPr="00441B79">
              <w:t>Meal</w:t>
            </w:r>
          </w:p>
        </w:tc>
        <w:tc>
          <w:tcPr>
            <w:tcW w:w="3082" w:type="dxa"/>
            <w:shd w:val="pct20" w:color="000000" w:fill="FFFFFF"/>
          </w:tcPr>
          <w:p w:rsidR="005132B4" w:rsidRPr="00441B79" w:rsidRDefault="005132B4" w:rsidP="00441B79">
            <w:pPr>
              <w:jc w:val="left"/>
            </w:pPr>
            <w:r w:rsidRPr="00441B79">
              <w:t>6</w:t>
            </w:r>
          </w:p>
        </w:tc>
        <w:tc>
          <w:tcPr>
            <w:tcW w:w="3082" w:type="dxa"/>
            <w:shd w:val="pct20" w:color="000000" w:fill="FFFFFF"/>
          </w:tcPr>
          <w:p w:rsidR="005132B4" w:rsidRPr="00441B79" w:rsidRDefault="005132B4" w:rsidP="00441B79">
            <w:pPr>
              <w:jc w:val="left"/>
            </w:pPr>
            <w:r w:rsidRPr="00441B79">
              <w:t>45</w:t>
            </w:r>
          </w:p>
        </w:tc>
      </w:tr>
    </w:tbl>
    <w:p w:rsidR="00D259F0" w:rsidRDefault="00D259F0" w:rsidP="00D259F0">
      <w:pPr>
        <w:spacing w:before="240"/>
        <w:jc w:val="center"/>
        <w:rPr>
          <w:b/>
        </w:rPr>
      </w:pPr>
      <w:bookmarkStart w:id="35" w:name="_Toc178572731"/>
      <w:bookmarkStart w:id="36" w:name="_Toc178646497"/>
      <w:bookmarkStart w:id="37" w:name="_Toc178647238"/>
      <w:bookmarkStart w:id="38" w:name="_Toc178648345"/>
      <w:bookmarkStart w:id="39" w:name="_Toc198085406"/>
    </w:p>
    <w:p w:rsidR="005132B4" w:rsidRPr="00FD542D" w:rsidRDefault="005132B4" w:rsidP="00D259F0">
      <w:pPr>
        <w:spacing w:before="240"/>
        <w:jc w:val="center"/>
        <w:rPr>
          <w:b/>
          <w:u w:val="single"/>
        </w:rPr>
      </w:pPr>
      <w:r w:rsidRPr="00FD542D">
        <w:rPr>
          <w:b/>
          <w:u w:val="single"/>
        </w:rPr>
        <w:t>CASSAVA</w:t>
      </w:r>
      <w:bookmarkEnd w:id="35"/>
      <w:bookmarkEnd w:id="36"/>
      <w:bookmarkEnd w:id="37"/>
      <w:bookmarkEnd w:id="38"/>
      <w:bookmarkEnd w:id="39"/>
    </w:p>
    <w:p w:rsidR="005132B4" w:rsidRPr="00441B79" w:rsidRDefault="005132B4" w:rsidP="00D259F0">
      <w:pPr>
        <w:spacing w:before="240"/>
        <w:jc w:val="left"/>
        <w:rPr>
          <w:b/>
        </w:rPr>
      </w:pPr>
      <w:r w:rsidRPr="00441B79">
        <w:rPr>
          <w:b/>
        </w:rPr>
        <w:t>Varieties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548"/>
        <w:gridCol w:w="1260"/>
        <w:gridCol w:w="1260"/>
        <w:gridCol w:w="2340"/>
        <w:gridCol w:w="2837"/>
      </w:tblGrid>
      <w:tr w:rsidR="005132B4" w:rsidRPr="00441B79" w:rsidTr="001D483E">
        <w:tc>
          <w:tcPr>
            <w:tcW w:w="1548" w:type="dxa"/>
            <w:shd w:val="pct20" w:color="000000" w:fill="FFFFFF"/>
          </w:tcPr>
          <w:p w:rsidR="005132B4" w:rsidRPr="00441B79" w:rsidRDefault="005132B4" w:rsidP="00441B79">
            <w:pPr>
              <w:jc w:val="left"/>
              <w:rPr>
                <w:b/>
              </w:rPr>
            </w:pPr>
            <w:r w:rsidRPr="00441B79">
              <w:rPr>
                <w:b/>
              </w:rPr>
              <w:t>Variety</w:t>
            </w:r>
          </w:p>
        </w:tc>
        <w:tc>
          <w:tcPr>
            <w:tcW w:w="1260" w:type="dxa"/>
            <w:shd w:val="pct20" w:color="000000" w:fill="FFFFFF"/>
          </w:tcPr>
          <w:p w:rsidR="005132B4" w:rsidRPr="00441B79" w:rsidRDefault="005132B4" w:rsidP="00441B79">
            <w:pPr>
              <w:jc w:val="left"/>
              <w:rPr>
                <w:b/>
              </w:rPr>
            </w:pPr>
            <w:r w:rsidRPr="00441B79">
              <w:rPr>
                <w:b/>
              </w:rPr>
              <w:t>Maturity Months</w:t>
            </w:r>
          </w:p>
        </w:tc>
        <w:tc>
          <w:tcPr>
            <w:tcW w:w="1260" w:type="dxa"/>
            <w:shd w:val="pct20" w:color="000000" w:fill="FFFFFF"/>
          </w:tcPr>
          <w:p w:rsidR="005132B4" w:rsidRPr="00441B79" w:rsidRDefault="005132B4" w:rsidP="00441B79">
            <w:pPr>
              <w:jc w:val="left"/>
              <w:rPr>
                <w:b/>
              </w:rPr>
            </w:pPr>
            <w:r w:rsidRPr="00441B79">
              <w:rPr>
                <w:b/>
              </w:rPr>
              <w:t>Yield Potential Tons/Ha</w:t>
            </w:r>
          </w:p>
        </w:tc>
        <w:tc>
          <w:tcPr>
            <w:tcW w:w="2340" w:type="dxa"/>
            <w:shd w:val="pct20" w:color="000000" w:fill="FFFFFF"/>
          </w:tcPr>
          <w:p w:rsidR="005132B4" w:rsidRPr="00441B79" w:rsidRDefault="005132B4" w:rsidP="00441B79">
            <w:pPr>
              <w:jc w:val="left"/>
              <w:rPr>
                <w:b/>
              </w:rPr>
            </w:pPr>
            <w:r w:rsidRPr="00441B79">
              <w:rPr>
                <w:b/>
              </w:rPr>
              <w:t>Disease and Pest</w:t>
            </w:r>
          </w:p>
        </w:tc>
        <w:tc>
          <w:tcPr>
            <w:tcW w:w="2837" w:type="dxa"/>
            <w:shd w:val="pct20" w:color="000000" w:fill="FFFFFF"/>
          </w:tcPr>
          <w:p w:rsidR="005132B4" w:rsidRPr="00441B79" w:rsidRDefault="005132B4" w:rsidP="00441B79">
            <w:pPr>
              <w:jc w:val="left"/>
              <w:rPr>
                <w:b/>
              </w:rPr>
            </w:pPr>
            <w:r w:rsidRPr="00441B79">
              <w:rPr>
                <w:b/>
              </w:rPr>
              <w:t>Characteristics</w:t>
            </w:r>
          </w:p>
        </w:tc>
      </w:tr>
      <w:tr w:rsidR="005132B4" w:rsidRPr="00441B79" w:rsidTr="001D483E">
        <w:tc>
          <w:tcPr>
            <w:tcW w:w="1548" w:type="dxa"/>
            <w:shd w:val="pct5" w:color="000000" w:fill="FFFFFF"/>
          </w:tcPr>
          <w:p w:rsidR="005132B4" w:rsidRPr="00441B79" w:rsidRDefault="005132B4" w:rsidP="00441B79">
            <w:pPr>
              <w:jc w:val="left"/>
            </w:pPr>
            <w:r w:rsidRPr="00441B79">
              <w:t>Kapumba</w:t>
            </w:r>
          </w:p>
        </w:tc>
        <w:tc>
          <w:tcPr>
            <w:tcW w:w="1260" w:type="dxa"/>
            <w:shd w:val="pct5" w:color="000000" w:fill="FFFFFF"/>
          </w:tcPr>
          <w:p w:rsidR="005132B4" w:rsidRPr="00441B79" w:rsidRDefault="005132B4" w:rsidP="00441B79">
            <w:pPr>
              <w:jc w:val="left"/>
            </w:pPr>
            <w:r w:rsidRPr="00441B79">
              <w:t>16</w:t>
            </w:r>
          </w:p>
        </w:tc>
        <w:tc>
          <w:tcPr>
            <w:tcW w:w="1260" w:type="dxa"/>
            <w:shd w:val="pct5" w:color="000000" w:fill="FFFFFF"/>
          </w:tcPr>
          <w:p w:rsidR="005132B4" w:rsidRPr="00441B79" w:rsidRDefault="005132B4" w:rsidP="00441B79">
            <w:pPr>
              <w:jc w:val="left"/>
            </w:pPr>
            <w:r w:rsidRPr="00441B79">
              <w:t>22</w:t>
            </w:r>
          </w:p>
        </w:tc>
        <w:tc>
          <w:tcPr>
            <w:tcW w:w="2340" w:type="dxa"/>
            <w:shd w:val="pct5" w:color="000000" w:fill="FFFFFF"/>
          </w:tcPr>
          <w:p w:rsidR="005132B4" w:rsidRPr="00441B79" w:rsidRDefault="005132B4" w:rsidP="00441B79">
            <w:pPr>
              <w:jc w:val="left"/>
            </w:pPr>
            <w:r w:rsidRPr="00441B79">
              <w:t>Moderately Resistant to CMV and CM</w:t>
            </w:r>
          </w:p>
        </w:tc>
        <w:tc>
          <w:tcPr>
            <w:tcW w:w="2837" w:type="dxa"/>
            <w:shd w:val="pct5" w:color="000000" w:fill="FFFFFF"/>
          </w:tcPr>
          <w:p w:rsidR="005132B4" w:rsidRPr="00441B79" w:rsidRDefault="005132B4" w:rsidP="00441B79">
            <w:pPr>
              <w:jc w:val="left"/>
            </w:pPr>
            <w:r w:rsidRPr="00441B79">
              <w:t>Semi-branched, Good cooking quality, Average plant height 2 metres</w:t>
            </w:r>
          </w:p>
        </w:tc>
      </w:tr>
      <w:tr w:rsidR="005132B4" w:rsidRPr="00441B79" w:rsidTr="001D483E">
        <w:tc>
          <w:tcPr>
            <w:tcW w:w="1548" w:type="dxa"/>
            <w:shd w:val="pct20" w:color="000000" w:fill="FFFFFF"/>
          </w:tcPr>
          <w:p w:rsidR="005132B4" w:rsidRPr="00441B79" w:rsidRDefault="005132B4" w:rsidP="00441B79">
            <w:pPr>
              <w:jc w:val="left"/>
            </w:pPr>
            <w:r w:rsidRPr="00441B79">
              <w:t>Nalumino</w:t>
            </w:r>
          </w:p>
        </w:tc>
        <w:tc>
          <w:tcPr>
            <w:tcW w:w="1260" w:type="dxa"/>
            <w:shd w:val="pct20" w:color="000000" w:fill="FFFFFF"/>
          </w:tcPr>
          <w:p w:rsidR="005132B4" w:rsidRPr="00441B79" w:rsidRDefault="005132B4" w:rsidP="00441B79">
            <w:pPr>
              <w:jc w:val="left"/>
            </w:pPr>
            <w:r w:rsidRPr="00441B79">
              <w:t>16</w:t>
            </w:r>
          </w:p>
        </w:tc>
        <w:tc>
          <w:tcPr>
            <w:tcW w:w="1260" w:type="dxa"/>
            <w:shd w:val="pct20" w:color="000000" w:fill="FFFFFF"/>
          </w:tcPr>
          <w:p w:rsidR="005132B4" w:rsidRPr="00441B79" w:rsidRDefault="005132B4" w:rsidP="00441B79">
            <w:pPr>
              <w:jc w:val="left"/>
            </w:pPr>
            <w:r w:rsidRPr="00441B79">
              <w:t>29</w:t>
            </w:r>
          </w:p>
        </w:tc>
        <w:tc>
          <w:tcPr>
            <w:tcW w:w="2340" w:type="dxa"/>
            <w:shd w:val="pct20" w:color="000000" w:fill="FFFFFF"/>
          </w:tcPr>
          <w:p w:rsidR="005132B4" w:rsidRPr="00441B79" w:rsidRDefault="005132B4" w:rsidP="00441B79">
            <w:pPr>
              <w:jc w:val="left"/>
            </w:pPr>
            <w:r w:rsidRPr="00441B79">
              <w:t>Resistant to CMV and moderately reistant to CM and BLS</w:t>
            </w:r>
          </w:p>
        </w:tc>
        <w:tc>
          <w:tcPr>
            <w:tcW w:w="2837" w:type="dxa"/>
            <w:shd w:val="pct20" w:color="000000" w:fill="FFFFFF"/>
          </w:tcPr>
          <w:p w:rsidR="005132B4" w:rsidRPr="00441B79" w:rsidRDefault="005132B4" w:rsidP="00441B79">
            <w:pPr>
              <w:jc w:val="left"/>
            </w:pPr>
            <w:r w:rsidRPr="00441B79">
              <w:t>Average plant height 2 metres</w:t>
            </w:r>
          </w:p>
        </w:tc>
      </w:tr>
      <w:tr w:rsidR="005132B4" w:rsidRPr="00441B79" w:rsidTr="001D483E">
        <w:tc>
          <w:tcPr>
            <w:tcW w:w="1548" w:type="dxa"/>
            <w:shd w:val="pct5" w:color="000000" w:fill="FFFFFF"/>
          </w:tcPr>
          <w:p w:rsidR="005132B4" w:rsidRPr="00441B79" w:rsidRDefault="005132B4" w:rsidP="00441B79">
            <w:pPr>
              <w:jc w:val="left"/>
            </w:pPr>
            <w:r w:rsidRPr="00441B79">
              <w:t>Bangweulu</w:t>
            </w:r>
          </w:p>
          <w:p w:rsidR="005132B4" w:rsidRPr="00441B79" w:rsidRDefault="005132B4" w:rsidP="00441B79">
            <w:pPr>
              <w:jc w:val="left"/>
            </w:pPr>
          </w:p>
        </w:tc>
        <w:tc>
          <w:tcPr>
            <w:tcW w:w="1260" w:type="dxa"/>
            <w:shd w:val="pct5" w:color="000000" w:fill="FFFFFF"/>
          </w:tcPr>
          <w:p w:rsidR="005132B4" w:rsidRPr="00441B79" w:rsidRDefault="005132B4" w:rsidP="00441B79">
            <w:pPr>
              <w:jc w:val="left"/>
            </w:pPr>
            <w:r w:rsidRPr="00441B79">
              <w:t>24</w:t>
            </w:r>
          </w:p>
        </w:tc>
        <w:tc>
          <w:tcPr>
            <w:tcW w:w="1260" w:type="dxa"/>
            <w:shd w:val="pct5" w:color="000000" w:fill="FFFFFF"/>
          </w:tcPr>
          <w:p w:rsidR="005132B4" w:rsidRPr="00441B79" w:rsidRDefault="005132B4" w:rsidP="00441B79">
            <w:pPr>
              <w:jc w:val="left"/>
            </w:pPr>
            <w:r w:rsidRPr="00441B79">
              <w:t>31</w:t>
            </w:r>
          </w:p>
        </w:tc>
        <w:tc>
          <w:tcPr>
            <w:tcW w:w="2340" w:type="dxa"/>
            <w:shd w:val="pct5" w:color="000000" w:fill="FFFFFF"/>
          </w:tcPr>
          <w:p w:rsidR="005132B4" w:rsidRPr="00441B79" w:rsidRDefault="005132B4" w:rsidP="00441B79">
            <w:pPr>
              <w:jc w:val="left"/>
            </w:pPr>
            <w:r w:rsidRPr="00441B79">
              <w:t>Resistant to CMV</w:t>
            </w:r>
          </w:p>
        </w:tc>
        <w:tc>
          <w:tcPr>
            <w:tcW w:w="2837" w:type="dxa"/>
            <w:shd w:val="pct5" w:color="000000" w:fill="FFFFFF"/>
          </w:tcPr>
          <w:p w:rsidR="005132B4" w:rsidRPr="00441B79" w:rsidRDefault="005132B4" w:rsidP="00441B79">
            <w:pPr>
              <w:jc w:val="left"/>
            </w:pPr>
          </w:p>
        </w:tc>
      </w:tr>
      <w:tr w:rsidR="005132B4" w:rsidRPr="00441B79" w:rsidTr="001D483E">
        <w:tc>
          <w:tcPr>
            <w:tcW w:w="1548" w:type="dxa"/>
            <w:shd w:val="pct20" w:color="000000" w:fill="FFFFFF"/>
          </w:tcPr>
          <w:p w:rsidR="005132B4" w:rsidRPr="00441B79" w:rsidRDefault="005132B4" w:rsidP="00441B79">
            <w:pPr>
              <w:jc w:val="left"/>
            </w:pPr>
            <w:r w:rsidRPr="00441B79">
              <w:t>Mweru</w:t>
            </w:r>
          </w:p>
        </w:tc>
        <w:tc>
          <w:tcPr>
            <w:tcW w:w="1260" w:type="dxa"/>
            <w:shd w:val="pct20" w:color="000000" w:fill="FFFFFF"/>
          </w:tcPr>
          <w:p w:rsidR="005132B4" w:rsidRPr="00441B79" w:rsidRDefault="005132B4" w:rsidP="00441B79">
            <w:pPr>
              <w:jc w:val="left"/>
            </w:pPr>
          </w:p>
        </w:tc>
        <w:tc>
          <w:tcPr>
            <w:tcW w:w="1260" w:type="dxa"/>
            <w:shd w:val="pct20" w:color="000000" w:fill="FFFFFF"/>
          </w:tcPr>
          <w:p w:rsidR="005132B4" w:rsidRPr="00441B79" w:rsidRDefault="005132B4" w:rsidP="00441B79">
            <w:pPr>
              <w:jc w:val="left"/>
            </w:pPr>
          </w:p>
        </w:tc>
        <w:tc>
          <w:tcPr>
            <w:tcW w:w="2340" w:type="dxa"/>
            <w:shd w:val="pct20" w:color="000000" w:fill="FFFFFF"/>
          </w:tcPr>
          <w:p w:rsidR="005132B4" w:rsidRPr="00441B79" w:rsidRDefault="005132B4" w:rsidP="00441B79">
            <w:pPr>
              <w:jc w:val="left"/>
            </w:pPr>
          </w:p>
        </w:tc>
        <w:tc>
          <w:tcPr>
            <w:tcW w:w="2837" w:type="dxa"/>
            <w:shd w:val="pct20" w:color="000000" w:fill="FFFFFF"/>
          </w:tcPr>
          <w:p w:rsidR="005132B4" w:rsidRPr="00441B79" w:rsidRDefault="005132B4" w:rsidP="00441B79">
            <w:pPr>
              <w:jc w:val="left"/>
            </w:pPr>
            <w:r w:rsidRPr="00441B79">
              <w:t xml:space="preserve">Long root, sweet taste and low cyanide content </w:t>
            </w:r>
          </w:p>
        </w:tc>
      </w:tr>
      <w:tr w:rsidR="005132B4" w:rsidRPr="00441B79" w:rsidTr="001D483E">
        <w:tc>
          <w:tcPr>
            <w:tcW w:w="1548" w:type="dxa"/>
            <w:shd w:val="pct5" w:color="000000" w:fill="FFFFFF"/>
          </w:tcPr>
          <w:p w:rsidR="005132B4" w:rsidRPr="00441B79" w:rsidRDefault="005132B4" w:rsidP="00441B79">
            <w:pPr>
              <w:jc w:val="left"/>
            </w:pPr>
            <w:r w:rsidRPr="00441B79">
              <w:t>Chila</w:t>
            </w:r>
          </w:p>
        </w:tc>
        <w:tc>
          <w:tcPr>
            <w:tcW w:w="1260" w:type="dxa"/>
            <w:shd w:val="pct5" w:color="000000" w:fill="FFFFFF"/>
          </w:tcPr>
          <w:p w:rsidR="005132B4" w:rsidRPr="00441B79" w:rsidRDefault="005132B4" w:rsidP="00441B79">
            <w:pPr>
              <w:jc w:val="left"/>
            </w:pPr>
          </w:p>
        </w:tc>
        <w:tc>
          <w:tcPr>
            <w:tcW w:w="1260" w:type="dxa"/>
            <w:shd w:val="pct5" w:color="000000" w:fill="FFFFFF"/>
          </w:tcPr>
          <w:p w:rsidR="005132B4" w:rsidRPr="00441B79" w:rsidRDefault="005132B4" w:rsidP="00441B79">
            <w:pPr>
              <w:jc w:val="left"/>
            </w:pPr>
          </w:p>
        </w:tc>
        <w:tc>
          <w:tcPr>
            <w:tcW w:w="2340" w:type="dxa"/>
            <w:shd w:val="pct5" w:color="000000" w:fill="FFFFFF"/>
          </w:tcPr>
          <w:p w:rsidR="005132B4" w:rsidRPr="00441B79" w:rsidRDefault="005132B4" w:rsidP="00441B79">
            <w:pPr>
              <w:jc w:val="left"/>
            </w:pPr>
            <w:r w:rsidRPr="00441B79">
              <w:t>Tolerant to pests</w:t>
            </w:r>
          </w:p>
        </w:tc>
        <w:tc>
          <w:tcPr>
            <w:tcW w:w="2837" w:type="dxa"/>
            <w:shd w:val="pct5" w:color="000000" w:fill="FFFFFF"/>
          </w:tcPr>
          <w:p w:rsidR="005132B4" w:rsidRPr="00441B79" w:rsidRDefault="005132B4" w:rsidP="00441B79">
            <w:pPr>
              <w:jc w:val="left"/>
            </w:pPr>
            <w:r w:rsidRPr="00441B79">
              <w:t>Light green stem. Slightly bitter with cyanide content</w:t>
            </w:r>
          </w:p>
        </w:tc>
      </w:tr>
      <w:tr w:rsidR="005132B4" w:rsidRPr="00441B79" w:rsidTr="001D483E">
        <w:tc>
          <w:tcPr>
            <w:tcW w:w="1548" w:type="dxa"/>
            <w:shd w:val="pct20" w:color="000000" w:fill="FFFFFF"/>
          </w:tcPr>
          <w:p w:rsidR="005132B4" w:rsidRPr="00441B79" w:rsidRDefault="005132B4" w:rsidP="00441B79">
            <w:pPr>
              <w:jc w:val="left"/>
            </w:pPr>
            <w:r w:rsidRPr="00441B79">
              <w:t>Tanganyika</w:t>
            </w:r>
          </w:p>
        </w:tc>
        <w:tc>
          <w:tcPr>
            <w:tcW w:w="1260" w:type="dxa"/>
            <w:shd w:val="pct20" w:color="000000" w:fill="FFFFFF"/>
          </w:tcPr>
          <w:p w:rsidR="005132B4" w:rsidRPr="00441B79" w:rsidRDefault="005132B4" w:rsidP="00441B79">
            <w:pPr>
              <w:jc w:val="left"/>
            </w:pPr>
          </w:p>
        </w:tc>
        <w:tc>
          <w:tcPr>
            <w:tcW w:w="1260" w:type="dxa"/>
            <w:shd w:val="pct20" w:color="000000" w:fill="FFFFFF"/>
          </w:tcPr>
          <w:p w:rsidR="005132B4" w:rsidRPr="00441B79" w:rsidRDefault="005132B4" w:rsidP="00441B79">
            <w:pPr>
              <w:jc w:val="left"/>
            </w:pPr>
          </w:p>
        </w:tc>
        <w:tc>
          <w:tcPr>
            <w:tcW w:w="2340" w:type="dxa"/>
            <w:shd w:val="pct20" w:color="000000" w:fill="FFFFFF"/>
          </w:tcPr>
          <w:p w:rsidR="005132B4" w:rsidRPr="00441B79" w:rsidRDefault="005132B4" w:rsidP="00441B79">
            <w:pPr>
              <w:jc w:val="left"/>
            </w:pPr>
          </w:p>
        </w:tc>
        <w:tc>
          <w:tcPr>
            <w:tcW w:w="2837" w:type="dxa"/>
            <w:shd w:val="pct20" w:color="000000" w:fill="FFFFFF"/>
          </w:tcPr>
          <w:p w:rsidR="005132B4" w:rsidRPr="00441B79" w:rsidRDefault="005132B4" w:rsidP="00441B79">
            <w:pPr>
              <w:jc w:val="left"/>
            </w:pPr>
            <w:r w:rsidRPr="00441B79">
              <w:t>Grey stem and conical root shape. Consumed without processing</w:t>
            </w:r>
          </w:p>
        </w:tc>
      </w:tr>
      <w:tr w:rsidR="005132B4" w:rsidRPr="00441B79" w:rsidTr="001D483E">
        <w:tc>
          <w:tcPr>
            <w:tcW w:w="1548" w:type="dxa"/>
            <w:shd w:val="pct5" w:color="000000" w:fill="FFFFFF"/>
          </w:tcPr>
          <w:p w:rsidR="005132B4" w:rsidRPr="00441B79" w:rsidRDefault="005132B4" w:rsidP="00441B79">
            <w:pPr>
              <w:jc w:val="left"/>
            </w:pPr>
            <w:r w:rsidRPr="00441B79">
              <w:t>Kampolombo</w:t>
            </w:r>
          </w:p>
        </w:tc>
        <w:tc>
          <w:tcPr>
            <w:tcW w:w="1260" w:type="dxa"/>
            <w:shd w:val="pct5" w:color="000000" w:fill="FFFFFF"/>
          </w:tcPr>
          <w:p w:rsidR="005132B4" w:rsidRPr="00441B79" w:rsidRDefault="005132B4" w:rsidP="00441B79">
            <w:pPr>
              <w:jc w:val="left"/>
            </w:pPr>
          </w:p>
        </w:tc>
        <w:tc>
          <w:tcPr>
            <w:tcW w:w="1260" w:type="dxa"/>
            <w:shd w:val="pct5" w:color="000000" w:fill="FFFFFF"/>
          </w:tcPr>
          <w:p w:rsidR="005132B4" w:rsidRPr="00441B79" w:rsidRDefault="005132B4" w:rsidP="00441B79">
            <w:pPr>
              <w:jc w:val="left"/>
            </w:pPr>
            <w:r w:rsidRPr="00441B79">
              <w:t>High yielding</w:t>
            </w:r>
          </w:p>
        </w:tc>
        <w:tc>
          <w:tcPr>
            <w:tcW w:w="2340" w:type="dxa"/>
            <w:shd w:val="pct5" w:color="000000" w:fill="FFFFFF"/>
          </w:tcPr>
          <w:p w:rsidR="005132B4" w:rsidRPr="00441B79" w:rsidRDefault="005132B4" w:rsidP="00441B79">
            <w:pPr>
              <w:jc w:val="left"/>
            </w:pPr>
          </w:p>
        </w:tc>
        <w:tc>
          <w:tcPr>
            <w:tcW w:w="2837" w:type="dxa"/>
            <w:shd w:val="pct5" w:color="000000" w:fill="FFFFFF"/>
          </w:tcPr>
          <w:p w:rsidR="005132B4" w:rsidRPr="00441B79" w:rsidRDefault="005132B4" w:rsidP="00441B79">
            <w:pPr>
              <w:jc w:val="left"/>
            </w:pPr>
            <w:r w:rsidRPr="00441B79">
              <w:t>Light green stem, highly branched with sweet taste</w:t>
            </w:r>
          </w:p>
        </w:tc>
      </w:tr>
    </w:tbl>
    <w:p w:rsidR="005132B4" w:rsidRPr="00441B79" w:rsidRDefault="005132B4" w:rsidP="00441B79">
      <w:pPr>
        <w:jc w:val="left"/>
      </w:pPr>
      <w:r w:rsidRPr="00441B79">
        <w:t>Key:</w:t>
      </w:r>
      <w:r w:rsidR="00D259F0">
        <w:rPr>
          <w:rFonts w:hint="eastAsia"/>
        </w:rPr>
        <w:t xml:space="preserve"> </w:t>
      </w:r>
      <w:r w:rsidRPr="00441B79">
        <w:t>CMV = Cassava Mosaic Virus   BLF = Brown Leaf Spot</w:t>
      </w:r>
      <w:r w:rsidRPr="00441B79">
        <w:rPr>
          <w:rFonts w:hint="eastAsia"/>
        </w:rPr>
        <w:t xml:space="preserve">  </w:t>
      </w:r>
      <w:r w:rsidRPr="00441B79">
        <w:t>CM = Cassava Mealy bug</w:t>
      </w:r>
    </w:p>
    <w:p w:rsidR="005132B4" w:rsidRPr="00441B79" w:rsidRDefault="005132B4" w:rsidP="00D259F0">
      <w:pPr>
        <w:spacing w:before="240" w:after="240"/>
        <w:jc w:val="left"/>
      </w:pPr>
      <w:r w:rsidRPr="00441B79">
        <w:rPr>
          <w:b/>
        </w:rPr>
        <w:t xml:space="preserve">Climatic and Soil Requirements </w:t>
      </w:r>
      <w:r w:rsidRPr="00441B79">
        <w:rPr>
          <w:rFonts w:hint="eastAsia"/>
          <w:b/>
        </w:rPr>
        <w:t xml:space="preserve">: </w:t>
      </w:r>
      <w:r w:rsidRPr="00441B79">
        <w:t>Temp &gt; 20</w:t>
      </w:r>
      <w:r w:rsidRPr="00441B79">
        <w:rPr>
          <w:vertAlign w:val="superscript"/>
        </w:rPr>
        <w:t>o</w:t>
      </w:r>
      <w:r w:rsidRPr="00441B79">
        <w:t xml:space="preserve">C. </w:t>
      </w:r>
      <w:r w:rsidRPr="00441B79">
        <w:rPr>
          <w:rFonts w:hint="eastAsia"/>
        </w:rPr>
        <w:t xml:space="preserve"> </w:t>
      </w:r>
      <w:r w:rsidRPr="00441B79">
        <w:t>Light textured soils.</w:t>
      </w:r>
    </w:p>
    <w:p w:rsidR="005132B4" w:rsidRPr="00441B79" w:rsidRDefault="005132B4" w:rsidP="00D259F0">
      <w:pPr>
        <w:spacing w:before="240" w:after="240"/>
        <w:jc w:val="left"/>
        <w:rPr>
          <w:b/>
        </w:rPr>
      </w:pPr>
      <w:r w:rsidRPr="00441B79">
        <w:rPr>
          <w:b/>
        </w:rPr>
        <w:t xml:space="preserve">Land Preparation </w:t>
      </w:r>
    </w:p>
    <w:p w:rsidR="005132B4" w:rsidRPr="00441B79" w:rsidRDefault="005132B4" w:rsidP="00D259F0">
      <w:pPr>
        <w:spacing w:after="240"/>
        <w:jc w:val="left"/>
      </w:pPr>
      <w:r w:rsidRPr="00441B79">
        <w:t xml:space="preserve">- </w:t>
      </w:r>
      <w:r w:rsidRPr="00441B79">
        <w:rPr>
          <w:b/>
          <w:i/>
        </w:rPr>
        <w:t>Mounds:</w:t>
      </w:r>
      <w:r w:rsidRPr="00441B79">
        <w:t xml:space="preserve"> 0.75 m to 2 m in radius and the height may vary from 15cm to 50 cm. 8 000 plants/ha. </w:t>
      </w:r>
    </w:p>
    <w:p w:rsidR="005132B4" w:rsidRPr="00441B79" w:rsidRDefault="005132B4" w:rsidP="00D259F0">
      <w:pPr>
        <w:spacing w:after="240"/>
        <w:jc w:val="left"/>
      </w:pPr>
      <w:r w:rsidRPr="00441B79">
        <w:t xml:space="preserve">- </w:t>
      </w:r>
      <w:r w:rsidRPr="00441B79">
        <w:rPr>
          <w:b/>
          <w:i/>
        </w:rPr>
        <w:t>Ridges:</w:t>
      </w:r>
      <w:r w:rsidRPr="00441B79">
        <w:t xml:space="preserve"> Height of about 30 cm.  Between ridges 80cm to100cm apart. Width 40 cm.</w:t>
      </w:r>
    </w:p>
    <w:p w:rsidR="005132B4" w:rsidRPr="00441B79" w:rsidRDefault="005132B4" w:rsidP="00D259F0">
      <w:pPr>
        <w:spacing w:after="240"/>
        <w:jc w:val="left"/>
      </w:pPr>
      <w:r w:rsidRPr="00441B79">
        <w:t xml:space="preserve">- </w:t>
      </w:r>
      <w:r w:rsidRPr="00441B79">
        <w:rPr>
          <w:b/>
          <w:i/>
        </w:rPr>
        <w:t>Flat:</w:t>
      </w:r>
      <w:r w:rsidRPr="00441B79">
        <w:t xml:space="preserve"> Rows 80 cm to100 cm. Ridges and flat systems, plant population is (12 500 plants/ha).</w:t>
      </w:r>
    </w:p>
    <w:p w:rsidR="005132B4" w:rsidRPr="00441B79" w:rsidRDefault="005132B4" w:rsidP="00D259F0">
      <w:pPr>
        <w:spacing w:after="240"/>
        <w:jc w:val="left"/>
        <w:rPr>
          <w:b/>
        </w:rPr>
      </w:pPr>
      <w:r w:rsidRPr="00441B79">
        <w:rPr>
          <w:b/>
        </w:rPr>
        <w:t>Planting Material</w:t>
      </w:r>
      <w:r w:rsidRPr="00441B79">
        <w:rPr>
          <w:rFonts w:hint="eastAsia"/>
          <w:b/>
        </w:rPr>
        <w:t xml:space="preserve">: </w:t>
      </w:r>
      <w:r w:rsidRPr="00441B79">
        <w:t>Cuttings 20 to 45 cm long</w:t>
      </w:r>
    </w:p>
    <w:p w:rsidR="005132B4" w:rsidRPr="00441B79" w:rsidRDefault="005132B4" w:rsidP="00D259F0">
      <w:pPr>
        <w:spacing w:after="240"/>
        <w:jc w:val="left"/>
      </w:pPr>
      <w:r w:rsidRPr="00441B79">
        <w:rPr>
          <w:b/>
        </w:rPr>
        <w:t xml:space="preserve">Spacing </w:t>
      </w:r>
      <w:r w:rsidRPr="00441B79">
        <w:rPr>
          <w:rFonts w:hint="eastAsia"/>
          <w:b/>
        </w:rPr>
        <w:t xml:space="preserve">: </w:t>
      </w:r>
      <w:r w:rsidRPr="00441B79">
        <w:t>Branching type: 1m x 1m or 1m x 0.8m. Non-branching type: 1m x 0.8 or 1m x 0.7m.</w:t>
      </w:r>
    </w:p>
    <w:p w:rsidR="005132B4" w:rsidRPr="00441B79" w:rsidRDefault="005132B4" w:rsidP="00D259F0">
      <w:pPr>
        <w:spacing w:after="240"/>
        <w:jc w:val="left"/>
      </w:pPr>
      <w:r w:rsidRPr="00441B79">
        <w:rPr>
          <w:b/>
        </w:rPr>
        <w:t>Weeding</w:t>
      </w:r>
      <w:r w:rsidRPr="00441B79">
        <w:rPr>
          <w:rFonts w:hint="eastAsia"/>
          <w:b/>
        </w:rPr>
        <w:t xml:space="preserve">: </w:t>
      </w:r>
      <w:r w:rsidRPr="00441B79">
        <w:t xml:space="preserve">Three weeding times at 45 days interval from planting date </w:t>
      </w:r>
    </w:p>
    <w:p w:rsidR="005132B4" w:rsidRPr="00D259F0" w:rsidRDefault="005132B4" w:rsidP="00D259F0">
      <w:pPr>
        <w:spacing w:after="240"/>
        <w:jc w:val="left"/>
        <w:rPr>
          <w:b/>
        </w:rPr>
      </w:pPr>
      <w:r w:rsidRPr="00441B79">
        <w:rPr>
          <w:b/>
        </w:rPr>
        <w:t>Crop Protection</w:t>
      </w:r>
      <w:r w:rsidR="00D259F0">
        <w:rPr>
          <w:rFonts w:hint="eastAsia"/>
          <w:b/>
        </w:rPr>
        <w:t xml:space="preserve">: </w:t>
      </w:r>
      <w:r w:rsidRPr="00441B79">
        <w:t xml:space="preserve">Cassava mealy bugs, cassava green mites, cassava red mites, African cassava mosaic virus and cassava bacterial blight. </w:t>
      </w:r>
    </w:p>
    <w:p w:rsidR="005132B4" w:rsidRPr="00D259F0" w:rsidRDefault="005132B4" w:rsidP="00D259F0">
      <w:pPr>
        <w:jc w:val="left"/>
        <w:rPr>
          <w:b/>
        </w:rPr>
      </w:pPr>
      <w:r w:rsidRPr="00441B79">
        <w:rPr>
          <w:b/>
        </w:rPr>
        <w:t>Control</w:t>
      </w:r>
      <w:r w:rsidR="00D259F0">
        <w:rPr>
          <w:rFonts w:hint="eastAsia"/>
          <w:b/>
        </w:rPr>
        <w:t xml:space="preserve">: </w:t>
      </w:r>
      <w:r w:rsidRPr="00441B79">
        <w:t xml:space="preserve">The </w:t>
      </w:r>
      <w:r w:rsidRPr="00441B79">
        <w:rPr>
          <w:rFonts w:hint="eastAsia"/>
        </w:rPr>
        <w:t>two</w:t>
      </w:r>
      <w:r w:rsidRPr="00441B79">
        <w:t xml:space="preserve"> control strategies used are:</w:t>
      </w:r>
    </w:p>
    <w:p w:rsidR="005132B4" w:rsidRPr="00441B79" w:rsidRDefault="005132B4" w:rsidP="00D259F0">
      <w:pPr>
        <w:jc w:val="left"/>
      </w:pPr>
      <w:r w:rsidRPr="00441B79">
        <w:t xml:space="preserve">Cultural control: This involves the planting of clean material that can be obtained from clean crop. </w:t>
      </w:r>
    </w:p>
    <w:p w:rsidR="005132B4" w:rsidRPr="00441B79" w:rsidRDefault="005132B4" w:rsidP="00D259F0">
      <w:pPr>
        <w:jc w:val="left"/>
      </w:pPr>
      <w:r w:rsidRPr="00441B79">
        <w:t>Use tolerant clones such as Nalumino, Kapumba and Mwansamfungo.</w:t>
      </w:r>
    </w:p>
    <w:p w:rsidR="005132B4" w:rsidRPr="00441B79" w:rsidRDefault="005132B4" w:rsidP="00D259F0">
      <w:pPr>
        <w:spacing w:before="240" w:after="240"/>
        <w:jc w:val="left"/>
      </w:pPr>
      <w:r w:rsidRPr="00441B79">
        <w:rPr>
          <w:b/>
        </w:rPr>
        <w:t>Harvest</w:t>
      </w:r>
      <w:r w:rsidRPr="00441B79">
        <w:rPr>
          <w:rFonts w:hint="eastAsia"/>
          <w:b/>
        </w:rPr>
        <w:t xml:space="preserve">: </w:t>
      </w:r>
      <w:r w:rsidRPr="00441B79">
        <w:t xml:space="preserve">From 12- 36 months depending upon the clones. </w:t>
      </w:r>
    </w:p>
    <w:p w:rsidR="005132B4" w:rsidRPr="00441B79" w:rsidRDefault="005132B4" w:rsidP="00D259F0">
      <w:pPr>
        <w:spacing w:after="240"/>
        <w:jc w:val="left"/>
      </w:pPr>
      <w:r w:rsidRPr="00441B79">
        <w:rPr>
          <w:b/>
        </w:rPr>
        <w:t>Yields</w:t>
      </w:r>
      <w:r w:rsidRPr="00441B79">
        <w:rPr>
          <w:rFonts w:hint="eastAsia"/>
          <w:b/>
        </w:rPr>
        <w:t xml:space="preserve">: </w:t>
      </w:r>
      <w:r w:rsidRPr="00441B79">
        <w:t>15 to 20 tonnes/ha fresh weight</w:t>
      </w:r>
      <w:bookmarkStart w:id="40" w:name="_Toc178572732"/>
      <w:bookmarkStart w:id="41" w:name="_Toc178646498"/>
      <w:bookmarkStart w:id="42" w:name="_Toc178647239"/>
      <w:bookmarkStart w:id="43" w:name="_Toc178648346"/>
      <w:bookmarkStart w:id="44" w:name="_Toc198085407"/>
    </w:p>
    <w:p w:rsidR="00D259F0" w:rsidRDefault="00D259F0" w:rsidP="00D259F0">
      <w:pPr>
        <w:spacing w:after="240"/>
        <w:jc w:val="left"/>
        <w:rPr>
          <w:rFonts w:cs="Arial"/>
        </w:rPr>
      </w:pPr>
      <w:bookmarkStart w:id="45" w:name="_Toc178572733"/>
      <w:bookmarkStart w:id="46" w:name="_Toc178646499"/>
      <w:bookmarkStart w:id="47" w:name="_Toc178647240"/>
      <w:bookmarkStart w:id="48" w:name="_Toc178648347"/>
      <w:bookmarkStart w:id="49" w:name="_Toc198085408"/>
      <w:bookmarkEnd w:id="40"/>
      <w:bookmarkEnd w:id="41"/>
      <w:bookmarkEnd w:id="42"/>
      <w:bookmarkEnd w:id="43"/>
      <w:bookmarkEnd w:id="44"/>
    </w:p>
    <w:p w:rsidR="005132B4" w:rsidRPr="00FD542D" w:rsidRDefault="005132B4" w:rsidP="00D259F0">
      <w:pPr>
        <w:spacing w:after="240"/>
        <w:jc w:val="center"/>
        <w:rPr>
          <w:rFonts w:cs="Arial"/>
          <w:b/>
          <w:u w:val="single"/>
        </w:rPr>
      </w:pPr>
      <w:r w:rsidRPr="00FD542D">
        <w:rPr>
          <w:rFonts w:cs="Arial"/>
          <w:b/>
          <w:u w:val="single"/>
        </w:rPr>
        <w:t>SWEET POTATO</w:t>
      </w:r>
      <w:bookmarkEnd w:id="45"/>
      <w:bookmarkEnd w:id="46"/>
      <w:bookmarkEnd w:id="47"/>
      <w:bookmarkEnd w:id="48"/>
      <w:bookmarkEnd w:id="49"/>
    </w:p>
    <w:p w:rsidR="005132B4" w:rsidRPr="00441B79" w:rsidRDefault="005132B4" w:rsidP="00D259F0">
      <w:pPr>
        <w:spacing w:after="240"/>
        <w:jc w:val="left"/>
      </w:pPr>
      <w:r w:rsidRPr="00441B79">
        <w:rPr>
          <w:b/>
        </w:rPr>
        <w:t>Varieties</w:t>
      </w:r>
      <w:r w:rsidRPr="00441B79">
        <w:rPr>
          <w:rFonts w:hint="eastAsia"/>
          <w:b/>
        </w:rPr>
        <w:t xml:space="preserve">: </w:t>
      </w:r>
      <w:r w:rsidRPr="00441B79">
        <w:t>Chingovwa, Luapula, Zambezi and many local varieties grown throughout the country.</w:t>
      </w:r>
      <w:r w:rsidRPr="00441B79" w:rsidDel="00002EB4">
        <w:t xml:space="preserve"> </w:t>
      </w:r>
    </w:p>
    <w:p w:rsidR="005132B4" w:rsidRPr="00D259F0" w:rsidRDefault="005132B4" w:rsidP="00D259F0">
      <w:pPr>
        <w:spacing w:after="240"/>
        <w:jc w:val="left"/>
        <w:rPr>
          <w:b/>
        </w:rPr>
      </w:pPr>
      <w:r w:rsidRPr="00441B79">
        <w:rPr>
          <w:b/>
        </w:rPr>
        <w:t>Climatic and Soil Requirements</w:t>
      </w:r>
      <w:r w:rsidR="00D259F0">
        <w:rPr>
          <w:rFonts w:hint="eastAsia"/>
          <w:b/>
        </w:rPr>
        <w:t xml:space="preserve">: </w:t>
      </w:r>
      <w:r w:rsidRPr="00441B79">
        <w:t>Sweet potato grows well under warm conditions and low temperature retard growth.</w:t>
      </w:r>
    </w:p>
    <w:p w:rsidR="005132B4" w:rsidRPr="00441B79" w:rsidRDefault="005132B4" w:rsidP="00D259F0">
      <w:pPr>
        <w:spacing w:after="240"/>
        <w:jc w:val="left"/>
        <w:rPr>
          <w:b/>
          <w:i/>
          <w:iCs/>
        </w:rPr>
      </w:pPr>
      <w:r w:rsidRPr="00441B79">
        <w:rPr>
          <w:b/>
        </w:rPr>
        <w:t>Planting and Spacing</w:t>
      </w:r>
      <w:r w:rsidRPr="00441B79">
        <w:rPr>
          <w:rFonts w:hint="eastAsia"/>
          <w:b/>
        </w:rPr>
        <w:t xml:space="preserve">: </w:t>
      </w:r>
      <w:r w:rsidRPr="00441B79">
        <w:t xml:space="preserve">One vine should be planted every 25cm, along the middle of the ridge. </w:t>
      </w:r>
    </w:p>
    <w:p w:rsidR="005132B4" w:rsidRPr="00441B79" w:rsidRDefault="005132B4" w:rsidP="00D259F0">
      <w:pPr>
        <w:spacing w:after="240"/>
        <w:jc w:val="left"/>
      </w:pPr>
      <w:r w:rsidRPr="00441B79">
        <w:rPr>
          <w:b/>
        </w:rPr>
        <w:t>Fertilizer Requirement</w:t>
      </w:r>
      <w:r w:rsidRPr="00441B79">
        <w:rPr>
          <w:rFonts w:hint="eastAsia"/>
          <w:b/>
        </w:rPr>
        <w:t xml:space="preserve">: </w:t>
      </w:r>
      <w:r w:rsidRPr="00441B79">
        <w:t>Use organic matter as source of nutrients when making ridges or mounds</w:t>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448"/>
        <w:gridCol w:w="6797"/>
      </w:tblGrid>
      <w:tr w:rsidR="005132B4" w:rsidRPr="00441B79" w:rsidTr="001D483E">
        <w:tc>
          <w:tcPr>
            <w:tcW w:w="2448" w:type="dxa"/>
            <w:shd w:val="pct20" w:color="000000" w:fill="FFFFFF"/>
          </w:tcPr>
          <w:p w:rsidR="005132B4" w:rsidRPr="00441B79" w:rsidRDefault="005132B4" w:rsidP="00441B79">
            <w:pPr>
              <w:jc w:val="left"/>
              <w:rPr>
                <w:b/>
              </w:rPr>
            </w:pPr>
            <w:r w:rsidRPr="00441B79">
              <w:rPr>
                <w:b/>
              </w:rPr>
              <w:t>Pest and Diseases</w:t>
            </w:r>
          </w:p>
        </w:tc>
        <w:tc>
          <w:tcPr>
            <w:tcW w:w="6797"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448" w:type="dxa"/>
            <w:shd w:val="pct5" w:color="000000" w:fill="FFFFFF"/>
          </w:tcPr>
          <w:p w:rsidR="005132B4" w:rsidRPr="00441B79" w:rsidRDefault="005132B4" w:rsidP="00441B79">
            <w:pPr>
              <w:jc w:val="left"/>
            </w:pPr>
            <w:r w:rsidRPr="00441B79">
              <w:t>Sweet Potato Weevil</w:t>
            </w:r>
          </w:p>
        </w:tc>
        <w:tc>
          <w:tcPr>
            <w:tcW w:w="6797" w:type="dxa"/>
            <w:shd w:val="pct5" w:color="000000" w:fill="FFFFFF"/>
          </w:tcPr>
          <w:p w:rsidR="005132B4" w:rsidRPr="00441B79" w:rsidRDefault="005132B4" w:rsidP="00441B79">
            <w:pPr>
              <w:jc w:val="left"/>
            </w:pPr>
            <w:r w:rsidRPr="00441B79">
              <w:t xml:space="preserve">Cultural practices such as earthling up and weevil-free planting materials. </w:t>
            </w:r>
          </w:p>
        </w:tc>
      </w:tr>
      <w:tr w:rsidR="005132B4" w:rsidRPr="00441B79" w:rsidTr="001D483E">
        <w:tc>
          <w:tcPr>
            <w:tcW w:w="2448" w:type="dxa"/>
            <w:shd w:val="pct20" w:color="000000" w:fill="FFFFFF"/>
          </w:tcPr>
          <w:p w:rsidR="005132B4" w:rsidRPr="00441B79" w:rsidRDefault="005132B4" w:rsidP="00441B79">
            <w:pPr>
              <w:jc w:val="left"/>
            </w:pPr>
            <w:r w:rsidRPr="00441B79">
              <w:t>Sweet Potato Virus</w:t>
            </w:r>
          </w:p>
        </w:tc>
        <w:tc>
          <w:tcPr>
            <w:tcW w:w="6797" w:type="dxa"/>
            <w:shd w:val="pct20" w:color="000000" w:fill="FFFFFF"/>
          </w:tcPr>
          <w:p w:rsidR="005132B4" w:rsidRPr="00441B79" w:rsidRDefault="005132B4" w:rsidP="00441B79">
            <w:pPr>
              <w:jc w:val="left"/>
            </w:pPr>
            <w:r w:rsidRPr="00441B79">
              <w:t>Use of resistant varieties such as Chingovwa and the selection of vines from clean plants</w:t>
            </w:r>
          </w:p>
        </w:tc>
      </w:tr>
    </w:tbl>
    <w:p w:rsidR="005132B4" w:rsidRPr="00441B79" w:rsidRDefault="005132B4" w:rsidP="00D259F0">
      <w:pPr>
        <w:spacing w:before="240"/>
        <w:jc w:val="left"/>
      </w:pPr>
      <w:r w:rsidRPr="00441B79">
        <w:rPr>
          <w:b/>
        </w:rPr>
        <w:t xml:space="preserve">Harvest </w:t>
      </w:r>
      <w:r w:rsidRPr="00441B79">
        <w:rPr>
          <w:rFonts w:hint="eastAsia"/>
          <w:b/>
        </w:rPr>
        <w:t xml:space="preserve">: </w:t>
      </w:r>
      <w:r w:rsidRPr="00441B79">
        <w:t xml:space="preserve">Harvesting can be done within 3 to 4 months </w:t>
      </w:r>
    </w:p>
    <w:p w:rsidR="005132B4" w:rsidRPr="00441B79" w:rsidRDefault="005132B4" w:rsidP="00D259F0">
      <w:pPr>
        <w:spacing w:before="240"/>
        <w:jc w:val="left"/>
      </w:pPr>
      <w:r w:rsidRPr="00441B79">
        <w:rPr>
          <w:b/>
        </w:rPr>
        <w:t>Yield</w:t>
      </w:r>
      <w:r w:rsidRPr="00441B79">
        <w:rPr>
          <w:rFonts w:hint="eastAsia"/>
          <w:b/>
        </w:rPr>
        <w:t xml:space="preserve">: </w:t>
      </w:r>
      <w:r w:rsidRPr="00441B79">
        <w:t>12 – 20 tonnes/ha</w:t>
      </w:r>
    </w:p>
    <w:p w:rsidR="005132B4" w:rsidRPr="00441B79" w:rsidRDefault="005132B4" w:rsidP="00441B79">
      <w:pPr>
        <w:jc w:val="left"/>
        <w:rPr>
          <w:lang w:val="en-GB"/>
        </w:rPr>
      </w:pPr>
      <w:bookmarkStart w:id="50" w:name="_Toc178572745"/>
      <w:bookmarkStart w:id="51" w:name="_Toc178646511"/>
      <w:bookmarkStart w:id="52" w:name="_Toc178647252"/>
      <w:bookmarkStart w:id="53" w:name="_Toc178648359"/>
      <w:bookmarkStart w:id="54" w:name="_Toc198085420"/>
    </w:p>
    <w:p w:rsidR="005132B4" w:rsidRPr="00FD542D" w:rsidRDefault="005132B4" w:rsidP="00D259F0">
      <w:pPr>
        <w:spacing w:after="240"/>
        <w:jc w:val="center"/>
        <w:rPr>
          <w:b/>
          <w:i/>
          <w:u w:val="single"/>
        </w:rPr>
      </w:pPr>
      <w:r w:rsidRPr="00FD542D">
        <w:rPr>
          <w:b/>
          <w:u w:val="single"/>
        </w:rPr>
        <w:t>CABBAGE</w:t>
      </w:r>
      <w:bookmarkEnd w:id="50"/>
      <w:bookmarkEnd w:id="51"/>
      <w:bookmarkEnd w:id="52"/>
      <w:bookmarkEnd w:id="53"/>
      <w:bookmarkEnd w:id="54"/>
    </w:p>
    <w:p w:rsidR="005132B4" w:rsidRPr="00441B79" w:rsidRDefault="005132B4" w:rsidP="00D259F0">
      <w:pPr>
        <w:spacing w:after="240"/>
        <w:jc w:val="left"/>
      </w:pPr>
      <w:r w:rsidRPr="00441B79">
        <w:rPr>
          <w:b/>
        </w:rPr>
        <w:t>Varieties</w:t>
      </w:r>
      <w:r w:rsidRPr="00441B79">
        <w:rPr>
          <w:rFonts w:hint="eastAsia"/>
          <w:b/>
        </w:rPr>
        <w:t xml:space="preserve">: </w:t>
      </w:r>
      <w:r w:rsidRPr="00441B79">
        <w:t>Main crop, Copenhagen Market, Brunswick ladu and Sugar loaf for cool dry season. RianaF1, G</w:t>
      </w:r>
      <w:r w:rsidRPr="00441B79">
        <w:rPr>
          <w:rFonts w:hint="eastAsia"/>
        </w:rPr>
        <w:t>l</w:t>
      </w:r>
      <w:r w:rsidRPr="00441B79">
        <w:t>oria F1, Constant F1 and KK cross for hot rainy season.</w:t>
      </w:r>
    </w:p>
    <w:p w:rsidR="005132B4" w:rsidRPr="00441B79" w:rsidRDefault="005132B4" w:rsidP="00D259F0">
      <w:pPr>
        <w:spacing w:after="240"/>
        <w:jc w:val="left"/>
      </w:pPr>
      <w:r w:rsidRPr="00441B79">
        <w:rPr>
          <w:b/>
        </w:rPr>
        <w:t>Climatic and Soil Requirements</w:t>
      </w:r>
      <w:r w:rsidRPr="00441B79">
        <w:rPr>
          <w:rFonts w:hint="eastAsia"/>
          <w:b/>
        </w:rPr>
        <w:t xml:space="preserve">: </w:t>
      </w:r>
      <w:r w:rsidRPr="00441B79">
        <w:t>All year round, preferably April to July.</w:t>
      </w:r>
    </w:p>
    <w:p w:rsidR="005132B4" w:rsidRPr="00441B79" w:rsidRDefault="005132B4" w:rsidP="00D259F0">
      <w:pPr>
        <w:spacing w:after="240"/>
        <w:jc w:val="left"/>
      </w:pPr>
      <w:r w:rsidRPr="00441B79">
        <w:rPr>
          <w:b/>
        </w:rPr>
        <w:t>Planting and Seed Rate</w:t>
      </w:r>
      <w:r w:rsidRPr="00441B79">
        <w:rPr>
          <w:rFonts w:hint="eastAsia"/>
          <w:b/>
        </w:rPr>
        <w:t xml:space="preserve">: </w:t>
      </w:r>
      <w:r w:rsidRPr="00441B79">
        <w:t xml:space="preserve">Sow seed in nursery. </w:t>
      </w:r>
    </w:p>
    <w:p w:rsidR="005132B4" w:rsidRPr="00441B79" w:rsidRDefault="005132B4" w:rsidP="00D259F0">
      <w:pPr>
        <w:spacing w:after="240"/>
        <w:jc w:val="left"/>
      </w:pPr>
      <w:r w:rsidRPr="00441B79">
        <w:rPr>
          <w:b/>
        </w:rPr>
        <w:t>Spacing</w:t>
      </w:r>
      <w:r w:rsidRPr="00441B79">
        <w:rPr>
          <w:rFonts w:hint="eastAsia"/>
          <w:b/>
        </w:rPr>
        <w:t xml:space="preserve">: </w:t>
      </w:r>
      <w:r w:rsidRPr="00441B79">
        <w:t>40 – 60cm between rows; 30 - 50cm within rows.</w:t>
      </w:r>
    </w:p>
    <w:p w:rsidR="005132B4" w:rsidRPr="00441B79" w:rsidRDefault="005132B4" w:rsidP="00441B79">
      <w:pPr>
        <w:jc w:val="left"/>
        <w:rPr>
          <w:b/>
        </w:rPr>
      </w:pPr>
      <w:r w:rsidRPr="00441B79">
        <w:rPr>
          <w:b/>
        </w:rPr>
        <w:t xml:space="preserve">Fertilizer Requirements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266"/>
        <w:gridCol w:w="1439"/>
        <w:gridCol w:w="1439"/>
        <w:gridCol w:w="1439"/>
        <w:gridCol w:w="1266"/>
      </w:tblGrid>
      <w:tr w:rsidR="005132B4" w:rsidRPr="00441B79" w:rsidTr="001D483E">
        <w:tc>
          <w:tcPr>
            <w:tcW w:w="2266" w:type="dxa"/>
            <w:shd w:val="pct20" w:color="000000" w:fill="FFFFFF"/>
          </w:tcPr>
          <w:p w:rsidR="005132B4" w:rsidRPr="00441B79" w:rsidRDefault="005132B4" w:rsidP="00441B79">
            <w:pPr>
              <w:jc w:val="left"/>
              <w:rPr>
                <w:b/>
              </w:rPr>
            </w:pPr>
            <w:r w:rsidRPr="00441B79">
              <w:rPr>
                <w:b/>
              </w:rPr>
              <w:t>Management level</w:t>
            </w:r>
          </w:p>
        </w:tc>
        <w:tc>
          <w:tcPr>
            <w:tcW w:w="2878" w:type="dxa"/>
            <w:gridSpan w:val="2"/>
            <w:shd w:val="pct20" w:color="000000" w:fill="FFFFFF"/>
          </w:tcPr>
          <w:p w:rsidR="005132B4" w:rsidRPr="00441B79" w:rsidRDefault="005132B4" w:rsidP="00441B79">
            <w:pPr>
              <w:jc w:val="left"/>
              <w:rPr>
                <w:b/>
              </w:rPr>
            </w:pPr>
            <w:r w:rsidRPr="00441B79">
              <w:rPr>
                <w:b/>
              </w:rPr>
              <w:t>Basal Dressing</w:t>
            </w:r>
          </w:p>
        </w:tc>
        <w:tc>
          <w:tcPr>
            <w:tcW w:w="2705"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747617">
        <w:trPr>
          <w:trHeight w:val="262"/>
        </w:trPr>
        <w:tc>
          <w:tcPr>
            <w:tcW w:w="2266" w:type="dxa"/>
            <w:shd w:val="pct5" w:color="000000" w:fill="FFFFFF"/>
          </w:tcPr>
          <w:p w:rsidR="005132B4" w:rsidRPr="00441B79" w:rsidRDefault="005132B4" w:rsidP="00441B79">
            <w:pPr>
              <w:jc w:val="left"/>
            </w:pPr>
            <w:r w:rsidRPr="00441B79">
              <w:t>Small Scale</w:t>
            </w:r>
          </w:p>
        </w:tc>
        <w:tc>
          <w:tcPr>
            <w:tcW w:w="1439" w:type="dxa"/>
            <w:shd w:val="pct5" w:color="000000" w:fill="FFFFFF"/>
          </w:tcPr>
          <w:p w:rsidR="005132B4" w:rsidRPr="00441B79" w:rsidRDefault="005132B4" w:rsidP="00441B79">
            <w:pPr>
              <w:jc w:val="left"/>
            </w:pPr>
            <w:r w:rsidRPr="00441B79">
              <w:t>D</w:t>
            </w:r>
          </w:p>
        </w:tc>
        <w:tc>
          <w:tcPr>
            <w:tcW w:w="1439" w:type="dxa"/>
            <w:shd w:val="pct5" w:color="000000" w:fill="FFFFFF"/>
          </w:tcPr>
          <w:p w:rsidR="005132B4" w:rsidRPr="00441B79" w:rsidRDefault="005132B4" w:rsidP="00441B79">
            <w:pPr>
              <w:jc w:val="left"/>
            </w:pPr>
            <w:r w:rsidRPr="00441B79">
              <w:t>200</w:t>
            </w:r>
          </w:p>
        </w:tc>
        <w:tc>
          <w:tcPr>
            <w:tcW w:w="1439" w:type="dxa"/>
            <w:shd w:val="pct5" w:color="000000" w:fill="FFFFFF"/>
          </w:tcPr>
          <w:p w:rsidR="005132B4" w:rsidRPr="00441B79" w:rsidRDefault="005132B4" w:rsidP="00441B79">
            <w:pPr>
              <w:jc w:val="left"/>
            </w:pPr>
            <w:r w:rsidRPr="00441B79">
              <w:t>A/N</w:t>
            </w:r>
          </w:p>
        </w:tc>
        <w:tc>
          <w:tcPr>
            <w:tcW w:w="1266" w:type="dxa"/>
            <w:shd w:val="pct5" w:color="000000" w:fill="FFFFFF"/>
          </w:tcPr>
          <w:p w:rsidR="005132B4" w:rsidRPr="00441B79" w:rsidRDefault="005132B4" w:rsidP="00441B79">
            <w:pPr>
              <w:jc w:val="left"/>
            </w:pPr>
            <w:r w:rsidRPr="00441B79">
              <w:t>Small Scale</w:t>
            </w:r>
          </w:p>
        </w:tc>
      </w:tr>
      <w:tr w:rsidR="005132B4" w:rsidRPr="00441B79" w:rsidTr="001D483E">
        <w:tc>
          <w:tcPr>
            <w:tcW w:w="2266" w:type="dxa"/>
            <w:shd w:val="pct20" w:color="000000" w:fill="FFFFFF"/>
          </w:tcPr>
          <w:p w:rsidR="005132B4" w:rsidRPr="00441B79" w:rsidRDefault="005132B4" w:rsidP="00441B79">
            <w:pPr>
              <w:jc w:val="left"/>
            </w:pPr>
            <w:r w:rsidRPr="00441B79">
              <w:t>Medium Scale</w:t>
            </w:r>
          </w:p>
        </w:tc>
        <w:tc>
          <w:tcPr>
            <w:tcW w:w="1439" w:type="dxa"/>
            <w:shd w:val="pct20" w:color="000000" w:fill="FFFFFF"/>
          </w:tcPr>
          <w:p w:rsidR="005132B4" w:rsidRPr="00441B79" w:rsidRDefault="005132B4" w:rsidP="00441B79">
            <w:pPr>
              <w:jc w:val="left"/>
            </w:pPr>
            <w:r w:rsidRPr="00441B79">
              <w:t>D</w:t>
            </w:r>
          </w:p>
        </w:tc>
        <w:tc>
          <w:tcPr>
            <w:tcW w:w="1439" w:type="dxa"/>
            <w:shd w:val="pct20" w:color="000000" w:fill="FFFFFF"/>
          </w:tcPr>
          <w:p w:rsidR="005132B4" w:rsidRPr="00441B79" w:rsidRDefault="005132B4" w:rsidP="00441B79">
            <w:pPr>
              <w:jc w:val="left"/>
            </w:pPr>
            <w:r w:rsidRPr="00441B79">
              <w:t>400</w:t>
            </w:r>
          </w:p>
        </w:tc>
        <w:tc>
          <w:tcPr>
            <w:tcW w:w="1439" w:type="dxa"/>
            <w:shd w:val="pct20" w:color="000000" w:fill="FFFFFF"/>
          </w:tcPr>
          <w:p w:rsidR="005132B4" w:rsidRPr="00441B79" w:rsidRDefault="005132B4" w:rsidP="00441B79">
            <w:pPr>
              <w:jc w:val="left"/>
            </w:pPr>
            <w:r w:rsidRPr="00441B79">
              <w:t>A/N</w:t>
            </w:r>
          </w:p>
        </w:tc>
        <w:tc>
          <w:tcPr>
            <w:tcW w:w="1266" w:type="dxa"/>
            <w:shd w:val="pct20" w:color="000000" w:fill="FFFFFF"/>
          </w:tcPr>
          <w:p w:rsidR="005132B4" w:rsidRPr="00441B79" w:rsidRDefault="005132B4" w:rsidP="00441B79">
            <w:pPr>
              <w:jc w:val="left"/>
            </w:pPr>
            <w:r w:rsidRPr="00441B79">
              <w:t>Medium Scale</w:t>
            </w:r>
          </w:p>
        </w:tc>
      </w:tr>
    </w:tbl>
    <w:p w:rsidR="005132B4" w:rsidRPr="00441B79" w:rsidRDefault="005132B4" w:rsidP="00D259F0">
      <w:pPr>
        <w:spacing w:before="240"/>
        <w:jc w:val="left"/>
        <w:rPr>
          <w:b/>
        </w:rPr>
      </w:pPr>
      <w:r w:rsidRPr="00441B79">
        <w:rPr>
          <w:b/>
        </w:rPr>
        <w:t>Crop Protection</w:t>
      </w:r>
    </w:p>
    <w:tbl>
      <w:tblPr>
        <w:tblW w:w="928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540"/>
        <w:gridCol w:w="3608"/>
        <w:gridCol w:w="1620"/>
        <w:gridCol w:w="2520"/>
      </w:tblGrid>
      <w:tr w:rsidR="005132B4" w:rsidRPr="00441B79" w:rsidTr="001D483E">
        <w:tc>
          <w:tcPr>
            <w:tcW w:w="1540" w:type="dxa"/>
            <w:shd w:val="pct20" w:color="000000" w:fill="FFFFFF"/>
          </w:tcPr>
          <w:p w:rsidR="005132B4" w:rsidRPr="00441B79" w:rsidRDefault="005132B4" w:rsidP="00441B79">
            <w:pPr>
              <w:jc w:val="left"/>
              <w:rPr>
                <w:b/>
              </w:rPr>
            </w:pPr>
            <w:r w:rsidRPr="00441B79">
              <w:rPr>
                <w:b/>
              </w:rPr>
              <w:t>Management level</w:t>
            </w:r>
          </w:p>
        </w:tc>
        <w:tc>
          <w:tcPr>
            <w:tcW w:w="3608" w:type="dxa"/>
            <w:shd w:val="pct20" w:color="000000" w:fill="FFFFFF"/>
          </w:tcPr>
          <w:p w:rsidR="005132B4" w:rsidRPr="00441B79" w:rsidRDefault="005132B4" w:rsidP="00441B79">
            <w:pPr>
              <w:jc w:val="left"/>
              <w:rPr>
                <w:b/>
              </w:rPr>
            </w:pPr>
            <w:r w:rsidRPr="00441B79">
              <w:rPr>
                <w:b/>
              </w:rPr>
              <w:t>Problem</w:t>
            </w:r>
          </w:p>
        </w:tc>
        <w:tc>
          <w:tcPr>
            <w:tcW w:w="1620" w:type="dxa"/>
            <w:shd w:val="pct20" w:color="000000" w:fill="FFFFFF"/>
          </w:tcPr>
          <w:p w:rsidR="005132B4" w:rsidRPr="00441B79" w:rsidRDefault="005132B4" w:rsidP="00441B79">
            <w:pPr>
              <w:jc w:val="left"/>
              <w:rPr>
                <w:b/>
              </w:rPr>
            </w:pPr>
            <w:r w:rsidRPr="00441B79">
              <w:rPr>
                <w:b/>
              </w:rPr>
              <w:t>Control</w:t>
            </w:r>
          </w:p>
        </w:tc>
        <w:tc>
          <w:tcPr>
            <w:tcW w:w="2520" w:type="dxa"/>
            <w:shd w:val="pct20" w:color="000000" w:fill="FFFFFF"/>
          </w:tcPr>
          <w:p w:rsidR="005132B4" w:rsidRPr="00441B79" w:rsidRDefault="005132B4" w:rsidP="00441B79">
            <w:pPr>
              <w:jc w:val="left"/>
              <w:rPr>
                <w:b/>
              </w:rPr>
            </w:pPr>
            <w:r w:rsidRPr="00441B79">
              <w:rPr>
                <w:b/>
              </w:rPr>
              <w:t>Dosage</w:t>
            </w:r>
          </w:p>
        </w:tc>
      </w:tr>
      <w:tr w:rsidR="005132B4" w:rsidRPr="00441B79" w:rsidTr="001D483E">
        <w:tc>
          <w:tcPr>
            <w:tcW w:w="1540" w:type="dxa"/>
            <w:shd w:val="pct5" w:color="000000" w:fill="FFFFFF"/>
          </w:tcPr>
          <w:p w:rsidR="005132B4" w:rsidRPr="00441B79" w:rsidRDefault="005132B4" w:rsidP="00441B79">
            <w:pPr>
              <w:jc w:val="left"/>
            </w:pPr>
            <w:r w:rsidRPr="00441B79">
              <w:t>Small Scale</w:t>
            </w:r>
          </w:p>
        </w:tc>
        <w:tc>
          <w:tcPr>
            <w:tcW w:w="3608" w:type="dxa"/>
            <w:shd w:val="pct5" w:color="000000" w:fill="FFFFFF"/>
          </w:tcPr>
          <w:p w:rsidR="005132B4" w:rsidRPr="00441B79" w:rsidRDefault="005132B4" w:rsidP="00441B79">
            <w:pPr>
              <w:jc w:val="left"/>
            </w:pPr>
            <w:r w:rsidRPr="00441B79">
              <w:t>Diamond Back moth, aphids, serpentine Leaf Minor, Bagrada bugs</w:t>
            </w:r>
          </w:p>
        </w:tc>
        <w:tc>
          <w:tcPr>
            <w:tcW w:w="1620" w:type="dxa"/>
            <w:shd w:val="pct5" w:color="000000" w:fill="FFFFFF"/>
          </w:tcPr>
          <w:p w:rsidR="005132B4" w:rsidRPr="00441B79" w:rsidRDefault="005132B4" w:rsidP="00441B79">
            <w:pPr>
              <w:jc w:val="left"/>
            </w:pPr>
            <w:r w:rsidRPr="00441B79">
              <w:t xml:space="preserve">Fastac or Karate </w:t>
            </w:r>
          </w:p>
        </w:tc>
        <w:tc>
          <w:tcPr>
            <w:tcW w:w="2520" w:type="dxa"/>
            <w:shd w:val="pct5" w:color="000000" w:fill="FFFFFF"/>
          </w:tcPr>
          <w:p w:rsidR="005132B4" w:rsidRPr="00441B79" w:rsidRDefault="005132B4" w:rsidP="00441B79">
            <w:pPr>
              <w:jc w:val="left"/>
            </w:pPr>
            <w:r w:rsidRPr="00441B79">
              <w:t>1ml/lt water</w:t>
            </w:r>
          </w:p>
          <w:p w:rsidR="005132B4" w:rsidRPr="00441B79" w:rsidRDefault="005132B4" w:rsidP="00441B79">
            <w:pPr>
              <w:jc w:val="left"/>
            </w:pPr>
          </w:p>
        </w:tc>
      </w:tr>
      <w:tr w:rsidR="005132B4" w:rsidRPr="00441B79" w:rsidTr="001D483E">
        <w:tc>
          <w:tcPr>
            <w:tcW w:w="1540" w:type="dxa"/>
            <w:shd w:val="pct20" w:color="000000" w:fill="FFFFFF"/>
          </w:tcPr>
          <w:p w:rsidR="005132B4" w:rsidRPr="00441B79" w:rsidRDefault="005132B4" w:rsidP="00441B79">
            <w:pPr>
              <w:jc w:val="left"/>
            </w:pPr>
            <w:r w:rsidRPr="00441B79">
              <w:t>Medium Scale</w:t>
            </w:r>
          </w:p>
        </w:tc>
        <w:tc>
          <w:tcPr>
            <w:tcW w:w="3608" w:type="dxa"/>
            <w:shd w:val="pct20" w:color="000000" w:fill="FFFFFF"/>
          </w:tcPr>
          <w:p w:rsidR="005132B4" w:rsidRPr="00441B79" w:rsidRDefault="005132B4" w:rsidP="00441B79">
            <w:pPr>
              <w:jc w:val="left"/>
            </w:pPr>
            <w:r w:rsidRPr="00441B79">
              <w:t>Same as above</w:t>
            </w:r>
          </w:p>
        </w:tc>
        <w:tc>
          <w:tcPr>
            <w:tcW w:w="1620" w:type="dxa"/>
            <w:shd w:val="pct20" w:color="000000" w:fill="FFFFFF"/>
          </w:tcPr>
          <w:p w:rsidR="005132B4" w:rsidRPr="00441B79" w:rsidRDefault="005132B4" w:rsidP="00441B79">
            <w:pPr>
              <w:jc w:val="left"/>
            </w:pPr>
            <w:r w:rsidRPr="00441B79">
              <w:t>Same as above</w:t>
            </w:r>
          </w:p>
        </w:tc>
        <w:tc>
          <w:tcPr>
            <w:tcW w:w="2520" w:type="dxa"/>
            <w:shd w:val="pct20" w:color="000000" w:fill="FFFFFF"/>
          </w:tcPr>
          <w:p w:rsidR="005132B4" w:rsidRPr="00441B79" w:rsidRDefault="005132B4" w:rsidP="00441B79">
            <w:pPr>
              <w:jc w:val="left"/>
            </w:pPr>
            <w:r w:rsidRPr="00441B79">
              <w:t>Same as above</w:t>
            </w:r>
          </w:p>
        </w:tc>
      </w:tr>
    </w:tbl>
    <w:p w:rsidR="005132B4" w:rsidRPr="00441B79" w:rsidRDefault="005132B4" w:rsidP="00441B79">
      <w:pPr>
        <w:jc w:val="left"/>
      </w:pPr>
      <w:r w:rsidRPr="00441B79">
        <w:t>Bacterial Blackrot and soft rot : Plant resistant cultivars e.g., Riana, Improve drainage in field &amp; Remove infected plants</w:t>
      </w:r>
    </w:p>
    <w:p w:rsidR="005132B4" w:rsidRPr="00441B79" w:rsidRDefault="005132B4" w:rsidP="00D259F0">
      <w:pPr>
        <w:spacing w:before="240" w:after="240"/>
        <w:jc w:val="left"/>
      </w:pPr>
      <w:r w:rsidRPr="00441B79">
        <w:rPr>
          <w:b/>
        </w:rPr>
        <w:t>Harvesting</w:t>
      </w:r>
      <w:r w:rsidRPr="00441B79">
        <w:rPr>
          <w:rFonts w:hint="eastAsia"/>
          <w:b/>
        </w:rPr>
        <w:t xml:space="preserve">: </w:t>
      </w:r>
      <w:r w:rsidRPr="00441B79">
        <w:t>The crop is ready for harvest after 3 to 4 months after transplanting</w:t>
      </w:r>
    </w:p>
    <w:p w:rsidR="005132B4" w:rsidRPr="00441B79" w:rsidRDefault="005132B4" w:rsidP="00D259F0">
      <w:pPr>
        <w:spacing w:before="240" w:after="240"/>
        <w:jc w:val="left"/>
        <w:rPr>
          <w:b/>
        </w:rPr>
      </w:pPr>
      <w:r w:rsidRPr="00441B79">
        <w:rPr>
          <w:b/>
        </w:rPr>
        <w:t xml:space="preserve">Yield  </w:t>
      </w:r>
      <w:r w:rsidRPr="00441B79">
        <w:t>28 - 40 tonnes/ha.</w:t>
      </w:r>
    </w:p>
    <w:p w:rsidR="005132B4" w:rsidRPr="00441B79" w:rsidRDefault="005132B4" w:rsidP="00D259F0">
      <w:pPr>
        <w:spacing w:after="240"/>
        <w:jc w:val="left"/>
      </w:pPr>
      <w:bookmarkStart w:id="55" w:name="_Toc178572746"/>
      <w:bookmarkStart w:id="56" w:name="_Toc178646512"/>
      <w:bookmarkStart w:id="57" w:name="_Toc178647253"/>
      <w:bookmarkStart w:id="58" w:name="_Toc178648360"/>
      <w:bookmarkStart w:id="59" w:name="_Toc198085421"/>
    </w:p>
    <w:p w:rsidR="005132B4" w:rsidRPr="00FD542D" w:rsidRDefault="005132B4" w:rsidP="00D259F0">
      <w:pPr>
        <w:spacing w:after="240"/>
        <w:jc w:val="center"/>
        <w:rPr>
          <w:b/>
          <w:u w:val="single"/>
        </w:rPr>
      </w:pPr>
      <w:r w:rsidRPr="00FD542D">
        <w:rPr>
          <w:b/>
          <w:u w:val="single"/>
        </w:rPr>
        <w:t>RAPE</w:t>
      </w:r>
      <w:bookmarkEnd w:id="55"/>
      <w:bookmarkEnd w:id="56"/>
      <w:bookmarkEnd w:id="57"/>
      <w:bookmarkEnd w:id="58"/>
      <w:bookmarkEnd w:id="59"/>
    </w:p>
    <w:p w:rsidR="005132B4" w:rsidRPr="00441B79" w:rsidRDefault="005132B4" w:rsidP="00D259F0">
      <w:pPr>
        <w:spacing w:after="240"/>
        <w:jc w:val="left"/>
      </w:pPr>
      <w:r w:rsidRPr="00441B79">
        <w:rPr>
          <w:b/>
        </w:rPr>
        <w:t>Varieties</w:t>
      </w:r>
      <w:r w:rsidRPr="00441B79">
        <w:rPr>
          <w:rFonts w:hint="eastAsia"/>
          <w:b/>
        </w:rPr>
        <w:t xml:space="preserve">: </w:t>
      </w:r>
      <w:r w:rsidRPr="00441B79">
        <w:t xml:space="preserve">CRRS V Prior, Giant Essex, NIRS 1, Samo, </w:t>
      </w:r>
    </w:p>
    <w:p w:rsidR="005132B4" w:rsidRPr="00441B79" w:rsidRDefault="005132B4" w:rsidP="00D259F0">
      <w:pPr>
        <w:spacing w:after="240"/>
        <w:jc w:val="left"/>
      </w:pPr>
      <w:r w:rsidRPr="00441B79">
        <w:rPr>
          <w:b/>
        </w:rPr>
        <w:t>Seed rate</w:t>
      </w:r>
      <w:r w:rsidRPr="00441B79">
        <w:rPr>
          <w:rFonts w:hint="eastAsia"/>
          <w:b/>
        </w:rPr>
        <w:t xml:space="preserve">: </w:t>
      </w:r>
      <w:r w:rsidRPr="00441B79">
        <w:t>5.2 kg/ha</w:t>
      </w:r>
    </w:p>
    <w:p w:rsidR="005132B4" w:rsidRPr="00441B79" w:rsidRDefault="005132B4" w:rsidP="00D259F0">
      <w:pPr>
        <w:spacing w:after="240"/>
        <w:jc w:val="left"/>
      </w:pPr>
      <w:r w:rsidRPr="00441B79">
        <w:rPr>
          <w:b/>
        </w:rPr>
        <w:t>Planting</w:t>
      </w:r>
      <w:r w:rsidRPr="00441B79">
        <w:rPr>
          <w:rFonts w:hint="eastAsia"/>
          <w:b/>
        </w:rPr>
        <w:t xml:space="preserve">: </w:t>
      </w:r>
      <w:r w:rsidRPr="00441B79">
        <w:t xml:space="preserve">Drilling in furrows 1-2cm deep </w:t>
      </w:r>
    </w:p>
    <w:p w:rsidR="005132B4" w:rsidRPr="00441B79" w:rsidRDefault="005132B4" w:rsidP="00D259F0">
      <w:pPr>
        <w:spacing w:after="240"/>
        <w:jc w:val="left"/>
      </w:pPr>
      <w:r w:rsidRPr="00441B79">
        <w:rPr>
          <w:b/>
        </w:rPr>
        <w:t>Spacing</w:t>
      </w:r>
      <w:r w:rsidRPr="00441B79">
        <w:rPr>
          <w:rFonts w:hint="eastAsia"/>
          <w:b/>
        </w:rPr>
        <w:t xml:space="preserve">: </w:t>
      </w:r>
      <w:r w:rsidRPr="00441B79">
        <w:t>45-60cm between rows and 50cm between plants</w:t>
      </w:r>
    </w:p>
    <w:p w:rsidR="005132B4" w:rsidRPr="00441B79" w:rsidRDefault="005132B4" w:rsidP="00441B79">
      <w:pPr>
        <w:jc w:val="left"/>
        <w:rPr>
          <w:b/>
        </w:rPr>
      </w:pPr>
      <w:r w:rsidRPr="00441B79">
        <w:rPr>
          <w:b/>
        </w:rPr>
        <w:t xml:space="preserve">Fertilizer Requirements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849"/>
        <w:gridCol w:w="1679"/>
        <w:gridCol w:w="1260"/>
        <w:gridCol w:w="1620"/>
        <w:gridCol w:w="2837"/>
      </w:tblGrid>
      <w:tr w:rsidR="005132B4" w:rsidRPr="00441B79" w:rsidTr="001D483E">
        <w:trPr>
          <w:trHeight w:val="134"/>
        </w:trPr>
        <w:tc>
          <w:tcPr>
            <w:tcW w:w="1849" w:type="dxa"/>
            <w:shd w:val="pct20" w:color="000000" w:fill="FFFFFF"/>
          </w:tcPr>
          <w:p w:rsidR="005132B4" w:rsidRPr="00441B79" w:rsidRDefault="005132B4" w:rsidP="00441B79">
            <w:pPr>
              <w:jc w:val="left"/>
              <w:rPr>
                <w:b/>
              </w:rPr>
            </w:pPr>
            <w:r w:rsidRPr="00441B79">
              <w:rPr>
                <w:b/>
              </w:rPr>
              <w:t>Management level</w:t>
            </w:r>
          </w:p>
        </w:tc>
        <w:tc>
          <w:tcPr>
            <w:tcW w:w="2939" w:type="dxa"/>
            <w:gridSpan w:val="2"/>
            <w:shd w:val="pct20" w:color="000000" w:fill="FFFFFF"/>
          </w:tcPr>
          <w:p w:rsidR="005132B4" w:rsidRPr="00441B79" w:rsidRDefault="005132B4" w:rsidP="00441B79">
            <w:pPr>
              <w:jc w:val="left"/>
              <w:rPr>
                <w:b/>
              </w:rPr>
            </w:pPr>
            <w:r w:rsidRPr="00441B79">
              <w:rPr>
                <w:b/>
              </w:rPr>
              <w:t>Basal Dressing and Borate</w:t>
            </w:r>
          </w:p>
        </w:tc>
        <w:tc>
          <w:tcPr>
            <w:tcW w:w="4457"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1849" w:type="dxa"/>
            <w:shd w:val="pct5" w:color="000000" w:fill="FFFFFF"/>
          </w:tcPr>
          <w:p w:rsidR="005132B4" w:rsidRPr="00441B79" w:rsidRDefault="005132B4" w:rsidP="00441B79">
            <w:pPr>
              <w:jc w:val="left"/>
            </w:pPr>
            <w:r w:rsidRPr="00441B79">
              <w:t>Small Scale</w:t>
            </w:r>
          </w:p>
        </w:tc>
        <w:tc>
          <w:tcPr>
            <w:tcW w:w="1679" w:type="dxa"/>
            <w:shd w:val="pct5" w:color="000000" w:fill="FFFFFF"/>
          </w:tcPr>
          <w:p w:rsidR="005132B4" w:rsidRPr="00441B79" w:rsidRDefault="005132B4" w:rsidP="00441B79">
            <w:pPr>
              <w:jc w:val="left"/>
            </w:pPr>
            <w:r w:rsidRPr="00441B79">
              <w:t>D or equivalent</w:t>
            </w:r>
          </w:p>
        </w:tc>
        <w:tc>
          <w:tcPr>
            <w:tcW w:w="1260" w:type="dxa"/>
            <w:shd w:val="pct5" w:color="000000" w:fill="FFFFFF"/>
          </w:tcPr>
          <w:p w:rsidR="005132B4" w:rsidRPr="00441B79" w:rsidRDefault="005132B4" w:rsidP="00441B79">
            <w:pPr>
              <w:jc w:val="left"/>
            </w:pPr>
            <w:r w:rsidRPr="00441B79">
              <w:t xml:space="preserve">200 </w:t>
            </w:r>
          </w:p>
        </w:tc>
        <w:tc>
          <w:tcPr>
            <w:tcW w:w="1620" w:type="dxa"/>
            <w:shd w:val="pct5" w:color="000000" w:fill="FFFFFF"/>
          </w:tcPr>
          <w:p w:rsidR="005132B4" w:rsidRPr="00441B79" w:rsidRDefault="005132B4" w:rsidP="00441B79">
            <w:pPr>
              <w:jc w:val="left"/>
            </w:pPr>
            <w:r w:rsidRPr="00441B79">
              <w:t>Small Scale</w:t>
            </w:r>
          </w:p>
        </w:tc>
        <w:tc>
          <w:tcPr>
            <w:tcW w:w="2837" w:type="dxa"/>
            <w:shd w:val="pct5" w:color="000000" w:fill="FFFFFF"/>
          </w:tcPr>
          <w:p w:rsidR="005132B4" w:rsidRPr="00441B79" w:rsidRDefault="005132B4" w:rsidP="00441B79">
            <w:pPr>
              <w:jc w:val="left"/>
            </w:pPr>
            <w:r w:rsidRPr="00441B79">
              <w:t>D or equivalent</w:t>
            </w:r>
          </w:p>
        </w:tc>
      </w:tr>
      <w:tr w:rsidR="005132B4" w:rsidRPr="00441B79" w:rsidTr="001D483E">
        <w:tc>
          <w:tcPr>
            <w:tcW w:w="1849" w:type="dxa"/>
            <w:shd w:val="pct20" w:color="000000" w:fill="FFFFFF"/>
          </w:tcPr>
          <w:p w:rsidR="005132B4" w:rsidRPr="00441B79" w:rsidRDefault="005132B4" w:rsidP="00441B79">
            <w:pPr>
              <w:jc w:val="left"/>
            </w:pPr>
            <w:r w:rsidRPr="00441B79">
              <w:t>Medium Scale</w:t>
            </w:r>
          </w:p>
        </w:tc>
        <w:tc>
          <w:tcPr>
            <w:tcW w:w="1679" w:type="dxa"/>
            <w:shd w:val="pct20" w:color="000000" w:fill="FFFFFF"/>
          </w:tcPr>
          <w:p w:rsidR="005132B4" w:rsidRPr="00441B79" w:rsidRDefault="005132B4" w:rsidP="00441B79">
            <w:pPr>
              <w:jc w:val="left"/>
            </w:pPr>
            <w:r w:rsidRPr="00441B79">
              <w:t>D or equivalent</w:t>
            </w:r>
          </w:p>
        </w:tc>
        <w:tc>
          <w:tcPr>
            <w:tcW w:w="1260" w:type="dxa"/>
            <w:shd w:val="pct20" w:color="000000" w:fill="FFFFFF"/>
          </w:tcPr>
          <w:p w:rsidR="005132B4" w:rsidRPr="00441B79" w:rsidRDefault="005132B4" w:rsidP="00441B79">
            <w:pPr>
              <w:jc w:val="left"/>
            </w:pPr>
            <w:r w:rsidRPr="00441B79">
              <w:t>400</w:t>
            </w:r>
          </w:p>
        </w:tc>
        <w:tc>
          <w:tcPr>
            <w:tcW w:w="1620" w:type="dxa"/>
            <w:shd w:val="pct20" w:color="000000" w:fill="FFFFFF"/>
          </w:tcPr>
          <w:p w:rsidR="005132B4" w:rsidRPr="00441B79" w:rsidRDefault="005132B4" w:rsidP="00441B79">
            <w:pPr>
              <w:jc w:val="left"/>
            </w:pPr>
            <w:r w:rsidRPr="00441B79">
              <w:t>Medium Scale</w:t>
            </w:r>
          </w:p>
        </w:tc>
        <w:tc>
          <w:tcPr>
            <w:tcW w:w="2837" w:type="dxa"/>
            <w:shd w:val="pct20" w:color="000000" w:fill="FFFFFF"/>
          </w:tcPr>
          <w:p w:rsidR="005132B4" w:rsidRPr="00441B79" w:rsidRDefault="005132B4" w:rsidP="00441B79">
            <w:pPr>
              <w:jc w:val="left"/>
            </w:pPr>
            <w:r w:rsidRPr="00441B79">
              <w:t>D or equivalent</w:t>
            </w:r>
          </w:p>
        </w:tc>
      </w:tr>
    </w:tbl>
    <w:p w:rsidR="005132B4" w:rsidRPr="00441B79" w:rsidRDefault="005132B4" w:rsidP="00441B79">
      <w:pPr>
        <w:jc w:val="left"/>
        <w:rPr>
          <w:b/>
        </w:rPr>
      </w:pPr>
    </w:p>
    <w:p w:rsidR="00FD542D" w:rsidRDefault="00FD542D">
      <w:pPr>
        <w:widowControl/>
        <w:jc w:val="left"/>
        <w:rPr>
          <w:b/>
        </w:rPr>
      </w:pPr>
      <w:r>
        <w:rPr>
          <w:b/>
        </w:rPr>
        <w:br w:type="page"/>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4047"/>
        <w:gridCol w:w="2117"/>
      </w:tblGrid>
      <w:tr w:rsidR="005132B4" w:rsidRPr="00441B79" w:rsidTr="001D483E">
        <w:tc>
          <w:tcPr>
            <w:tcW w:w="3081" w:type="dxa"/>
            <w:shd w:val="pct20" w:color="000000" w:fill="FFFFFF"/>
          </w:tcPr>
          <w:p w:rsidR="005132B4" w:rsidRPr="00441B79" w:rsidRDefault="005132B4" w:rsidP="00441B79">
            <w:pPr>
              <w:jc w:val="left"/>
              <w:rPr>
                <w:b/>
              </w:rPr>
            </w:pPr>
            <w:r w:rsidRPr="00441B79">
              <w:rPr>
                <w:b/>
              </w:rPr>
              <w:t>Pest and Diseases</w:t>
            </w:r>
          </w:p>
        </w:tc>
        <w:tc>
          <w:tcPr>
            <w:tcW w:w="4047" w:type="dxa"/>
            <w:shd w:val="pct20" w:color="000000" w:fill="FFFFFF"/>
          </w:tcPr>
          <w:p w:rsidR="005132B4" w:rsidRPr="00441B79" w:rsidRDefault="005132B4" w:rsidP="00441B79">
            <w:pPr>
              <w:jc w:val="left"/>
              <w:rPr>
                <w:b/>
              </w:rPr>
            </w:pPr>
            <w:r w:rsidRPr="00441B79">
              <w:rPr>
                <w:b/>
              </w:rPr>
              <w:t>Control</w:t>
            </w:r>
          </w:p>
        </w:tc>
        <w:tc>
          <w:tcPr>
            <w:tcW w:w="2117" w:type="dxa"/>
            <w:shd w:val="pct20" w:color="000000" w:fill="FFFFFF"/>
          </w:tcPr>
          <w:p w:rsidR="005132B4" w:rsidRPr="00441B79" w:rsidRDefault="005132B4" w:rsidP="00441B79">
            <w:pPr>
              <w:jc w:val="left"/>
              <w:rPr>
                <w:b/>
              </w:rPr>
            </w:pPr>
            <w:r w:rsidRPr="00441B79">
              <w:rPr>
                <w:b/>
              </w:rPr>
              <w:t>Dosage</w:t>
            </w:r>
          </w:p>
        </w:tc>
      </w:tr>
      <w:tr w:rsidR="005132B4" w:rsidRPr="00441B79" w:rsidTr="001D483E">
        <w:tc>
          <w:tcPr>
            <w:tcW w:w="3081" w:type="dxa"/>
            <w:shd w:val="pct5" w:color="000000" w:fill="FFFFFF"/>
          </w:tcPr>
          <w:p w:rsidR="005132B4" w:rsidRPr="00441B79" w:rsidRDefault="005132B4" w:rsidP="00441B79">
            <w:pPr>
              <w:jc w:val="left"/>
            </w:pPr>
            <w:r w:rsidRPr="00441B79">
              <w:t>Diamond Black moth, aphids, serpentine Leaf Minor, Bagrada bugs</w:t>
            </w:r>
          </w:p>
        </w:tc>
        <w:tc>
          <w:tcPr>
            <w:tcW w:w="4047" w:type="dxa"/>
            <w:shd w:val="pct5" w:color="000000" w:fill="FFFFFF"/>
          </w:tcPr>
          <w:p w:rsidR="005132B4" w:rsidRPr="00441B79" w:rsidRDefault="005132B4" w:rsidP="00441B79">
            <w:pPr>
              <w:jc w:val="left"/>
            </w:pPr>
            <w:r w:rsidRPr="00441B79">
              <w:t>Fastac or Karate</w:t>
            </w:r>
          </w:p>
        </w:tc>
        <w:tc>
          <w:tcPr>
            <w:tcW w:w="2117" w:type="dxa"/>
            <w:shd w:val="pct5" w:color="000000" w:fill="FFFFFF"/>
          </w:tcPr>
          <w:p w:rsidR="005132B4" w:rsidRPr="00441B79" w:rsidRDefault="005132B4" w:rsidP="00441B79">
            <w:pPr>
              <w:jc w:val="left"/>
            </w:pPr>
            <w:r w:rsidRPr="00441B79">
              <w:t>1ml/lt water</w:t>
            </w:r>
          </w:p>
          <w:p w:rsidR="005132B4" w:rsidRPr="00441B79" w:rsidRDefault="005132B4" w:rsidP="00441B79">
            <w:pPr>
              <w:jc w:val="left"/>
            </w:pPr>
          </w:p>
        </w:tc>
      </w:tr>
      <w:tr w:rsidR="005132B4" w:rsidRPr="00441B79" w:rsidTr="001D483E">
        <w:tc>
          <w:tcPr>
            <w:tcW w:w="3081" w:type="dxa"/>
            <w:shd w:val="pct20" w:color="000000" w:fill="FFFFFF"/>
          </w:tcPr>
          <w:p w:rsidR="005132B4" w:rsidRPr="00441B79" w:rsidRDefault="005132B4" w:rsidP="00441B79">
            <w:pPr>
              <w:jc w:val="left"/>
            </w:pPr>
            <w:r w:rsidRPr="00441B79">
              <w:t>Downy Mildew</w:t>
            </w:r>
          </w:p>
        </w:tc>
        <w:tc>
          <w:tcPr>
            <w:tcW w:w="4047" w:type="dxa"/>
            <w:shd w:val="pct20" w:color="000000" w:fill="FFFFFF"/>
          </w:tcPr>
          <w:p w:rsidR="005132B4" w:rsidRPr="00441B79" w:rsidRDefault="005132B4" w:rsidP="00441B79">
            <w:pPr>
              <w:jc w:val="left"/>
            </w:pPr>
            <w:r w:rsidRPr="00441B79">
              <w:t>Diconil or other fungicides</w:t>
            </w:r>
          </w:p>
        </w:tc>
        <w:tc>
          <w:tcPr>
            <w:tcW w:w="2117" w:type="dxa"/>
            <w:shd w:val="pct20" w:color="000000" w:fill="FFFFFF"/>
          </w:tcPr>
          <w:p w:rsidR="005132B4" w:rsidRPr="00441B79" w:rsidRDefault="005132B4" w:rsidP="00441B79">
            <w:pPr>
              <w:jc w:val="left"/>
            </w:pPr>
            <w:r w:rsidRPr="00441B79">
              <w:t>2 – 5gms/lt water</w:t>
            </w:r>
          </w:p>
        </w:tc>
      </w:tr>
      <w:tr w:rsidR="005132B4" w:rsidRPr="00441B79" w:rsidTr="001D483E">
        <w:tc>
          <w:tcPr>
            <w:tcW w:w="3081" w:type="dxa"/>
            <w:shd w:val="pct5" w:color="000000" w:fill="FFFFFF"/>
          </w:tcPr>
          <w:p w:rsidR="005132B4" w:rsidRPr="00441B79" w:rsidRDefault="005132B4" w:rsidP="00441B79">
            <w:pPr>
              <w:jc w:val="left"/>
            </w:pPr>
            <w:r w:rsidRPr="00441B79">
              <w:t>Bacterial Blackrot and soft rot</w:t>
            </w:r>
          </w:p>
          <w:p w:rsidR="005132B4" w:rsidRPr="00441B79" w:rsidRDefault="005132B4" w:rsidP="00441B79">
            <w:pPr>
              <w:jc w:val="left"/>
            </w:pPr>
          </w:p>
        </w:tc>
        <w:tc>
          <w:tcPr>
            <w:tcW w:w="4047" w:type="dxa"/>
            <w:shd w:val="pct5" w:color="000000" w:fill="FFFFFF"/>
          </w:tcPr>
          <w:p w:rsidR="005132B4" w:rsidRPr="00441B79" w:rsidRDefault="005132B4" w:rsidP="00441B79">
            <w:pPr>
              <w:jc w:val="left"/>
            </w:pPr>
            <w:r w:rsidRPr="00441B79">
              <w:t>- Use Plant resistant cultivars e.g., CRRS V, Prior, NRRS 1 and local rape</w:t>
            </w:r>
          </w:p>
          <w:p w:rsidR="005132B4" w:rsidRPr="00441B79" w:rsidRDefault="005132B4" w:rsidP="00441B79">
            <w:pPr>
              <w:jc w:val="left"/>
            </w:pPr>
            <w:r w:rsidRPr="00441B79">
              <w:t>- Improve drainage in field</w:t>
            </w:r>
            <w:r w:rsidRPr="00441B79">
              <w:rPr>
                <w:rFonts w:hint="eastAsia"/>
              </w:rPr>
              <w:t xml:space="preserve"> and r</w:t>
            </w:r>
            <w:r w:rsidRPr="00441B79">
              <w:t>emove infected plants</w:t>
            </w:r>
          </w:p>
        </w:tc>
        <w:tc>
          <w:tcPr>
            <w:tcW w:w="2117" w:type="dxa"/>
            <w:shd w:val="pct5" w:color="000000" w:fill="FFFFFF"/>
          </w:tcPr>
          <w:p w:rsidR="005132B4" w:rsidRPr="00441B79" w:rsidRDefault="005132B4" w:rsidP="00441B79">
            <w:pPr>
              <w:jc w:val="left"/>
            </w:pPr>
          </w:p>
        </w:tc>
      </w:tr>
      <w:tr w:rsidR="005132B4" w:rsidRPr="00441B79" w:rsidTr="001D483E">
        <w:tc>
          <w:tcPr>
            <w:tcW w:w="3081" w:type="dxa"/>
            <w:shd w:val="pct20" w:color="000000" w:fill="FFFFFF"/>
          </w:tcPr>
          <w:p w:rsidR="005132B4" w:rsidRPr="00441B79" w:rsidRDefault="005132B4" w:rsidP="00441B79">
            <w:pPr>
              <w:jc w:val="left"/>
            </w:pPr>
            <w:r w:rsidRPr="00441B79">
              <w:t>Turnip Mosaic Virus</w:t>
            </w:r>
          </w:p>
          <w:p w:rsidR="005132B4" w:rsidRPr="00441B79" w:rsidRDefault="005132B4" w:rsidP="00441B79">
            <w:pPr>
              <w:jc w:val="left"/>
            </w:pPr>
          </w:p>
        </w:tc>
        <w:tc>
          <w:tcPr>
            <w:tcW w:w="4047" w:type="dxa"/>
            <w:shd w:val="pct20" w:color="000000" w:fill="FFFFFF"/>
          </w:tcPr>
          <w:p w:rsidR="005132B4" w:rsidRPr="00441B79" w:rsidRDefault="005132B4" w:rsidP="00441B79">
            <w:pPr>
              <w:jc w:val="left"/>
            </w:pPr>
            <w:r w:rsidRPr="00441B79">
              <w:t>- Control aphids – carriers</w:t>
            </w:r>
          </w:p>
          <w:p w:rsidR="005132B4" w:rsidRPr="00441B79" w:rsidRDefault="005132B4" w:rsidP="00441B79">
            <w:pPr>
              <w:jc w:val="left"/>
            </w:pPr>
            <w:r w:rsidRPr="00441B79">
              <w:t>- Resistant cultivars</w:t>
            </w:r>
          </w:p>
        </w:tc>
        <w:tc>
          <w:tcPr>
            <w:tcW w:w="2117" w:type="dxa"/>
            <w:shd w:val="pct20" w:color="000000" w:fill="FFFFFF"/>
          </w:tcPr>
          <w:p w:rsidR="005132B4" w:rsidRPr="00441B79" w:rsidRDefault="005132B4" w:rsidP="00441B79">
            <w:pPr>
              <w:jc w:val="left"/>
            </w:pPr>
          </w:p>
        </w:tc>
      </w:tr>
    </w:tbl>
    <w:p w:rsidR="005132B4" w:rsidRPr="00441B79" w:rsidRDefault="005132B4" w:rsidP="00D259F0">
      <w:pPr>
        <w:spacing w:before="240"/>
        <w:jc w:val="left"/>
        <w:rPr>
          <w:lang w:val="es-ES"/>
        </w:rPr>
      </w:pPr>
      <w:r w:rsidRPr="00441B79">
        <w:rPr>
          <w:b/>
          <w:lang w:val="es-ES"/>
        </w:rPr>
        <w:t>Yield</w:t>
      </w:r>
      <w:r w:rsidRPr="00441B79">
        <w:rPr>
          <w:rFonts w:hint="eastAsia"/>
          <w:b/>
          <w:lang w:val="es-ES"/>
        </w:rPr>
        <w:t xml:space="preserve">: </w:t>
      </w:r>
      <w:r w:rsidRPr="00441B79">
        <w:rPr>
          <w:lang w:val="es-ES"/>
        </w:rPr>
        <w:t>20 tonnes/ha</w:t>
      </w:r>
    </w:p>
    <w:p w:rsidR="005132B4" w:rsidRPr="00441B79" w:rsidRDefault="005132B4" w:rsidP="00D259F0">
      <w:pPr>
        <w:spacing w:before="240"/>
        <w:jc w:val="left"/>
      </w:pPr>
    </w:p>
    <w:p w:rsidR="005132B4" w:rsidRPr="00FD542D" w:rsidRDefault="005132B4" w:rsidP="00D259F0">
      <w:pPr>
        <w:spacing w:after="240"/>
        <w:jc w:val="center"/>
        <w:rPr>
          <w:b/>
          <w:i/>
          <w:u w:val="single"/>
        </w:rPr>
      </w:pPr>
      <w:bookmarkStart w:id="60" w:name="_Toc178572750"/>
      <w:bookmarkStart w:id="61" w:name="_Toc178646516"/>
      <w:bookmarkStart w:id="62" w:name="_Toc178647257"/>
      <w:bookmarkStart w:id="63" w:name="_Toc178648364"/>
      <w:bookmarkStart w:id="64" w:name="_Toc198085425"/>
      <w:r w:rsidRPr="00FD542D">
        <w:rPr>
          <w:b/>
          <w:u w:val="single"/>
        </w:rPr>
        <w:t>TOMATO</w:t>
      </w:r>
      <w:bookmarkEnd w:id="60"/>
      <w:bookmarkEnd w:id="61"/>
      <w:bookmarkEnd w:id="62"/>
      <w:bookmarkEnd w:id="63"/>
      <w:bookmarkEnd w:id="64"/>
    </w:p>
    <w:p w:rsidR="005132B4" w:rsidRPr="00441B79" w:rsidRDefault="005132B4" w:rsidP="00D259F0">
      <w:pPr>
        <w:spacing w:after="240"/>
        <w:jc w:val="left"/>
      </w:pPr>
      <w:r w:rsidRPr="00441B79">
        <w:rPr>
          <w:b/>
        </w:rPr>
        <w:t>Varieties</w:t>
      </w:r>
      <w:r w:rsidRPr="00441B79">
        <w:rPr>
          <w:rFonts w:hint="eastAsia"/>
          <w:b/>
        </w:rPr>
        <w:t xml:space="preserve">: </w:t>
      </w:r>
      <w:r w:rsidRPr="00441B79">
        <w:t>Roforto VFN, Red Khaki and Rossol VFN for hot dry season</w:t>
      </w:r>
      <w:r w:rsidRPr="00441B79">
        <w:rPr>
          <w:rFonts w:hint="eastAsia"/>
        </w:rPr>
        <w:t xml:space="preserve">, </w:t>
      </w:r>
      <w:r w:rsidRPr="00441B79">
        <w:t>Herald, Roma VF, Red Khaki for cool dry season</w:t>
      </w:r>
      <w:r w:rsidRPr="00441B79">
        <w:rPr>
          <w:rFonts w:hint="eastAsia"/>
        </w:rPr>
        <w:t xml:space="preserve">, </w:t>
      </w:r>
      <w:r w:rsidRPr="00441B79">
        <w:t xml:space="preserve">Roma VF, Herald, Monoprecos during rainy season. </w:t>
      </w:r>
    </w:p>
    <w:p w:rsidR="005132B4" w:rsidRPr="00441B79" w:rsidRDefault="005132B4" w:rsidP="00D259F0">
      <w:pPr>
        <w:spacing w:after="240"/>
        <w:jc w:val="left"/>
      </w:pPr>
      <w:r w:rsidRPr="00441B79">
        <w:rPr>
          <w:b/>
        </w:rPr>
        <w:t>Planting</w:t>
      </w:r>
      <w:r w:rsidRPr="00441B79">
        <w:rPr>
          <w:rFonts w:hint="eastAsia"/>
          <w:b/>
        </w:rPr>
        <w:t xml:space="preserve">: </w:t>
      </w:r>
      <w:r w:rsidRPr="00441B79">
        <w:t>Sow seed in nursery. Germination expected 5-8 days. Apply copperoxychloride or Dithane M45 to avoid diseases in rainy season</w:t>
      </w:r>
    </w:p>
    <w:p w:rsidR="005132B4" w:rsidRPr="00441B79" w:rsidRDefault="005132B4" w:rsidP="00D259F0">
      <w:pPr>
        <w:spacing w:after="240"/>
        <w:jc w:val="left"/>
      </w:pPr>
      <w:r w:rsidRPr="00441B79">
        <w:rPr>
          <w:b/>
        </w:rPr>
        <w:t>Seed Rate</w:t>
      </w:r>
      <w:r w:rsidRPr="00441B79">
        <w:rPr>
          <w:rFonts w:hint="eastAsia"/>
          <w:b/>
        </w:rPr>
        <w:t xml:space="preserve">: </w:t>
      </w:r>
      <w:r w:rsidRPr="00441B79">
        <w:t>100g/ha when transplanted</w:t>
      </w:r>
    </w:p>
    <w:p w:rsidR="005132B4" w:rsidRPr="00441B79" w:rsidRDefault="005132B4" w:rsidP="00D259F0">
      <w:pPr>
        <w:spacing w:after="240"/>
        <w:jc w:val="left"/>
        <w:rPr>
          <w:lang w:val="es-ES"/>
        </w:rPr>
      </w:pPr>
      <w:r w:rsidRPr="00441B79">
        <w:rPr>
          <w:b/>
        </w:rPr>
        <w:t xml:space="preserve">Spacing </w:t>
      </w:r>
      <w:r w:rsidRPr="00441B79">
        <w:rPr>
          <w:rFonts w:hint="eastAsia"/>
          <w:b/>
        </w:rPr>
        <w:t xml:space="preserve">: </w:t>
      </w:r>
      <w:r w:rsidRPr="00441B79">
        <w:rPr>
          <w:lang w:val="es-ES"/>
        </w:rPr>
        <w:t>90 - 120 cm x 30 - 50 cm</w:t>
      </w:r>
    </w:p>
    <w:p w:rsidR="00D259F0" w:rsidRDefault="005132B4" w:rsidP="00D259F0">
      <w:pPr>
        <w:jc w:val="left"/>
      </w:pPr>
      <w:r w:rsidRPr="00441B79">
        <w:rPr>
          <w:b/>
          <w:lang w:val="es-ES"/>
        </w:rPr>
        <w:t>Fertilizers</w:t>
      </w:r>
      <w:r w:rsidRPr="00441B79">
        <w:rPr>
          <w:rFonts w:hint="eastAsia"/>
          <w:b/>
          <w:lang w:val="es-ES"/>
        </w:rPr>
        <w:t xml:space="preserve">: </w:t>
      </w:r>
      <w:r w:rsidRPr="00441B79">
        <w:rPr>
          <w:lang w:val="es-ES"/>
        </w:rPr>
        <w:t>12 x 50 kg D / ha basal</w:t>
      </w:r>
      <w:r w:rsidRPr="00441B79">
        <w:rPr>
          <w:rFonts w:hint="eastAsia"/>
          <w:lang w:val="es-ES"/>
        </w:rPr>
        <w:t xml:space="preserve">, </w:t>
      </w:r>
      <w:r w:rsidRPr="00441B79">
        <w:t>2 x 50 kg AN / ha top dress</w:t>
      </w:r>
    </w:p>
    <w:p w:rsidR="005132B4" w:rsidRPr="00441B79" w:rsidRDefault="005132B4" w:rsidP="00D259F0">
      <w:pPr>
        <w:jc w:val="left"/>
      </w:pPr>
      <w:r w:rsidRPr="00441B79">
        <w:t>All top dress applied as split dose i.e., at 2 weeks after transplanting and then 4 weeks after flowering</w:t>
      </w:r>
      <w:r w:rsidRPr="00441B79">
        <w:tab/>
      </w:r>
      <w:r w:rsidRPr="00441B79">
        <w:tab/>
      </w:r>
      <w:r w:rsidRPr="00441B79">
        <w:tab/>
      </w:r>
      <w:r w:rsidRPr="00441B79">
        <w:tab/>
      </w:r>
    </w:p>
    <w:p w:rsidR="005132B4" w:rsidRPr="00441B79" w:rsidRDefault="005132B4" w:rsidP="00D259F0">
      <w:pPr>
        <w:spacing w:before="240" w:after="240"/>
        <w:jc w:val="left"/>
      </w:pPr>
      <w:r w:rsidRPr="00441B79">
        <w:rPr>
          <w:b/>
        </w:rPr>
        <w:t>Rotation</w:t>
      </w:r>
      <w:r w:rsidRPr="00441B79">
        <w:rPr>
          <w:rFonts w:hint="eastAsia"/>
          <w:b/>
        </w:rPr>
        <w:t xml:space="preserve">: </w:t>
      </w:r>
      <w:r w:rsidRPr="00441B79">
        <w:t>Do not plant tomato on land that had eggplant, peppers, potatoes, tomato in last 2 years</w:t>
      </w:r>
    </w:p>
    <w:p w:rsidR="005132B4" w:rsidRPr="00441B79" w:rsidRDefault="005132B4" w:rsidP="00D259F0">
      <w:pPr>
        <w:spacing w:before="240"/>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5132B4" w:rsidRPr="00441B79" w:rsidTr="001D483E">
        <w:trPr>
          <w:trHeight w:val="402"/>
        </w:trPr>
        <w:tc>
          <w:tcPr>
            <w:tcW w:w="3098" w:type="dxa"/>
            <w:shd w:val="pct20" w:color="000000" w:fill="FFFFFF"/>
          </w:tcPr>
          <w:p w:rsidR="005132B4" w:rsidRPr="00441B79" w:rsidRDefault="005132B4" w:rsidP="00441B79">
            <w:pPr>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c>
          <w:tcPr>
            <w:tcW w:w="3099" w:type="dxa"/>
            <w:shd w:val="pct20" w:color="000000" w:fill="FFFFFF"/>
          </w:tcPr>
          <w:p w:rsidR="005132B4" w:rsidRPr="00441B79" w:rsidRDefault="005132B4" w:rsidP="00441B79">
            <w:pPr>
              <w:jc w:val="left"/>
              <w:rPr>
                <w:b/>
              </w:rPr>
            </w:pPr>
            <w:r w:rsidRPr="00441B79">
              <w:rPr>
                <w:b/>
              </w:rPr>
              <w:t>Rate/ha</w:t>
            </w:r>
          </w:p>
        </w:tc>
      </w:tr>
      <w:tr w:rsidR="005132B4" w:rsidRPr="00441B79" w:rsidTr="001D483E">
        <w:trPr>
          <w:trHeight w:val="389"/>
        </w:trPr>
        <w:tc>
          <w:tcPr>
            <w:tcW w:w="3098" w:type="dxa"/>
            <w:shd w:val="pct5" w:color="000000" w:fill="FFFFFF"/>
          </w:tcPr>
          <w:p w:rsidR="005132B4" w:rsidRPr="00441B79" w:rsidRDefault="005132B4" w:rsidP="00441B79">
            <w:pPr>
              <w:jc w:val="left"/>
            </w:pPr>
            <w:r w:rsidRPr="00441B79">
              <w:t>Fruit borers</w:t>
            </w:r>
          </w:p>
        </w:tc>
        <w:tc>
          <w:tcPr>
            <w:tcW w:w="3099" w:type="dxa"/>
            <w:shd w:val="pct5" w:color="000000" w:fill="FFFFFF"/>
          </w:tcPr>
          <w:p w:rsidR="005132B4" w:rsidRPr="00441B79" w:rsidRDefault="005132B4" w:rsidP="00441B79">
            <w:pPr>
              <w:jc w:val="left"/>
            </w:pPr>
            <w:r w:rsidRPr="00441B79">
              <w:t>Fastac, Karate, or Cyrux</w:t>
            </w:r>
          </w:p>
        </w:tc>
        <w:tc>
          <w:tcPr>
            <w:tcW w:w="3099" w:type="dxa"/>
            <w:shd w:val="pct5" w:color="000000" w:fill="FFFFFF"/>
          </w:tcPr>
          <w:p w:rsidR="005132B4" w:rsidRPr="00441B79" w:rsidRDefault="005132B4" w:rsidP="00441B79">
            <w:pPr>
              <w:jc w:val="left"/>
            </w:pPr>
            <w:r w:rsidRPr="00441B79">
              <w:t>1 ml / litre</w:t>
            </w:r>
          </w:p>
        </w:tc>
      </w:tr>
      <w:tr w:rsidR="005132B4" w:rsidRPr="00441B79" w:rsidTr="001D483E">
        <w:trPr>
          <w:trHeight w:val="402"/>
        </w:trPr>
        <w:tc>
          <w:tcPr>
            <w:tcW w:w="3098" w:type="dxa"/>
            <w:shd w:val="pct20" w:color="000000" w:fill="FFFFFF"/>
          </w:tcPr>
          <w:p w:rsidR="005132B4" w:rsidRPr="00441B79" w:rsidRDefault="005132B4" w:rsidP="00441B79">
            <w:pPr>
              <w:jc w:val="left"/>
            </w:pPr>
            <w:r w:rsidRPr="00441B79">
              <w:t>Foliar diseases (Early and late blight)</w:t>
            </w:r>
          </w:p>
        </w:tc>
        <w:tc>
          <w:tcPr>
            <w:tcW w:w="3099" w:type="dxa"/>
            <w:shd w:val="pct20" w:color="000000" w:fill="FFFFFF"/>
          </w:tcPr>
          <w:p w:rsidR="005132B4" w:rsidRPr="00441B79" w:rsidRDefault="005132B4" w:rsidP="00441B79">
            <w:pPr>
              <w:jc w:val="left"/>
            </w:pPr>
            <w:r w:rsidRPr="00441B79">
              <w:t>Dithane M 45</w:t>
            </w:r>
          </w:p>
          <w:p w:rsidR="005132B4" w:rsidRPr="00441B79" w:rsidRDefault="005132B4" w:rsidP="00441B79">
            <w:pPr>
              <w:jc w:val="left"/>
            </w:pPr>
            <w:r w:rsidRPr="00441B79">
              <w:t>spray(preventative measure)</w:t>
            </w:r>
          </w:p>
        </w:tc>
        <w:tc>
          <w:tcPr>
            <w:tcW w:w="3099" w:type="dxa"/>
            <w:shd w:val="pct20" w:color="000000" w:fill="FFFFFF"/>
          </w:tcPr>
          <w:p w:rsidR="005132B4" w:rsidRPr="00441B79" w:rsidRDefault="005132B4" w:rsidP="00441B79">
            <w:pPr>
              <w:jc w:val="left"/>
            </w:pPr>
            <w:r w:rsidRPr="00441B79">
              <w:t>25 g / 10litre</w:t>
            </w:r>
          </w:p>
        </w:tc>
      </w:tr>
      <w:tr w:rsidR="005132B4" w:rsidRPr="00441B79" w:rsidTr="001D483E">
        <w:trPr>
          <w:trHeight w:val="402"/>
        </w:trPr>
        <w:tc>
          <w:tcPr>
            <w:tcW w:w="3098" w:type="dxa"/>
            <w:shd w:val="pct5" w:color="000000" w:fill="FFFFFF"/>
          </w:tcPr>
          <w:p w:rsidR="005132B4" w:rsidRPr="00441B79" w:rsidRDefault="005132B4" w:rsidP="00441B79">
            <w:pPr>
              <w:jc w:val="left"/>
            </w:pPr>
            <w:r w:rsidRPr="00441B79">
              <w:t>Redspider mites</w:t>
            </w:r>
          </w:p>
        </w:tc>
        <w:tc>
          <w:tcPr>
            <w:tcW w:w="3099" w:type="dxa"/>
            <w:shd w:val="pct5" w:color="000000" w:fill="FFFFFF"/>
          </w:tcPr>
          <w:p w:rsidR="005132B4" w:rsidRPr="00441B79" w:rsidRDefault="005132B4" w:rsidP="00441B79">
            <w:pPr>
              <w:jc w:val="left"/>
            </w:pPr>
            <w:r w:rsidRPr="00441B79">
              <w:t>Use acaricides e.g., Morocide or Tik tok</w:t>
            </w:r>
          </w:p>
          <w:p w:rsidR="005132B4" w:rsidRPr="00441B79" w:rsidRDefault="005132B4" w:rsidP="00441B79">
            <w:pPr>
              <w:jc w:val="left"/>
            </w:pPr>
            <w:r w:rsidRPr="00441B79">
              <w:t>Isolate crop from other crops infested with mites</w:t>
            </w:r>
          </w:p>
        </w:tc>
        <w:tc>
          <w:tcPr>
            <w:tcW w:w="3099" w:type="dxa"/>
            <w:shd w:val="pct5" w:color="000000" w:fill="FFFFFF"/>
          </w:tcPr>
          <w:p w:rsidR="005132B4" w:rsidRPr="00441B79" w:rsidRDefault="005132B4" w:rsidP="00441B79">
            <w:pPr>
              <w:jc w:val="left"/>
            </w:pPr>
          </w:p>
        </w:tc>
      </w:tr>
    </w:tbl>
    <w:p w:rsidR="005132B4" w:rsidRPr="00441B79" w:rsidRDefault="005132B4" w:rsidP="00D259F0">
      <w:pPr>
        <w:spacing w:before="240"/>
        <w:jc w:val="left"/>
      </w:pPr>
      <w:r w:rsidRPr="00441B79">
        <w:rPr>
          <w:b/>
        </w:rPr>
        <w:t xml:space="preserve">Yield </w:t>
      </w:r>
      <w:r w:rsidRPr="00441B79">
        <w:rPr>
          <w:rFonts w:hint="eastAsia"/>
          <w:b/>
        </w:rPr>
        <w:t xml:space="preserve">: </w:t>
      </w:r>
      <w:r w:rsidRPr="00441B79">
        <w:t>24 - 48 tonnes / ha</w:t>
      </w:r>
    </w:p>
    <w:p w:rsidR="005132B4" w:rsidRPr="00441B79" w:rsidRDefault="005132B4" w:rsidP="00D259F0">
      <w:pPr>
        <w:spacing w:before="240"/>
        <w:jc w:val="left"/>
      </w:pPr>
    </w:p>
    <w:p w:rsidR="005132B4" w:rsidRPr="00FD542D" w:rsidRDefault="005132B4" w:rsidP="00D259F0">
      <w:pPr>
        <w:spacing w:after="240"/>
        <w:jc w:val="center"/>
        <w:rPr>
          <w:b/>
          <w:i/>
          <w:u w:val="single"/>
        </w:rPr>
      </w:pPr>
      <w:bookmarkStart w:id="65" w:name="_Toc178572751"/>
      <w:bookmarkStart w:id="66" w:name="_Toc178646517"/>
      <w:bookmarkStart w:id="67" w:name="_Toc178647258"/>
      <w:bookmarkStart w:id="68" w:name="_Toc178648365"/>
      <w:bookmarkStart w:id="69" w:name="_Toc198085426"/>
      <w:r w:rsidRPr="00FD542D">
        <w:rPr>
          <w:b/>
          <w:u w:val="single"/>
        </w:rPr>
        <w:t>EGG PLANT</w:t>
      </w:r>
      <w:bookmarkEnd w:id="65"/>
      <w:bookmarkEnd w:id="66"/>
      <w:bookmarkEnd w:id="67"/>
      <w:bookmarkEnd w:id="68"/>
      <w:bookmarkEnd w:id="69"/>
    </w:p>
    <w:p w:rsidR="005132B4" w:rsidRPr="00441B79" w:rsidRDefault="005132B4" w:rsidP="00D259F0">
      <w:pPr>
        <w:spacing w:after="240"/>
        <w:jc w:val="left"/>
      </w:pPr>
      <w:r w:rsidRPr="00441B79">
        <w:rPr>
          <w:b/>
        </w:rPr>
        <w:t>Varieties</w:t>
      </w:r>
      <w:r w:rsidRPr="00441B79">
        <w:rPr>
          <w:rFonts w:hint="eastAsia"/>
          <w:b/>
        </w:rPr>
        <w:t xml:space="preserve">: </w:t>
      </w:r>
      <w:r w:rsidRPr="00441B79">
        <w:t>African Egg Plant White; African Egg Plant long;  Aubergihe Black Beauty</w:t>
      </w:r>
    </w:p>
    <w:p w:rsidR="005132B4" w:rsidRPr="00441B79" w:rsidRDefault="005132B4" w:rsidP="00D259F0">
      <w:pPr>
        <w:spacing w:after="240"/>
        <w:jc w:val="left"/>
      </w:pPr>
      <w:r w:rsidRPr="00441B79">
        <w:rPr>
          <w:b/>
        </w:rPr>
        <w:t>Climate and Soil requirements</w:t>
      </w:r>
      <w:r w:rsidRPr="00441B79">
        <w:rPr>
          <w:rFonts w:hint="eastAsia"/>
          <w:b/>
        </w:rPr>
        <w:t xml:space="preserve">: </w:t>
      </w:r>
      <w:r w:rsidRPr="00441B79">
        <w:t>Optimum temperature 18</w:t>
      </w:r>
      <w:r w:rsidRPr="00441B79">
        <w:rPr>
          <w:vertAlign w:val="superscript"/>
        </w:rPr>
        <w:t xml:space="preserve"> o</w:t>
      </w:r>
      <w:r w:rsidRPr="00441B79">
        <w:t xml:space="preserve"> to 21</w:t>
      </w:r>
      <w:r w:rsidRPr="00441B79">
        <w:rPr>
          <w:vertAlign w:val="superscript"/>
        </w:rPr>
        <w:t>o</w:t>
      </w:r>
      <w:r w:rsidRPr="00441B79">
        <w:t xml:space="preserve"> C</w:t>
      </w:r>
    </w:p>
    <w:p w:rsidR="005132B4" w:rsidRPr="00441B79" w:rsidRDefault="005132B4" w:rsidP="00D259F0">
      <w:pPr>
        <w:spacing w:after="240"/>
        <w:jc w:val="left"/>
      </w:pPr>
      <w:r w:rsidRPr="00441B79">
        <w:rPr>
          <w:b/>
        </w:rPr>
        <w:t>Planting</w:t>
      </w:r>
      <w:r w:rsidRPr="00441B79">
        <w:rPr>
          <w:rFonts w:hint="eastAsia"/>
          <w:b/>
        </w:rPr>
        <w:t xml:space="preserve"> : </w:t>
      </w:r>
      <w:r w:rsidRPr="00441B79">
        <w:t>August to November and February to April</w:t>
      </w:r>
    </w:p>
    <w:p w:rsidR="005132B4" w:rsidRPr="00441B79" w:rsidRDefault="005132B4" w:rsidP="00D259F0">
      <w:pPr>
        <w:spacing w:after="240"/>
        <w:jc w:val="left"/>
      </w:pPr>
      <w:r w:rsidRPr="00441B79">
        <w:rPr>
          <w:b/>
        </w:rPr>
        <w:t>Seed Rate</w:t>
      </w:r>
      <w:r w:rsidRPr="00441B79">
        <w:rPr>
          <w:rFonts w:hint="eastAsia"/>
          <w:b/>
        </w:rPr>
        <w:t xml:space="preserve">: </w:t>
      </w:r>
      <w:r w:rsidRPr="00441B79">
        <w:t>500g seed/ha.</w:t>
      </w:r>
    </w:p>
    <w:p w:rsidR="005132B4" w:rsidRPr="00441B79" w:rsidRDefault="005132B4" w:rsidP="00D259F0">
      <w:pPr>
        <w:spacing w:after="240"/>
        <w:jc w:val="left"/>
      </w:pPr>
      <w:r w:rsidRPr="00441B79">
        <w:rPr>
          <w:b/>
        </w:rPr>
        <w:t xml:space="preserve">Spacing </w:t>
      </w:r>
      <w:r w:rsidRPr="00441B79">
        <w:rPr>
          <w:rFonts w:hint="eastAsia"/>
          <w:b/>
        </w:rPr>
        <w:t xml:space="preserve">: </w:t>
      </w:r>
      <w:r w:rsidRPr="00441B79">
        <w:t>90 cm x 75 cm</w:t>
      </w:r>
    </w:p>
    <w:p w:rsidR="005132B4" w:rsidRPr="00441B79" w:rsidRDefault="005132B4" w:rsidP="00D259F0">
      <w:pPr>
        <w:spacing w:after="240"/>
        <w:jc w:val="left"/>
      </w:pPr>
      <w:r w:rsidRPr="00441B79">
        <w:rPr>
          <w:b/>
        </w:rPr>
        <w:t>Fertilizer Application</w:t>
      </w:r>
      <w:r w:rsidRPr="00441B79">
        <w:rPr>
          <w:rFonts w:hint="eastAsia"/>
          <w:b/>
        </w:rPr>
        <w:t xml:space="preserve">:  </w:t>
      </w:r>
      <w:r w:rsidRPr="00441B79">
        <w:t xml:space="preserve">Basal:   100kg/ha </w:t>
      </w:r>
      <w:r w:rsidRPr="00441B79">
        <w:rPr>
          <w:rFonts w:hint="eastAsia"/>
        </w:rPr>
        <w:t xml:space="preserve">, </w:t>
      </w:r>
      <w:r w:rsidRPr="00441B79">
        <w:t>Top Dressing: 100 kg (AN)</w:t>
      </w:r>
    </w:p>
    <w:p w:rsidR="005132B4" w:rsidRPr="00441B79" w:rsidRDefault="005132B4" w:rsidP="00D259F0">
      <w:pPr>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5132B4" w:rsidRPr="00441B79" w:rsidTr="001D483E">
        <w:trPr>
          <w:trHeight w:val="402"/>
        </w:trPr>
        <w:tc>
          <w:tcPr>
            <w:tcW w:w="3098" w:type="dxa"/>
            <w:shd w:val="pct20" w:color="000000" w:fill="FFFFFF"/>
          </w:tcPr>
          <w:p w:rsidR="005132B4" w:rsidRPr="00441B79" w:rsidRDefault="005132B4" w:rsidP="00441B79">
            <w:pPr>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c>
          <w:tcPr>
            <w:tcW w:w="3099" w:type="dxa"/>
            <w:shd w:val="pct20" w:color="000000" w:fill="FFFFFF"/>
          </w:tcPr>
          <w:p w:rsidR="005132B4" w:rsidRPr="00441B79" w:rsidRDefault="005132B4" w:rsidP="00441B79">
            <w:pPr>
              <w:jc w:val="left"/>
              <w:rPr>
                <w:b/>
              </w:rPr>
            </w:pPr>
            <w:r w:rsidRPr="00441B79">
              <w:rPr>
                <w:b/>
              </w:rPr>
              <w:t>Rate/ha</w:t>
            </w:r>
          </w:p>
        </w:tc>
      </w:tr>
      <w:tr w:rsidR="005132B4" w:rsidRPr="00441B79" w:rsidTr="001D483E">
        <w:trPr>
          <w:trHeight w:val="389"/>
        </w:trPr>
        <w:tc>
          <w:tcPr>
            <w:tcW w:w="3098" w:type="dxa"/>
            <w:shd w:val="pct5" w:color="000000" w:fill="FFFFFF"/>
          </w:tcPr>
          <w:p w:rsidR="005132B4" w:rsidRPr="00441B79" w:rsidRDefault="005132B4" w:rsidP="00441B79">
            <w:pPr>
              <w:jc w:val="left"/>
            </w:pPr>
            <w:r w:rsidRPr="00441B79">
              <w:t>Aphids</w:t>
            </w:r>
          </w:p>
        </w:tc>
        <w:tc>
          <w:tcPr>
            <w:tcW w:w="3099" w:type="dxa"/>
            <w:shd w:val="pct5" w:color="000000" w:fill="FFFFFF"/>
          </w:tcPr>
          <w:p w:rsidR="005132B4" w:rsidRPr="00441B79" w:rsidRDefault="005132B4" w:rsidP="00441B79">
            <w:pPr>
              <w:jc w:val="left"/>
            </w:pPr>
            <w:r w:rsidRPr="00441B79">
              <w:t>- Spray with Pirimicarb(pirimor)</w:t>
            </w:r>
          </w:p>
        </w:tc>
        <w:tc>
          <w:tcPr>
            <w:tcW w:w="3099" w:type="dxa"/>
            <w:shd w:val="pct5" w:color="000000" w:fill="FFFFFF"/>
          </w:tcPr>
          <w:p w:rsidR="005132B4" w:rsidRPr="00441B79" w:rsidRDefault="005132B4" w:rsidP="00441B79">
            <w:pPr>
              <w:jc w:val="left"/>
            </w:pPr>
          </w:p>
        </w:tc>
      </w:tr>
      <w:tr w:rsidR="005132B4" w:rsidRPr="00441B79" w:rsidTr="001D483E">
        <w:trPr>
          <w:trHeight w:val="402"/>
        </w:trPr>
        <w:tc>
          <w:tcPr>
            <w:tcW w:w="3098" w:type="dxa"/>
            <w:shd w:val="pct5" w:color="000000" w:fill="FFFFFF"/>
          </w:tcPr>
          <w:p w:rsidR="005132B4" w:rsidRPr="00441B79" w:rsidRDefault="005132B4" w:rsidP="00441B79">
            <w:pPr>
              <w:jc w:val="left"/>
            </w:pPr>
            <w:r w:rsidRPr="00441B79">
              <w:t>Fruit Borers</w:t>
            </w:r>
          </w:p>
        </w:tc>
        <w:tc>
          <w:tcPr>
            <w:tcW w:w="3099" w:type="dxa"/>
            <w:shd w:val="pct5" w:color="000000" w:fill="FFFFFF"/>
          </w:tcPr>
          <w:p w:rsidR="005132B4" w:rsidRPr="00441B79" w:rsidRDefault="005132B4" w:rsidP="00441B79">
            <w:pPr>
              <w:jc w:val="left"/>
            </w:pPr>
            <w:r w:rsidRPr="00441B79">
              <w:t xml:space="preserve">- Spray with Fastac </w:t>
            </w:r>
          </w:p>
          <w:p w:rsidR="005132B4" w:rsidRPr="00441B79" w:rsidRDefault="005132B4" w:rsidP="00441B79">
            <w:pPr>
              <w:jc w:val="left"/>
            </w:pPr>
            <w:r w:rsidRPr="00441B79">
              <w:t xml:space="preserve">- Thiodan </w:t>
            </w:r>
          </w:p>
          <w:p w:rsidR="005132B4" w:rsidRPr="00441B79" w:rsidRDefault="005132B4" w:rsidP="00441B79">
            <w:pPr>
              <w:jc w:val="left"/>
            </w:pPr>
            <w:r w:rsidRPr="00441B79">
              <w:t xml:space="preserve">- Sevin Carbaryl </w:t>
            </w:r>
          </w:p>
        </w:tc>
        <w:tc>
          <w:tcPr>
            <w:tcW w:w="3099" w:type="dxa"/>
            <w:shd w:val="pct5" w:color="000000" w:fill="FFFFFF"/>
          </w:tcPr>
          <w:p w:rsidR="005132B4" w:rsidRPr="00441B79" w:rsidRDefault="005132B4" w:rsidP="00441B79">
            <w:pPr>
              <w:jc w:val="left"/>
            </w:pPr>
            <w:r w:rsidRPr="00441B79">
              <w:t>1 ml/lt</w:t>
            </w:r>
          </w:p>
          <w:p w:rsidR="005132B4" w:rsidRPr="00441B79" w:rsidRDefault="005132B4" w:rsidP="00441B79">
            <w:pPr>
              <w:jc w:val="left"/>
            </w:pPr>
            <w:r w:rsidRPr="00441B79">
              <w:t>15 ml/10lts</w:t>
            </w:r>
          </w:p>
          <w:p w:rsidR="005132B4" w:rsidRPr="00441B79" w:rsidRDefault="005132B4" w:rsidP="00441B79">
            <w:pPr>
              <w:jc w:val="left"/>
            </w:pPr>
            <w:r w:rsidRPr="00441B79">
              <w:t>25g/10lts</w:t>
            </w:r>
          </w:p>
        </w:tc>
      </w:tr>
      <w:tr w:rsidR="005132B4" w:rsidRPr="00441B79" w:rsidTr="001D483E">
        <w:trPr>
          <w:trHeight w:val="402"/>
        </w:trPr>
        <w:tc>
          <w:tcPr>
            <w:tcW w:w="3098" w:type="dxa"/>
            <w:shd w:val="pct20" w:color="000000" w:fill="FFFFFF"/>
          </w:tcPr>
          <w:p w:rsidR="005132B4" w:rsidRPr="00441B79" w:rsidRDefault="005132B4" w:rsidP="00441B79">
            <w:pPr>
              <w:jc w:val="left"/>
            </w:pPr>
            <w:r w:rsidRPr="00441B79">
              <w:t>Red Spidernites</w:t>
            </w:r>
          </w:p>
        </w:tc>
        <w:tc>
          <w:tcPr>
            <w:tcW w:w="3099" w:type="dxa"/>
            <w:shd w:val="pct20" w:color="000000" w:fill="FFFFFF"/>
          </w:tcPr>
          <w:p w:rsidR="005132B4" w:rsidRPr="00441B79" w:rsidRDefault="005132B4" w:rsidP="00441B79">
            <w:pPr>
              <w:jc w:val="left"/>
            </w:pPr>
            <w:r w:rsidRPr="00441B79">
              <w:t>-isolate from other crops with infestation</w:t>
            </w:r>
          </w:p>
          <w:p w:rsidR="005132B4" w:rsidRPr="00441B79" w:rsidRDefault="005132B4" w:rsidP="00441B79">
            <w:pPr>
              <w:jc w:val="left"/>
            </w:pPr>
            <w:r w:rsidRPr="00441B79">
              <w:t xml:space="preserve">-Spray with recommended Acaricides ie (Dicofol) Tiktok </w:t>
            </w:r>
          </w:p>
        </w:tc>
        <w:tc>
          <w:tcPr>
            <w:tcW w:w="3099" w:type="dxa"/>
            <w:shd w:val="pct20" w:color="000000" w:fill="FFFFFF"/>
          </w:tcPr>
          <w:p w:rsidR="005132B4" w:rsidRPr="00441B79" w:rsidRDefault="005132B4" w:rsidP="00441B79">
            <w:pPr>
              <w:jc w:val="left"/>
            </w:pPr>
          </w:p>
        </w:tc>
      </w:tr>
    </w:tbl>
    <w:p w:rsidR="005132B4" w:rsidRPr="00441B79" w:rsidRDefault="005132B4" w:rsidP="008D77BD">
      <w:pPr>
        <w:spacing w:before="240" w:after="240"/>
        <w:jc w:val="left"/>
      </w:pPr>
      <w:r w:rsidRPr="00441B79">
        <w:rPr>
          <w:b/>
        </w:rPr>
        <w:t>Harvesting</w:t>
      </w:r>
      <w:r w:rsidRPr="00441B79">
        <w:rPr>
          <w:rFonts w:hint="eastAsia"/>
          <w:b/>
        </w:rPr>
        <w:t xml:space="preserve">: </w:t>
      </w:r>
      <w:r w:rsidRPr="00441B79">
        <w:t xml:space="preserve">Days to maturity African egg plant 110 days and Aubergine Black Beauty 70 days. </w:t>
      </w:r>
    </w:p>
    <w:p w:rsidR="005132B4" w:rsidRPr="00441B79" w:rsidRDefault="005132B4" w:rsidP="008D77BD">
      <w:pPr>
        <w:spacing w:before="240" w:after="240"/>
        <w:jc w:val="left"/>
      </w:pPr>
      <w:r w:rsidRPr="00441B79">
        <w:rPr>
          <w:b/>
        </w:rPr>
        <w:t>Yields</w:t>
      </w:r>
      <w:r w:rsidRPr="00441B79">
        <w:rPr>
          <w:rFonts w:hint="eastAsia"/>
          <w:b/>
        </w:rPr>
        <w:t xml:space="preserve">: </w:t>
      </w:r>
      <w:r w:rsidRPr="00441B79">
        <w:t>Vegetables yield up to 4,000 kg/ha</w:t>
      </w:r>
      <w:bookmarkStart w:id="70" w:name="_Toc178572753"/>
    </w:p>
    <w:p w:rsidR="005132B4" w:rsidRPr="00441B79" w:rsidRDefault="005132B4" w:rsidP="008D77BD">
      <w:pPr>
        <w:spacing w:after="240"/>
        <w:jc w:val="left"/>
      </w:pPr>
    </w:p>
    <w:p w:rsidR="005132B4" w:rsidRPr="00FD542D" w:rsidRDefault="005132B4" w:rsidP="00A555B2">
      <w:pPr>
        <w:spacing w:after="240"/>
        <w:jc w:val="center"/>
        <w:rPr>
          <w:b/>
          <w:i/>
          <w:u w:val="single"/>
        </w:rPr>
      </w:pPr>
      <w:bookmarkStart w:id="71" w:name="_Toc178646519"/>
      <w:bookmarkStart w:id="72" w:name="_Toc178647260"/>
      <w:bookmarkStart w:id="73" w:name="_Toc178648367"/>
      <w:bookmarkStart w:id="74" w:name="_Toc198085428"/>
      <w:r w:rsidRPr="00FD542D">
        <w:rPr>
          <w:b/>
          <w:u w:val="single"/>
        </w:rPr>
        <w:t>POTATOES</w:t>
      </w:r>
      <w:bookmarkEnd w:id="70"/>
      <w:bookmarkEnd w:id="71"/>
      <w:bookmarkEnd w:id="72"/>
      <w:bookmarkEnd w:id="73"/>
      <w:bookmarkEnd w:id="74"/>
    </w:p>
    <w:p w:rsidR="005132B4" w:rsidRPr="00441B79" w:rsidRDefault="005132B4" w:rsidP="00A555B2">
      <w:pPr>
        <w:spacing w:after="240"/>
        <w:jc w:val="left"/>
        <w:rPr>
          <w:b/>
        </w:rPr>
      </w:pPr>
      <w:r w:rsidRPr="00441B79">
        <w:rPr>
          <w:b/>
        </w:rPr>
        <w:t xml:space="preserve">Varieties: </w:t>
      </w:r>
      <w:r w:rsidRPr="00441B79">
        <w:t>Baraka, Pentland dell, uptodate, Primpernel</w:t>
      </w:r>
    </w:p>
    <w:p w:rsidR="005132B4" w:rsidRPr="00441B79" w:rsidRDefault="005132B4" w:rsidP="00A555B2">
      <w:pPr>
        <w:spacing w:after="240"/>
        <w:jc w:val="left"/>
      </w:pPr>
      <w:r w:rsidRPr="00441B79">
        <w:rPr>
          <w:b/>
        </w:rPr>
        <w:t>Climate and soils</w:t>
      </w:r>
      <w:r w:rsidRPr="00441B79">
        <w:rPr>
          <w:rFonts w:hint="eastAsia"/>
          <w:b/>
        </w:rPr>
        <w:t xml:space="preserve">: </w:t>
      </w:r>
      <w:r w:rsidRPr="00441B79">
        <w:t>Light soils well drained soils</w:t>
      </w:r>
      <w:r w:rsidRPr="00441B79">
        <w:rPr>
          <w:rFonts w:hint="eastAsia"/>
        </w:rPr>
        <w:t xml:space="preserve">. pH5.5 </w:t>
      </w:r>
      <w:r w:rsidRPr="00441B79">
        <w:t>–</w:t>
      </w:r>
      <w:r w:rsidRPr="00441B79">
        <w:rPr>
          <w:rFonts w:hint="eastAsia"/>
        </w:rPr>
        <w:t xml:space="preserve"> 6.5. </w:t>
      </w:r>
    </w:p>
    <w:p w:rsidR="005132B4" w:rsidRPr="00441B79" w:rsidRDefault="005132B4" w:rsidP="00A555B2">
      <w:pPr>
        <w:spacing w:after="240"/>
        <w:jc w:val="left"/>
      </w:pPr>
      <w:r w:rsidRPr="00441B79">
        <w:rPr>
          <w:b/>
        </w:rPr>
        <w:t>Seed Rate ad Spacing</w:t>
      </w:r>
      <w:r w:rsidRPr="00441B79">
        <w:rPr>
          <w:rFonts w:hint="eastAsia"/>
          <w:b/>
        </w:rPr>
        <w:t xml:space="preserve">: </w:t>
      </w:r>
      <w:r w:rsidRPr="00441B79">
        <w:t>20kgs of seed potato is required for 100m</w:t>
      </w:r>
      <w:r w:rsidRPr="00441B79">
        <w:rPr>
          <w:vertAlign w:val="superscript"/>
        </w:rPr>
        <w:t>2</w:t>
      </w:r>
      <w:r w:rsidRPr="00441B79">
        <w:t xml:space="preserve">.  </w:t>
      </w:r>
    </w:p>
    <w:p w:rsidR="005132B4" w:rsidRPr="00A555B2" w:rsidRDefault="005132B4" w:rsidP="00441B79">
      <w:pPr>
        <w:jc w:val="left"/>
        <w:rPr>
          <w:b/>
        </w:rPr>
      </w:pPr>
      <w:r w:rsidRPr="00441B79">
        <w:rPr>
          <w:b/>
        </w:rPr>
        <w:t>Planting and Fertiliser application:</w:t>
      </w:r>
      <w:r w:rsidRPr="00441B79">
        <w:rPr>
          <w:rFonts w:hint="eastAsia"/>
          <w:b/>
        </w:rPr>
        <w:t xml:space="preserve"> </w:t>
      </w:r>
      <w:r w:rsidR="00A555B2">
        <w:t xml:space="preserve">Ridges spaced at 60cms. </w:t>
      </w:r>
      <w:r w:rsidRPr="00441B79">
        <w:rPr>
          <w:rFonts w:hint="eastAsia"/>
        </w:rPr>
        <w:t>6 - 10</w:t>
      </w:r>
      <w:r w:rsidRPr="00441B79">
        <w:t>cm deep</w:t>
      </w:r>
      <w:r w:rsidRPr="00441B79">
        <w:rPr>
          <w:rFonts w:hint="eastAsia"/>
        </w:rPr>
        <w:t xml:space="preserve"> depending on the soil moisture. Well sprouted materials are used.</w:t>
      </w:r>
    </w:p>
    <w:p w:rsidR="005132B4" w:rsidRPr="00441B79" w:rsidRDefault="005132B4" w:rsidP="00441B79">
      <w:pPr>
        <w:jc w:val="left"/>
      </w:pPr>
      <w:r w:rsidRPr="00441B79">
        <w:rPr>
          <w:rFonts w:hint="eastAsia"/>
        </w:rPr>
        <w:t xml:space="preserve">Apply 12.5 to 25t of compost or manure (20liters tins for every 8m). </w:t>
      </w:r>
      <w:r w:rsidRPr="00441B79">
        <w:t>Apply basal dressing as a side landing without contact the tuber (30gms/m2 compound D) and cover the tubers and irrigate to fa</w:t>
      </w:r>
      <w:r w:rsidR="00A555B2">
        <w:t xml:space="preserve">cilitate sprouting the tubers. </w:t>
      </w:r>
      <w:r w:rsidRPr="00441B79">
        <w:t>Top dressing of Ammonium nitrate at 10kg/m2 to be applied when plants are 20cm high.</w:t>
      </w:r>
    </w:p>
    <w:p w:rsidR="005132B4" w:rsidRPr="00441B79" w:rsidRDefault="005132B4" w:rsidP="00A555B2">
      <w:pPr>
        <w:spacing w:before="240"/>
        <w:jc w:val="left"/>
      </w:pPr>
      <w:r w:rsidRPr="00441B79">
        <w:rPr>
          <w:b/>
        </w:rPr>
        <w:t>Earthing Up</w:t>
      </w:r>
      <w:r w:rsidRPr="00441B79">
        <w:rPr>
          <w:rFonts w:hint="eastAsia"/>
          <w:b/>
        </w:rPr>
        <w:t xml:space="preserve">: </w:t>
      </w:r>
      <w:r w:rsidRPr="00441B79">
        <w:t xml:space="preserve">To keep the tubers covered by 25cm of soil is an important operation all the time. </w:t>
      </w:r>
    </w:p>
    <w:p w:rsidR="005132B4" w:rsidRPr="00441B79" w:rsidRDefault="005132B4" w:rsidP="00A555B2">
      <w:pPr>
        <w:spacing w:before="240"/>
        <w:jc w:val="left"/>
        <w:rPr>
          <w:b/>
        </w:rPr>
      </w:pPr>
      <w:r w:rsidRPr="00441B79">
        <w:rPr>
          <w:b/>
        </w:rPr>
        <w:t>Crop Protection</w:t>
      </w:r>
    </w:p>
    <w:tbl>
      <w:tblPr>
        <w:tblW w:w="619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tblGrid>
      <w:tr w:rsidR="005132B4" w:rsidRPr="00441B79" w:rsidTr="001D483E">
        <w:trPr>
          <w:trHeight w:val="402"/>
        </w:trPr>
        <w:tc>
          <w:tcPr>
            <w:tcW w:w="3098" w:type="dxa"/>
            <w:shd w:val="pct20" w:color="000000" w:fill="FFFFFF"/>
          </w:tcPr>
          <w:p w:rsidR="005132B4" w:rsidRPr="00441B79" w:rsidRDefault="005132B4" w:rsidP="00441B79">
            <w:pPr>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r>
      <w:tr w:rsidR="005132B4" w:rsidRPr="00441B79" w:rsidTr="001D483E">
        <w:trPr>
          <w:trHeight w:val="389"/>
        </w:trPr>
        <w:tc>
          <w:tcPr>
            <w:tcW w:w="3098" w:type="dxa"/>
            <w:shd w:val="pct5" w:color="000000" w:fill="FFFFFF"/>
          </w:tcPr>
          <w:p w:rsidR="005132B4" w:rsidRPr="00441B79" w:rsidRDefault="005132B4" w:rsidP="00441B79">
            <w:pPr>
              <w:jc w:val="left"/>
            </w:pPr>
            <w:r w:rsidRPr="00441B79">
              <w:t>Early and Late Blight</w:t>
            </w:r>
          </w:p>
        </w:tc>
        <w:tc>
          <w:tcPr>
            <w:tcW w:w="3099" w:type="dxa"/>
            <w:shd w:val="pct5" w:color="000000" w:fill="FFFFFF"/>
          </w:tcPr>
          <w:p w:rsidR="005132B4" w:rsidRPr="00441B79" w:rsidRDefault="005132B4" w:rsidP="00441B79">
            <w:pPr>
              <w:jc w:val="left"/>
            </w:pPr>
            <w:r w:rsidRPr="00441B79">
              <w:t>Dithane M45 and copper oxycloride</w:t>
            </w:r>
          </w:p>
        </w:tc>
      </w:tr>
      <w:tr w:rsidR="005132B4" w:rsidRPr="00441B79" w:rsidTr="00747617">
        <w:trPr>
          <w:trHeight w:val="105"/>
        </w:trPr>
        <w:tc>
          <w:tcPr>
            <w:tcW w:w="3098" w:type="dxa"/>
            <w:shd w:val="pct20" w:color="000000" w:fill="FFFFFF"/>
          </w:tcPr>
          <w:p w:rsidR="005132B4" w:rsidRPr="00441B79" w:rsidRDefault="005132B4" w:rsidP="00441B79">
            <w:pPr>
              <w:jc w:val="left"/>
            </w:pPr>
            <w:r w:rsidRPr="00441B79">
              <w:t>Tuber moth</w:t>
            </w:r>
          </w:p>
        </w:tc>
        <w:tc>
          <w:tcPr>
            <w:tcW w:w="3099" w:type="dxa"/>
            <w:shd w:val="pct20" w:color="000000" w:fill="FFFFFF"/>
          </w:tcPr>
          <w:p w:rsidR="005132B4" w:rsidRPr="00441B79" w:rsidRDefault="005132B4" w:rsidP="00441B79">
            <w:pPr>
              <w:jc w:val="left"/>
            </w:pPr>
            <w:r w:rsidRPr="00441B79">
              <w:t>Azodrin</w:t>
            </w:r>
          </w:p>
        </w:tc>
      </w:tr>
      <w:tr w:rsidR="005132B4" w:rsidRPr="00441B79" w:rsidTr="00747617">
        <w:trPr>
          <w:trHeight w:val="35"/>
        </w:trPr>
        <w:tc>
          <w:tcPr>
            <w:tcW w:w="3098" w:type="dxa"/>
            <w:shd w:val="pct5" w:color="000000" w:fill="FFFFFF"/>
          </w:tcPr>
          <w:p w:rsidR="005132B4" w:rsidRPr="00441B79" w:rsidRDefault="005132B4" w:rsidP="00441B79">
            <w:pPr>
              <w:jc w:val="left"/>
            </w:pPr>
            <w:r w:rsidRPr="00441B79">
              <w:t>Nematode</w:t>
            </w:r>
          </w:p>
        </w:tc>
        <w:tc>
          <w:tcPr>
            <w:tcW w:w="3099" w:type="dxa"/>
            <w:shd w:val="pct5" w:color="000000" w:fill="FFFFFF"/>
          </w:tcPr>
          <w:p w:rsidR="005132B4" w:rsidRPr="00441B79" w:rsidRDefault="005132B4" w:rsidP="00441B79">
            <w:pPr>
              <w:jc w:val="left"/>
            </w:pPr>
            <w:r w:rsidRPr="00441B79">
              <w:t>Fusaban</w:t>
            </w:r>
          </w:p>
        </w:tc>
      </w:tr>
    </w:tbl>
    <w:p w:rsidR="005132B4" w:rsidRPr="00441B79" w:rsidRDefault="005132B4" w:rsidP="00441B79">
      <w:pPr>
        <w:jc w:val="left"/>
      </w:pPr>
      <w:r w:rsidRPr="00441B79">
        <w:rPr>
          <w:rFonts w:hint="eastAsia"/>
        </w:rPr>
        <w:t>Hoe weeding in the later growing season is not economical and moving in the field when the crop is very dense assists in spreading viruses. Use of resistant or tolerant varieties is recommended.</w:t>
      </w:r>
    </w:p>
    <w:p w:rsidR="005132B4" w:rsidRPr="00441B79" w:rsidRDefault="005132B4" w:rsidP="00F45B29">
      <w:pPr>
        <w:spacing w:before="240" w:after="240"/>
        <w:jc w:val="left"/>
      </w:pPr>
      <w:r w:rsidRPr="00441B79">
        <w:rPr>
          <w:b/>
        </w:rPr>
        <w:t>Harvesting</w:t>
      </w:r>
      <w:r w:rsidRPr="00441B79">
        <w:rPr>
          <w:rFonts w:hint="eastAsia"/>
          <w:b/>
        </w:rPr>
        <w:t xml:space="preserve">: </w:t>
      </w:r>
      <w:r w:rsidRPr="00441B79">
        <w:t xml:space="preserve">90 to 120 days to reach maturity.  </w:t>
      </w:r>
    </w:p>
    <w:p w:rsidR="005132B4" w:rsidRPr="00441B79" w:rsidRDefault="005132B4" w:rsidP="00F45B29">
      <w:pPr>
        <w:spacing w:before="240" w:after="240"/>
        <w:jc w:val="left"/>
      </w:pPr>
      <w:r w:rsidRPr="00441B79">
        <w:rPr>
          <w:b/>
        </w:rPr>
        <w:t>Storage</w:t>
      </w:r>
      <w:r w:rsidRPr="00441B79">
        <w:rPr>
          <w:rFonts w:hint="eastAsia"/>
          <w:b/>
        </w:rPr>
        <w:t xml:space="preserve">: </w:t>
      </w:r>
      <w:r w:rsidRPr="00441B79">
        <w:t xml:space="preserve">Short- term storage is possible by keeping the potato in a darkened room with cool light air.   </w:t>
      </w:r>
    </w:p>
    <w:p w:rsidR="005132B4" w:rsidRPr="00441B79" w:rsidRDefault="005132B4" w:rsidP="00747617">
      <w:pPr>
        <w:spacing w:after="240"/>
        <w:jc w:val="left"/>
      </w:pPr>
      <w:r w:rsidRPr="00441B79">
        <w:rPr>
          <w:b/>
        </w:rPr>
        <w:t xml:space="preserve">Yields </w:t>
      </w:r>
      <w:r w:rsidRPr="00441B79">
        <w:rPr>
          <w:rFonts w:hint="eastAsia"/>
          <w:b/>
        </w:rPr>
        <w:t>:</w:t>
      </w:r>
      <w:r w:rsidRPr="00441B79">
        <w:t>20 to 40 tonnes/ha</w:t>
      </w:r>
    </w:p>
    <w:p w:rsidR="005132B4" w:rsidRPr="00441B79" w:rsidRDefault="005132B4" w:rsidP="00441B79">
      <w:pPr>
        <w:jc w:val="left"/>
      </w:pPr>
      <w:bookmarkStart w:id="75" w:name="_Toc178572755"/>
      <w:bookmarkStart w:id="76" w:name="_Toc178646521"/>
      <w:bookmarkStart w:id="77" w:name="_Toc178647262"/>
      <w:bookmarkStart w:id="78" w:name="_Toc178648369"/>
      <w:bookmarkStart w:id="79" w:name="_Toc198085430"/>
    </w:p>
    <w:p w:rsidR="005132B4" w:rsidRPr="00FD542D" w:rsidRDefault="005132B4" w:rsidP="00747617">
      <w:pPr>
        <w:spacing w:after="240"/>
        <w:jc w:val="center"/>
        <w:rPr>
          <w:b/>
          <w:u w:val="single"/>
        </w:rPr>
      </w:pPr>
      <w:r w:rsidRPr="00FD542D">
        <w:rPr>
          <w:b/>
          <w:u w:val="single"/>
        </w:rPr>
        <w:t>PUMPKINS</w:t>
      </w:r>
      <w:bookmarkEnd w:id="75"/>
      <w:bookmarkEnd w:id="76"/>
      <w:bookmarkEnd w:id="77"/>
      <w:bookmarkEnd w:id="78"/>
      <w:bookmarkEnd w:id="79"/>
    </w:p>
    <w:p w:rsidR="005132B4" w:rsidRPr="00441B79" w:rsidRDefault="005132B4" w:rsidP="00747617">
      <w:pPr>
        <w:spacing w:after="240"/>
        <w:jc w:val="left"/>
      </w:pPr>
      <w:r w:rsidRPr="00441B79">
        <w:rPr>
          <w:b/>
        </w:rPr>
        <w:t xml:space="preserve">Varieties </w:t>
      </w:r>
      <w:r w:rsidRPr="00441B79">
        <w:rPr>
          <w:rFonts w:hint="eastAsia"/>
          <w:b/>
        </w:rPr>
        <w:t xml:space="preserve">: </w:t>
      </w:r>
      <w:r w:rsidRPr="00441B79">
        <w:t>Green Boer; Big Max;  Flat Boer</w:t>
      </w:r>
    </w:p>
    <w:p w:rsidR="005132B4" w:rsidRPr="00441B79" w:rsidRDefault="005132B4" w:rsidP="00747617">
      <w:pPr>
        <w:spacing w:after="240"/>
        <w:jc w:val="left"/>
      </w:pPr>
      <w:r w:rsidRPr="00441B79">
        <w:rPr>
          <w:b/>
        </w:rPr>
        <w:t xml:space="preserve">Climate and soil requirements </w:t>
      </w:r>
      <w:r w:rsidRPr="00441B79">
        <w:rPr>
          <w:rFonts w:hint="eastAsia"/>
          <w:b/>
        </w:rPr>
        <w:t xml:space="preserve">: </w:t>
      </w:r>
      <w:r w:rsidRPr="00441B79">
        <w:t>Rainy season crop. Good drainage soils with near neutral pH.</w:t>
      </w:r>
    </w:p>
    <w:p w:rsidR="005132B4" w:rsidRPr="00441B79" w:rsidRDefault="005132B4" w:rsidP="00747617">
      <w:pPr>
        <w:spacing w:after="240"/>
        <w:jc w:val="left"/>
      </w:pPr>
      <w:r w:rsidRPr="00441B79">
        <w:rPr>
          <w:b/>
        </w:rPr>
        <w:t>Seed Rate</w:t>
      </w:r>
      <w:r w:rsidRPr="00441B79">
        <w:rPr>
          <w:rFonts w:hint="eastAsia"/>
          <w:b/>
        </w:rPr>
        <w:t xml:space="preserve">: </w:t>
      </w:r>
      <w:r w:rsidRPr="00441B79">
        <w:t>1.5 kg – 5 kg/ha</w:t>
      </w:r>
    </w:p>
    <w:p w:rsidR="005132B4" w:rsidRPr="00441B79" w:rsidRDefault="005132B4" w:rsidP="00747617">
      <w:pPr>
        <w:spacing w:after="240"/>
        <w:jc w:val="left"/>
      </w:pPr>
      <w:r w:rsidRPr="00441B79">
        <w:rPr>
          <w:b/>
        </w:rPr>
        <w:t>Planting Time</w:t>
      </w:r>
      <w:r w:rsidRPr="00441B79">
        <w:rPr>
          <w:rFonts w:hint="eastAsia"/>
          <w:b/>
        </w:rPr>
        <w:t xml:space="preserve">: </w:t>
      </w:r>
      <w:r w:rsidRPr="00441B79">
        <w:t>September – December</w:t>
      </w:r>
    </w:p>
    <w:p w:rsidR="005132B4" w:rsidRPr="00441B79" w:rsidRDefault="005132B4" w:rsidP="00747617">
      <w:pPr>
        <w:jc w:val="left"/>
      </w:pPr>
      <w:r w:rsidRPr="00441B79">
        <w:rPr>
          <w:b/>
        </w:rPr>
        <w:t>Spacing</w:t>
      </w:r>
      <w:r w:rsidRPr="00441B79">
        <w:rPr>
          <w:rFonts w:hint="eastAsia"/>
          <w:b/>
        </w:rPr>
        <w:t xml:space="preserve">: </w:t>
      </w:r>
      <w:r w:rsidRPr="00441B79">
        <w:t xml:space="preserve">Range from 90 x 90cm (bushy types) </w:t>
      </w:r>
    </w:p>
    <w:p w:rsidR="005132B4" w:rsidRPr="00441B79" w:rsidRDefault="005132B4" w:rsidP="00441B79">
      <w:pPr>
        <w:jc w:val="left"/>
        <w:rPr>
          <w:lang w:val="fr-FR"/>
        </w:rPr>
      </w:pPr>
      <w:r w:rsidRPr="00441B79">
        <w:rPr>
          <w:rFonts w:hint="eastAsia"/>
        </w:rPr>
        <w:t xml:space="preserve">                 </w:t>
      </w:r>
      <w:r w:rsidRPr="00441B79">
        <w:rPr>
          <w:lang w:val="fr-FR"/>
        </w:rPr>
        <w:t>2 – 2.5m x 50 cm – 1.5m (vine types)</w:t>
      </w:r>
    </w:p>
    <w:p w:rsidR="005132B4" w:rsidRPr="00DA7A72" w:rsidRDefault="005132B4" w:rsidP="00DA7A72">
      <w:pPr>
        <w:spacing w:before="240"/>
        <w:jc w:val="left"/>
        <w:rPr>
          <w:b/>
        </w:rPr>
      </w:pPr>
      <w:r w:rsidRPr="00441B79">
        <w:rPr>
          <w:b/>
        </w:rPr>
        <w:t>Fertilizer</w:t>
      </w:r>
      <w:r w:rsidRPr="00441B79">
        <w:rPr>
          <w:rFonts w:hint="eastAsia"/>
          <w:b/>
        </w:rPr>
        <w:t xml:space="preserve">: </w:t>
      </w:r>
      <w:r w:rsidRPr="00441B79">
        <w:t>Basal :- 5 x 50 kg bags/ha (or 40g per station)</w:t>
      </w:r>
      <w:r w:rsidRPr="00441B79">
        <w:rPr>
          <w:rFonts w:hint="eastAsia"/>
        </w:rPr>
        <w:t xml:space="preserve">, </w:t>
      </w:r>
      <w:r w:rsidRPr="00441B79">
        <w:t>Top Dressing:- 2 x 50 kg bags/ha (or 10g per station)</w:t>
      </w:r>
      <w:r w:rsidRPr="00441B79">
        <w:rPr>
          <w:rFonts w:hint="eastAsia"/>
        </w:rPr>
        <w:t>,</w:t>
      </w:r>
      <w:r w:rsidRPr="00441B79">
        <w:t>Manure/Composite:- 2-3kg per m</w:t>
      </w:r>
      <w:r w:rsidRPr="00441B79">
        <w:rPr>
          <w:vertAlign w:val="superscript"/>
        </w:rPr>
        <w:t>2</w:t>
      </w:r>
    </w:p>
    <w:p w:rsidR="005132B4" w:rsidRPr="00441B79" w:rsidRDefault="005132B4" w:rsidP="00DA7A72">
      <w:pPr>
        <w:spacing w:before="240"/>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5132B4" w:rsidRPr="00441B79" w:rsidTr="001D483E">
        <w:trPr>
          <w:trHeight w:val="402"/>
        </w:trPr>
        <w:tc>
          <w:tcPr>
            <w:tcW w:w="3098" w:type="dxa"/>
            <w:shd w:val="pct20" w:color="000000" w:fill="FFFFFF"/>
          </w:tcPr>
          <w:p w:rsidR="005132B4" w:rsidRPr="00441B79" w:rsidRDefault="005132B4" w:rsidP="00DA7A72">
            <w:pPr>
              <w:spacing w:before="240"/>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c>
          <w:tcPr>
            <w:tcW w:w="3099" w:type="dxa"/>
            <w:shd w:val="pct20" w:color="000000" w:fill="FFFFFF"/>
          </w:tcPr>
          <w:p w:rsidR="005132B4" w:rsidRPr="00441B79" w:rsidRDefault="005132B4" w:rsidP="00441B79">
            <w:pPr>
              <w:jc w:val="left"/>
              <w:rPr>
                <w:b/>
              </w:rPr>
            </w:pPr>
            <w:r w:rsidRPr="00441B79">
              <w:rPr>
                <w:b/>
              </w:rPr>
              <w:t>Rate/ha</w:t>
            </w:r>
          </w:p>
        </w:tc>
      </w:tr>
      <w:tr w:rsidR="005132B4" w:rsidRPr="00441B79" w:rsidTr="001D483E">
        <w:trPr>
          <w:trHeight w:val="389"/>
        </w:trPr>
        <w:tc>
          <w:tcPr>
            <w:tcW w:w="3098" w:type="dxa"/>
            <w:shd w:val="pct5" w:color="000000" w:fill="FFFFFF"/>
          </w:tcPr>
          <w:p w:rsidR="005132B4" w:rsidRPr="00441B79" w:rsidRDefault="005132B4" w:rsidP="00441B79">
            <w:pPr>
              <w:jc w:val="left"/>
            </w:pPr>
            <w:r w:rsidRPr="00441B79">
              <w:t>Leaf Easting Beetles</w:t>
            </w:r>
          </w:p>
        </w:tc>
        <w:tc>
          <w:tcPr>
            <w:tcW w:w="3099" w:type="dxa"/>
            <w:shd w:val="pct5" w:color="000000" w:fill="FFFFFF"/>
          </w:tcPr>
          <w:p w:rsidR="005132B4" w:rsidRPr="00441B79" w:rsidRDefault="005132B4" w:rsidP="00441B79">
            <w:pPr>
              <w:jc w:val="left"/>
            </w:pPr>
            <w:r w:rsidRPr="00441B79">
              <w:t xml:space="preserve">- Spray with Malathion </w:t>
            </w:r>
          </w:p>
        </w:tc>
        <w:tc>
          <w:tcPr>
            <w:tcW w:w="3099" w:type="dxa"/>
            <w:shd w:val="pct5" w:color="000000" w:fill="FFFFFF"/>
          </w:tcPr>
          <w:p w:rsidR="005132B4" w:rsidRPr="00441B79" w:rsidRDefault="005132B4" w:rsidP="00441B79">
            <w:pPr>
              <w:jc w:val="left"/>
            </w:pPr>
            <w:r w:rsidRPr="00441B79">
              <w:t>30g/10lts.</w:t>
            </w:r>
          </w:p>
        </w:tc>
      </w:tr>
      <w:tr w:rsidR="005132B4" w:rsidRPr="00441B79" w:rsidTr="001D483E">
        <w:trPr>
          <w:trHeight w:val="402"/>
        </w:trPr>
        <w:tc>
          <w:tcPr>
            <w:tcW w:w="3098" w:type="dxa"/>
            <w:shd w:val="pct20" w:color="000000" w:fill="FFFFFF"/>
          </w:tcPr>
          <w:p w:rsidR="005132B4" w:rsidRPr="00441B79" w:rsidRDefault="005132B4" w:rsidP="00441B79">
            <w:pPr>
              <w:jc w:val="left"/>
            </w:pPr>
            <w:r w:rsidRPr="00441B79">
              <w:t>Melon Fly</w:t>
            </w:r>
          </w:p>
        </w:tc>
        <w:tc>
          <w:tcPr>
            <w:tcW w:w="3099" w:type="dxa"/>
            <w:shd w:val="pct20" w:color="000000" w:fill="FFFFFF"/>
          </w:tcPr>
          <w:p w:rsidR="005132B4" w:rsidRPr="00441B79" w:rsidRDefault="005132B4" w:rsidP="00441B79">
            <w:pPr>
              <w:jc w:val="left"/>
            </w:pPr>
            <w:r w:rsidRPr="00441B79">
              <w:t xml:space="preserve">-Spray with Ferthion (lebagrid) </w:t>
            </w:r>
          </w:p>
        </w:tc>
        <w:tc>
          <w:tcPr>
            <w:tcW w:w="3099" w:type="dxa"/>
            <w:shd w:val="pct20" w:color="000000" w:fill="FFFFFF"/>
          </w:tcPr>
          <w:p w:rsidR="005132B4" w:rsidRPr="00441B79" w:rsidRDefault="005132B4" w:rsidP="00441B79">
            <w:pPr>
              <w:jc w:val="left"/>
            </w:pPr>
            <w:r w:rsidRPr="00441B79">
              <w:t>1ml/lt.</w:t>
            </w:r>
          </w:p>
        </w:tc>
      </w:tr>
      <w:tr w:rsidR="005132B4" w:rsidRPr="00441B79" w:rsidTr="001D483E">
        <w:trPr>
          <w:trHeight w:val="402"/>
        </w:trPr>
        <w:tc>
          <w:tcPr>
            <w:tcW w:w="3098" w:type="dxa"/>
            <w:shd w:val="pct5" w:color="000000" w:fill="FFFFFF"/>
          </w:tcPr>
          <w:p w:rsidR="005132B4" w:rsidRPr="00441B79" w:rsidRDefault="005132B4" w:rsidP="00441B79">
            <w:pPr>
              <w:jc w:val="left"/>
            </w:pPr>
            <w:r w:rsidRPr="00441B79">
              <w:t>Aphids</w:t>
            </w:r>
          </w:p>
        </w:tc>
        <w:tc>
          <w:tcPr>
            <w:tcW w:w="3099" w:type="dxa"/>
            <w:shd w:val="pct5" w:color="000000" w:fill="FFFFFF"/>
          </w:tcPr>
          <w:p w:rsidR="005132B4" w:rsidRPr="00441B79" w:rsidRDefault="005132B4" w:rsidP="00441B79">
            <w:pPr>
              <w:jc w:val="left"/>
            </w:pPr>
            <w:r w:rsidRPr="00441B79">
              <w:t>- Isolate new crops from old crop</w:t>
            </w:r>
          </w:p>
          <w:p w:rsidR="005132B4" w:rsidRPr="00441B79" w:rsidRDefault="005132B4" w:rsidP="00441B79">
            <w:pPr>
              <w:jc w:val="left"/>
            </w:pPr>
            <w:r w:rsidRPr="00441B79">
              <w:t>-- Sprinkle plants with Ash.</w:t>
            </w:r>
          </w:p>
        </w:tc>
        <w:tc>
          <w:tcPr>
            <w:tcW w:w="3099" w:type="dxa"/>
            <w:shd w:val="pct5" w:color="000000" w:fill="FFFFFF"/>
          </w:tcPr>
          <w:p w:rsidR="005132B4" w:rsidRPr="00441B79" w:rsidRDefault="005132B4" w:rsidP="00441B79">
            <w:pPr>
              <w:jc w:val="left"/>
            </w:pPr>
          </w:p>
          <w:p w:rsidR="005132B4" w:rsidRPr="00441B79" w:rsidRDefault="005132B4" w:rsidP="00441B79">
            <w:pPr>
              <w:jc w:val="left"/>
            </w:pPr>
            <w:r w:rsidRPr="00441B79">
              <w:t>1g/lt.</w:t>
            </w:r>
          </w:p>
        </w:tc>
      </w:tr>
    </w:tbl>
    <w:p w:rsidR="005132B4" w:rsidRPr="00441B79" w:rsidRDefault="005132B4" w:rsidP="00DA7A72">
      <w:pPr>
        <w:spacing w:before="240"/>
        <w:jc w:val="left"/>
        <w:rPr>
          <w:b/>
        </w:rPr>
      </w:pPr>
      <w:r w:rsidRPr="00441B79">
        <w:rPr>
          <w:b/>
        </w:rPr>
        <w:t>Yields:</w:t>
      </w:r>
    </w:p>
    <w:p w:rsidR="005132B4" w:rsidRDefault="005132B4" w:rsidP="00DA7A72">
      <w:pPr>
        <w:spacing w:after="240"/>
        <w:jc w:val="left"/>
      </w:pPr>
      <w:r w:rsidRPr="00441B79">
        <w:t>Pumpkins = 18 – 22 tonnes/ha.</w:t>
      </w:r>
    </w:p>
    <w:p w:rsidR="00DA7A72" w:rsidRPr="00441B79" w:rsidRDefault="00DA7A72" w:rsidP="00DA7A72">
      <w:pPr>
        <w:spacing w:after="240"/>
        <w:jc w:val="left"/>
      </w:pPr>
    </w:p>
    <w:p w:rsidR="005132B4" w:rsidRPr="00FD542D" w:rsidRDefault="005132B4" w:rsidP="00DA7A72">
      <w:pPr>
        <w:spacing w:after="240"/>
        <w:jc w:val="center"/>
        <w:rPr>
          <w:b/>
          <w:u w:val="single"/>
        </w:rPr>
      </w:pPr>
      <w:bookmarkStart w:id="80" w:name="_Toc178572756"/>
      <w:bookmarkStart w:id="81" w:name="_Toc178646522"/>
      <w:bookmarkStart w:id="82" w:name="_Toc178647263"/>
      <w:bookmarkStart w:id="83" w:name="_Toc178648370"/>
      <w:bookmarkStart w:id="84" w:name="_Toc198085431"/>
      <w:r w:rsidRPr="00FD542D">
        <w:rPr>
          <w:b/>
          <w:u w:val="single"/>
        </w:rPr>
        <w:t>CUCUMBER</w:t>
      </w:r>
      <w:bookmarkEnd w:id="80"/>
      <w:bookmarkEnd w:id="81"/>
      <w:bookmarkEnd w:id="82"/>
      <w:bookmarkEnd w:id="83"/>
      <w:bookmarkEnd w:id="84"/>
    </w:p>
    <w:p w:rsidR="005132B4" w:rsidRPr="00441B79" w:rsidRDefault="005132B4" w:rsidP="00DA7A72">
      <w:pPr>
        <w:spacing w:after="240"/>
        <w:jc w:val="left"/>
      </w:pPr>
      <w:r w:rsidRPr="00441B79">
        <w:rPr>
          <w:b/>
        </w:rPr>
        <w:t>Varieties</w:t>
      </w:r>
      <w:r w:rsidRPr="00441B79">
        <w:rPr>
          <w:rFonts w:hint="eastAsia"/>
          <w:b/>
        </w:rPr>
        <w:t xml:space="preserve">: </w:t>
      </w:r>
      <w:r w:rsidRPr="00441B79">
        <w:t>Palomar DMR  and African Horned Cucumber</w:t>
      </w:r>
    </w:p>
    <w:p w:rsidR="005132B4" w:rsidRPr="00441B79" w:rsidRDefault="005132B4" w:rsidP="00DA7A72">
      <w:pPr>
        <w:spacing w:after="240"/>
        <w:jc w:val="left"/>
      </w:pPr>
      <w:r w:rsidRPr="00441B79">
        <w:rPr>
          <w:b/>
        </w:rPr>
        <w:t>Climate &amp; Soils Requirements</w:t>
      </w:r>
      <w:r w:rsidRPr="00441B79">
        <w:rPr>
          <w:rFonts w:hint="eastAsia"/>
          <w:b/>
        </w:rPr>
        <w:t xml:space="preserve">: </w:t>
      </w:r>
      <w:r w:rsidRPr="00441B79">
        <w:t>Sandy loam soil with neutral pH, plant August to December</w:t>
      </w:r>
    </w:p>
    <w:p w:rsidR="005132B4" w:rsidRPr="00441B79" w:rsidRDefault="005132B4" w:rsidP="00DA7A72">
      <w:pPr>
        <w:spacing w:after="240"/>
        <w:jc w:val="left"/>
      </w:pPr>
      <w:r w:rsidRPr="00441B79">
        <w:rPr>
          <w:b/>
        </w:rPr>
        <w:t>Seed Rate</w:t>
      </w:r>
      <w:r w:rsidRPr="00441B79">
        <w:rPr>
          <w:rFonts w:hint="eastAsia"/>
          <w:b/>
        </w:rPr>
        <w:t xml:space="preserve">: </w:t>
      </w:r>
      <w:r w:rsidRPr="00441B79">
        <w:t>3kg/ha.</w:t>
      </w:r>
    </w:p>
    <w:p w:rsidR="005132B4" w:rsidRPr="00441B79" w:rsidRDefault="005132B4" w:rsidP="00DA7A72">
      <w:pPr>
        <w:spacing w:after="240"/>
        <w:jc w:val="left"/>
      </w:pPr>
      <w:r w:rsidRPr="00441B79">
        <w:rPr>
          <w:b/>
        </w:rPr>
        <w:t>Spacing</w:t>
      </w:r>
      <w:r w:rsidRPr="00441B79">
        <w:rPr>
          <w:rFonts w:hint="eastAsia"/>
          <w:b/>
        </w:rPr>
        <w:t xml:space="preserve">: </w:t>
      </w:r>
      <w:r w:rsidRPr="00441B79">
        <w:t>1m x 1m</w:t>
      </w:r>
    </w:p>
    <w:p w:rsidR="00FD542D" w:rsidRDefault="005132B4" w:rsidP="00FD542D">
      <w:pPr>
        <w:spacing w:after="240"/>
        <w:jc w:val="left"/>
        <w:rPr>
          <w:b/>
        </w:rPr>
      </w:pPr>
      <w:r w:rsidRPr="00441B79">
        <w:rPr>
          <w:b/>
        </w:rPr>
        <w:t>Fertilizer</w:t>
      </w:r>
      <w:r w:rsidRPr="00441B79">
        <w:rPr>
          <w:rFonts w:hint="eastAsia"/>
          <w:b/>
        </w:rPr>
        <w:t xml:space="preserve">: </w:t>
      </w:r>
      <w:r w:rsidRPr="00441B79">
        <w:t>Basal:- 400kg of ‘D’ Compound/ha</w:t>
      </w:r>
      <w:r w:rsidRPr="00441B79">
        <w:rPr>
          <w:rFonts w:hint="eastAsia"/>
        </w:rPr>
        <w:t xml:space="preserve">, </w:t>
      </w:r>
      <w:r w:rsidRPr="00441B79">
        <w:t>Top Dressing:-100kg of AN/ha</w:t>
      </w:r>
      <w:r w:rsidRPr="00441B79">
        <w:rPr>
          <w:rFonts w:hint="eastAsia"/>
        </w:rPr>
        <w:t xml:space="preserve">, </w:t>
      </w:r>
      <w:r w:rsidRPr="00441B79">
        <w:t>2kg/basin of manure</w:t>
      </w:r>
    </w:p>
    <w:p w:rsidR="00FD542D" w:rsidRDefault="00FD542D">
      <w:pPr>
        <w:widowControl/>
        <w:jc w:val="left"/>
        <w:rPr>
          <w:b/>
        </w:rPr>
      </w:pPr>
      <w:r>
        <w:rPr>
          <w:b/>
        </w:rPr>
        <w:br w:type="page"/>
      </w:r>
    </w:p>
    <w:p w:rsidR="005132B4" w:rsidRPr="00441B79" w:rsidRDefault="005132B4" w:rsidP="00441B79">
      <w:pPr>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5132B4" w:rsidRPr="00441B79" w:rsidTr="001D483E">
        <w:trPr>
          <w:trHeight w:val="402"/>
        </w:trPr>
        <w:tc>
          <w:tcPr>
            <w:tcW w:w="3098" w:type="dxa"/>
            <w:shd w:val="pct20" w:color="000000" w:fill="FFFFFF"/>
          </w:tcPr>
          <w:p w:rsidR="005132B4" w:rsidRPr="00441B79" w:rsidRDefault="005132B4" w:rsidP="00441B79">
            <w:pPr>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c>
          <w:tcPr>
            <w:tcW w:w="3099" w:type="dxa"/>
            <w:shd w:val="pct20" w:color="000000" w:fill="FFFFFF"/>
          </w:tcPr>
          <w:p w:rsidR="005132B4" w:rsidRPr="00441B79" w:rsidRDefault="005132B4" w:rsidP="00441B79">
            <w:pPr>
              <w:jc w:val="left"/>
              <w:rPr>
                <w:b/>
              </w:rPr>
            </w:pPr>
            <w:r w:rsidRPr="00441B79">
              <w:rPr>
                <w:b/>
              </w:rPr>
              <w:t>Rate/ha</w:t>
            </w:r>
          </w:p>
        </w:tc>
      </w:tr>
      <w:tr w:rsidR="005132B4" w:rsidRPr="00441B79" w:rsidTr="00DB0CE4">
        <w:trPr>
          <w:trHeight w:val="241"/>
        </w:trPr>
        <w:tc>
          <w:tcPr>
            <w:tcW w:w="3098" w:type="dxa"/>
            <w:shd w:val="pct5" w:color="000000" w:fill="FFFFFF"/>
          </w:tcPr>
          <w:p w:rsidR="005132B4" w:rsidRPr="00441B79" w:rsidRDefault="005132B4" w:rsidP="00441B79">
            <w:pPr>
              <w:jc w:val="left"/>
            </w:pPr>
            <w:r w:rsidRPr="00441B79">
              <w:t>Bacterial Wilt</w:t>
            </w:r>
          </w:p>
        </w:tc>
        <w:tc>
          <w:tcPr>
            <w:tcW w:w="3099" w:type="dxa"/>
            <w:shd w:val="pct5" w:color="000000" w:fill="FFFFFF"/>
          </w:tcPr>
          <w:p w:rsidR="005132B4" w:rsidRPr="00441B79" w:rsidRDefault="005132B4" w:rsidP="00441B79">
            <w:pPr>
              <w:jc w:val="left"/>
            </w:pPr>
            <w:r w:rsidRPr="00441B79">
              <w:t>Malathion which controls Beetles that spread bacterial wilt</w:t>
            </w:r>
          </w:p>
        </w:tc>
        <w:tc>
          <w:tcPr>
            <w:tcW w:w="3099" w:type="dxa"/>
            <w:shd w:val="pct5" w:color="000000" w:fill="FFFFFF"/>
          </w:tcPr>
          <w:p w:rsidR="005132B4" w:rsidRPr="00441B79" w:rsidRDefault="005132B4" w:rsidP="00441B79">
            <w:pPr>
              <w:jc w:val="left"/>
            </w:pPr>
            <w:r w:rsidRPr="00441B79">
              <w:t>-</w:t>
            </w:r>
          </w:p>
        </w:tc>
      </w:tr>
      <w:tr w:rsidR="005132B4" w:rsidRPr="00441B79" w:rsidTr="00DB0CE4">
        <w:trPr>
          <w:trHeight w:val="219"/>
        </w:trPr>
        <w:tc>
          <w:tcPr>
            <w:tcW w:w="3098" w:type="dxa"/>
            <w:shd w:val="pct20" w:color="000000" w:fill="FFFFFF"/>
          </w:tcPr>
          <w:p w:rsidR="005132B4" w:rsidRPr="00441B79" w:rsidRDefault="005132B4" w:rsidP="00441B79">
            <w:pPr>
              <w:jc w:val="left"/>
            </w:pPr>
            <w:r w:rsidRPr="00441B79">
              <w:t>Downy Mildew</w:t>
            </w:r>
          </w:p>
        </w:tc>
        <w:tc>
          <w:tcPr>
            <w:tcW w:w="3099" w:type="dxa"/>
            <w:shd w:val="pct20" w:color="000000" w:fill="FFFFFF"/>
          </w:tcPr>
          <w:p w:rsidR="005132B4" w:rsidRPr="00441B79" w:rsidRDefault="005132B4" w:rsidP="00441B79">
            <w:pPr>
              <w:jc w:val="left"/>
            </w:pPr>
            <w:r w:rsidRPr="00441B79">
              <w:t xml:space="preserve">Dithane M45 </w:t>
            </w:r>
          </w:p>
        </w:tc>
        <w:tc>
          <w:tcPr>
            <w:tcW w:w="3099" w:type="dxa"/>
            <w:shd w:val="pct20" w:color="000000" w:fill="FFFFFF"/>
          </w:tcPr>
          <w:p w:rsidR="005132B4" w:rsidRPr="00441B79" w:rsidRDefault="005132B4" w:rsidP="00441B79">
            <w:pPr>
              <w:jc w:val="left"/>
            </w:pPr>
            <w:r w:rsidRPr="00441B79">
              <w:t>45g/10lts</w:t>
            </w:r>
          </w:p>
        </w:tc>
      </w:tr>
      <w:tr w:rsidR="005132B4" w:rsidRPr="00441B79" w:rsidTr="00DB0CE4">
        <w:trPr>
          <w:trHeight w:val="81"/>
        </w:trPr>
        <w:tc>
          <w:tcPr>
            <w:tcW w:w="3098" w:type="dxa"/>
            <w:shd w:val="pct20" w:color="000000" w:fill="FFFFFF"/>
          </w:tcPr>
          <w:p w:rsidR="005132B4" w:rsidRPr="00441B79" w:rsidRDefault="005132B4" w:rsidP="00441B79">
            <w:pPr>
              <w:jc w:val="left"/>
            </w:pPr>
            <w:r w:rsidRPr="00441B79">
              <w:t>Anthranose</w:t>
            </w:r>
          </w:p>
        </w:tc>
        <w:tc>
          <w:tcPr>
            <w:tcW w:w="3099" w:type="dxa"/>
            <w:shd w:val="pct20" w:color="000000" w:fill="FFFFFF"/>
          </w:tcPr>
          <w:p w:rsidR="005132B4" w:rsidRPr="00441B79" w:rsidRDefault="005132B4" w:rsidP="00441B79">
            <w:pPr>
              <w:jc w:val="left"/>
            </w:pPr>
            <w:r w:rsidRPr="00441B79">
              <w:t>Karathene(dinocap)</w:t>
            </w:r>
          </w:p>
        </w:tc>
        <w:tc>
          <w:tcPr>
            <w:tcW w:w="3099" w:type="dxa"/>
            <w:shd w:val="pct20" w:color="000000" w:fill="FFFFFF"/>
          </w:tcPr>
          <w:p w:rsidR="005132B4" w:rsidRPr="00441B79" w:rsidRDefault="005132B4" w:rsidP="00441B79">
            <w:pPr>
              <w:jc w:val="left"/>
            </w:pPr>
            <w:r w:rsidRPr="00441B79">
              <w:t>10g/10lts.</w:t>
            </w:r>
          </w:p>
        </w:tc>
      </w:tr>
      <w:tr w:rsidR="005132B4" w:rsidRPr="00441B79" w:rsidTr="00DB0CE4">
        <w:trPr>
          <w:trHeight w:val="70"/>
        </w:trPr>
        <w:tc>
          <w:tcPr>
            <w:tcW w:w="3098" w:type="dxa"/>
            <w:shd w:val="pct20" w:color="000000" w:fill="FFFFFF"/>
          </w:tcPr>
          <w:p w:rsidR="005132B4" w:rsidRPr="00441B79" w:rsidRDefault="005132B4" w:rsidP="00441B79">
            <w:pPr>
              <w:jc w:val="left"/>
            </w:pPr>
            <w:r w:rsidRPr="00441B79">
              <w:t>Root Knot</w:t>
            </w:r>
          </w:p>
        </w:tc>
        <w:tc>
          <w:tcPr>
            <w:tcW w:w="3099" w:type="dxa"/>
            <w:shd w:val="pct20" w:color="000000" w:fill="FFFFFF"/>
          </w:tcPr>
          <w:p w:rsidR="005132B4" w:rsidRPr="00441B79" w:rsidRDefault="005132B4" w:rsidP="00441B79">
            <w:pPr>
              <w:jc w:val="left"/>
            </w:pPr>
            <w:r w:rsidRPr="00441B79">
              <w:t>Crop Rotation</w:t>
            </w:r>
          </w:p>
        </w:tc>
        <w:tc>
          <w:tcPr>
            <w:tcW w:w="3099" w:type="dxa"/>
            <w:shd w:val="pct20" w:color="000000" w:fill="FFFFFF"/>
          </w:tcPr>
          <w:p w:rsidR="005132B4" w:rsidRPr="00441B79" w:rsidRDefault="005132B4" w:rsidP="00441B79">
            <w:pPr>
              <w:jc w:val="left"/>
            </w:pPr>
            <w:r w:rsidRPr="00441B79">
              <w:t>-</w:t>
            </w:r>
          </w:p>
        </w:tc>
      </w:tr>
    </w:tbl>
    <w:p w:rsidR="005132B4" w:rsidRPr="00441B79" w:rsidRDefault="005132B4" w:rsidP="00DB0CE4">
      <w:pPr>
        <w:spacing w:before="240" w:after="240"/>
        <w:jc w:val="left"/>
      </w:pPr>
      <w:r w:rsidRPr="00441B79">
        <w:rPr>
          <w:b/>
        </w:rPr>
        <w:t>Harvesting</w:t>
      </w:r>
      <w:r w:rsidRPr="00441B79">
        <w:rPr>
          <w:rFonts w:hint="eastAsia"/>
          <w:b/>
        </w:rPr>
        <w:t xml:space="preserve">: </w:t>
      </w:r>
      <w:r w:rsidRPr="00441B79">
        <w:t>5 weeks harvesting period</w:t>
      </w:r>
    </w:p>
    <w:p w:rsidR="005132B4" w:rsidRPr="00441B79" w:rsidRDefault="005132B4" w:rsidP="00DB0CE4">
      <w:pPr>
        <w:spacing w:before="240" w:after="240"/>
        <w:jc w:val="left"/>
      </w:pPr>
      <w:r w:rsidRPr="00441B79">
        <w:rPr>
          <w:b/>
        </w:rPr>
        <w:t>Yields</w:t>
      </w:r>
      <w:r w:rsidRPr="00441B79">
        <w:rPr>
          <w:rFonts w:hint="eastAsia"/>
          <w:b/>
        </w:rPr>
        <w:t xml:space="preserve">: </w:t>
      </w:r>
      <w:r w:rsidRPr="00441B79">
        <w:t>8 tonnes/ha</w:t>
      </w:r>
      <w:bookmarkStart w:id="85" w:name="_Toc178572757"/>
      <w:bookmarkStart w:id="86" w:name="_Toc178646523"/>
      <w:bookmarkStart w:id="87" w:name="_Toc178647264"/>
      <w:bookmarkStart w:id="88" w:name="_Toc178648371"/>
      <w:bookmarkStart w:id="89" w:name="_Toc198085432"/>
    </w:p>
    <w:p w:rsidR="005132B4" w:rsidRPr="00441B79" w:rsidRDefault="005132B4" w:rsidP="00DB0CE4">
      <w:pPr>
        <w:spacing w:after="240"/>
        <w:jc w:val="left"/>
        <w:rPr>
          <w:lang w:val="en-GB"/>
        </w:rPr>
      </w:pPr>
    </w:p>
    <w:p w:rsidR="005132B4" w:rsidRPr="00FD542D" w:rsidRDefault="005132B4" w:rsidP="00DB0CE4">
      <w:pPr>
        <w:spacing w:after="240"/>
        <w:jc w:val="center"/>
        <w:rPr>
          <w:b/>
          <w:i/>
          <w:u w:val="single"/>
        </w:rPr>
      </w:pPr>
      <w:bookmarkStart w:id="90" w:name="_Toc178572758"/>
      <w:bookmarkStart w:id="91" w:name="_Toc178646524"/>
      <w:bookmarkStart w:id="92" w:name="_Toc178647265"/>
      <w:bookmarkStart w:id="93" w:name="_Toc178648372"/>
      <w:bookmarkStart w:id="94" w:name="_Toc198085433"/>
      <w:bookmarkEnd w:id="85"/>
      <w:bookmarkEnd w:id="86"/>
      <w:bookmarkEnd w:id="87"/>
      <w:bookmarkEnd w:id="88"/>
      <w:bookmarkEnd w:id="89"/>
      <w:r w:rsidRPr="00FD542D">
        <w:rPr>
          <w:b/>
          <w:u w:val="single"/>
        </w:rPr>
        <w:t>CARROTS</w:t>
      </w:r>
      <w:bookmarkEnd w:id="90"/>
      <w:bookmarkEnd w:id="91"/>
      <w:bookmarkEnd w:id="92"/>
      <w:bookmarkEnd w:id="93"/>
      <w:bookmarkEnd w:id="94"/>
    </w:p>
    <w:p w:rsidR="005132B4" w:rsidRPr="00441B79" w:rsidRDefault="005132B4" w:rsidP="00DB0CE4">
      <w:pPr>
        <w:spacing w:after="240"/>
        <w:jc w:val="left"/>
      </w:pPr>
      <w:r w:rsidRPr="00441B79">
        <w:rPr>
          <w:b/>
        </w:rPr>
        <w:t xml:space="preserve">Varieties </w:t>
      </w:r>
      <w:r w:rsidRPr="00441B79">
        <w:rPr>
          <w:rFonts w:hint="eastAsia"/>
          <w:b/>
        </w:rPr>
        <w:t xml:space="preserve">: </w:t>
      </w:r>
      <w:r w:rsidRPr="00441B79">
        <w:t>Cape market, Chantenay, Nantes, Fancy and Kuroda.</w:t>
      </w:r>
    </w:p>
    <w:p w:rsidR="005132B4" w:rsidRPr="00441B79" w:rsidRDefault="005132B4" w:rsidP="00DB0CE4">
      <w:pPr>
        <w:spacing w:after="240"/>
        <w:jc w:val="left"/>
      </w:pPr>
      <w:r w:rsidRPr="00441B79">
        <w:rPr>
          <w:b/>
        </w:rPr>
        <w:t>Climatic and Soil requirements</w:t>
      </w:r>
      <w:r w:rsidRPr="00441B79">
        <w:rPr>
          <w:rFonts w:hint="eastAsia"/>
          <w:b/>
        </w:rPr>
        <w:t xml:space="preserve">: </w:t>
      </w:r>
      <w:r w:rsidRPr="00441B79">
        <w:t>Cool season and performs best from March to July in well drained sandy loams.</w:t>
      </w:r>
    </w:p>
    <w:p w:rsidR="005132B4" w:rsidRPr="00441B79" w:rsidRDefault="005132B4" w:rsidP="00DB0CE4">
      <w:pPr>
        <w:spacing w:after="240"/>
        <w:jc w:val="left"/>
      </w:pPr>
      <w:r w:rsidRPr="00441B79">
        <w:rPr>
          <w:b/>
        </w:rPr>
        <w:t xml:space="preserve">Seed Rate </w:t>
      </w:r>
      <w:r w:rsidRPr="00441B79">
        <w:rPr>
          <w:rFonts w:hint="eastAsia"/>
          <w:b/>
        </w:rPr>
        <w:t xml:space="preserve">: </w:t>
      </w:r>
      <w:r w:rsidRPr="00441B79">
        <w:t xml:space="preserve">Carrot is directly sown into the field in not deeper than 0.5cm.  </w:t>
      </w:r>
    </w:p>
    <w:p w:rsidR="005132B4" w:rsidRPr="00441B79" w:rsidRDefault="005132B4" w:rsidP="00F45B29">
      <w:pPr>
        <w:spacing w:after="240"/>
        <w:jc w:val="left"/>
      </w:pPr>
      <w:r w:rsidRPr="00441B79">
        <w:rPr>
          <w:b/>
        </w:rPr>
        <w:t xml:space="preserve">Spacing </w:t>
      </w:r>
      <w:r w:rsidRPr="00441B79">
        <w:rPr>
          <w:rFonts w:hint="eastAsia"/>
          <w:b/>
        </w:rPr>
        <w:t xml:space="preserve">: </w:t>
      </w:r>
      <w:r w:rsidRPr="00441B79">
        <w:t>Space at 30-45cm between rows and use 2 - 4 kg/ha of seed. Thin seedlings when 6-7cm high to allow for optimum growth.</w:t>
      </w:r>
    </w:p>
    <w:p w:rsidR="005132B4" w:rsidRPr="00441B79" w:rsidRDefault="005132B4" w:rsidP="00441B79">
      <w:pPr>
        <w:jc w:val="left"/>
        <w:rPr>
          <w:b/>
        </w:rPr>
      </w:pPr>
      <w:r w:rsidRPr="00441B79">
        <w:rPr>
          <w:b/>
        </w:rPr>
        <w:t>Fertilizer Requirement  in kg/ha</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1440"/>
        <w:gridCol w:w="1440"/>
        <w:gridCol w:w="1440"/>
        <w:gridCol w:w="1548"/>
      </w:tblGrid>
      <w:tr w:rsidR="005132B4" w:rsidRPr="00441B79" w:rsidTr="001D483E">
        <w:tc>
          <w:tcPr>
            <w:tcW w:w="2988" w:type="dxa"/>
            <w:shd w:val="pct20" w:color="000000" w:fill="FFFFFF"/>
          </w:tcPr>
          <w:p w:rsidR="005132B4" w:rsidRPr="00441B79" w:rsidRDefault="005132B4" w:rsidP="00441B79">
            <w:pPr>
              <w:jc w:val="left"/>
              <w:rPr>
                <w:b/>
              </w:rPr>
            </w:pPr>
            <w:r w:rsidRPr="00441B79">
              <w:rPr>
                <w:b/>
              </w:rPr>
              <w:t>Management level</w:t>
            </w:r>
          </w:p>
        </w:tc>
        <w:tc>
          <w:tcPr>
            <w:tcW w:w="2880" w:type="dxa"/>
            <w:gridSpan w:val="2"/>
            <w:shd w:val="pct20" w:color="000000" w:fill="FFFFFF"/>
          </w:tcPr>
          <w:p w:rsidR="005132B4" w:rsidRPr="00441B79" w:rsidRDefault="005132B4" w:rsidP="00441B79">
            <w:pPr>
              <w:jc w:val="left"/>
              <w:rPr>
                <w:b/>
              </w:rPr>
            </w:pPr>
            <w:r w:rsidRPr="00441B79">
              <w:rPr>
                <w:b/>
              </w:rPr>
              <w:t>Basal Dressing</w:t>
            </w:r>
          </w:p>
        </w:tc>
        <w:tc>
          <w:tcPr>
            <w:tcW w:w="2988"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2988" w:type="dxa"/>
            <w:shd w:val="pct5" w:color="000000" w:fill="FFFFFF"/>
          </w:tcPr>
          <w:p w:rsidR="005132B4" w:rsidRPr="00441B79" w:rsidRDefault="005132B4" w:rsidP="00441B79">
            <w:pPr>
              <w:jc w:val="left"/>
            </w:pPr>
            <w:r w:rsidRPr="00441B79">
              <w:t>Small Scale</w:t>
            </w:r>
          </w:p>
        </w:tc>
        <w:tc>
          <w:tcPr>
            <w:tcW w:w="1440" w:type="dxa"/>
            <w:shd w:val="pct5" w:color="000000" w:fill="FFFFFF"/>
          </w:tcPr>
          <w:p w:rsidR="005132B4" w:rsidRPr="00441B79" w:rsidRDefault="005132B4" w:rsidP="00441B79">
            <w:pPr>
              <w:jc w:val="left"/>
            </w:pPr>
            <w:r w:rsidRPr="00441B79">
              <w:t>D</w:t>
            </w:r>
          </w:p>
        </w:tc>
        <w:tc>
          <w:tcPr>
            <w:tcW w:w="1440" w:type="dxa"/>
            <w:shd w:val="pct5" w:color="000000" w:fill="FFFFFF"/>
          </w:tcPr>
          <w:p w:rsidR="005132B4" w:rsidRPr="00441B79" w:rsidRDefault="005132B4" w:rsidP="00441B79">
            <w:pPr>
              <w:jc w:val="left"/>
            </w:pPr>
            <w:r w:rsidRPr="00441B79">
              <w:t>200</w:t>
            </w:r>
          </w:p>
        </w:tc>
        <w:tc>
          <w:tcPr>
            <w:tcW w:w="1440" w:type="dxa"/>
            <w:shd w:val="pct5" w:color="000000" w:fill="FFFFFF"/>
          </w:tcPr>
          <w:p w:rsidR="005132B4" w:rsidRPr="00441B79" w:rsidRDefault="005132B4" w:rsidP="00441B79">
            <w:pPr>
              <w:jc w:val="left"/>
            </w:pPr>
            <w:r w:rsidRPr="00441B79">
              <w:t>A/N</w:t>
            </w:r>
          </w:p>
        </w:tc>
        <w:tc>
          <w:tcPr>
            <w:tcW w:w="1548" w:type="dxa"/>
            <w:shd w:val="pct5" w:color="000000" w:fill="FFFFFF"/>
          </w:tcPr>
          <w:p w:rsidR="005132B4" w:rsidRPr="00441B79" w:rsidRDefault="005132B4" w:rsidP="00441B79">
            <w:pPr>
              <w:jc w:val="left"/>
            </w:pPr>
            <w:r w:rsidRPr="00441B79">
              <w:t>-</w:t>
            </w:r>
          </w:p>
        </w:tc>
      </w:tr>
      <w:tr w:rsidR="005132B4" w:rsidRPr="00441B79" w:rsidTr="001D483E">
        <w:tc>
          <w:tcPr>
            <w:tcW w:w="2988" w:type="dxa"/>
            <w:shd w:val="pct20" w:color="000000" w:fill="FFFFFF"/>
          </w:tcPr>
          <w:p w:rsidR="005132B4" w:rsidRPr="00441B79" w:rsidRDefault="005132B4" w:rsidP="00441B79">
            <w:pPr>
              <w:jc w:val="left"/>
            </w:pPr>
            <w:r w:rsidRPr="00441B79">
              <w:t>Medium Scale</w:t>
            </w:r>
          </w:p>
        </w:tc>
        <w:tc>
          <w:tcPr>
            <w:tcW w:w="1440" w:type="dxa"/>
            <w:shd w:val="pct20" w:color="000000" w:fill="FFFFFF"/>
          </w:tcPr>
          <w:p w:rsidR="005132B4" w:rsidRPr="00441B79" w:rsidRDefault="005132B4" w:rsidP="00441B79">
            <w:pPr>
              <w:jc w:val="left"/>
            </w:pPr>
            <w:r w:rsidRPr="00441B79">
              <w:t>D</w:t>
            </w:r>
          </w:p>
        </w:tc>
        <w:tc>
          <w:tcPr>
            <w:tcW w:w="1440" w:type="dxa"/>
            <w:shd w:val="pct20" w:color="000000" w:fill="FFFFFF"/>
          </w:tcPr>
          <w:p w:rsidR="005132B4" w:rsidRPr="00441B79" w:rsidRDefault="005132B4" w:rsidP="00441B79">
            <w:pPr>
              <w:jc w:val="left"/>
            </w:pPr>
            <w:r w:rsidRPr="00441B79">
              <w:t>400</w:t>
            </w:r>
          </w:p>
        </w:tc>
        <w:tc>
          <w:tcPr>
            <w:tcW w:w="1440" w:type="dxa"/>
            <w:shd w:val="pct20" w:color="000000" w:fill="FFFFFF"/>
          </w:tcPr>
          <w:p w:rsidR="005132B4" w:rsidRPr="00441B79" w:rsidRDefault="005132B4" w:rsidP="00441B79">
            <w:pPr>
              <w:jc w:val="left"/>
            </w:pPr>
            <w:r w:rsidRPr="00441B79">
              <w:t>A/N</w:t>
            </w:r>
          </w:p>
        </w:tc>
        <w:tc>
          <w:tcPr>
            <w:tcW w:w="1548" w:type="dxa"/>
            <w:shd w:val="pct20" w:color="000000" w:fill="FFFFFF"/>
          </w:tcPr>
          <w:p w:rsidR="005132B4" w:rsidRPr="00441B79" w:rsidRDefault="005132B4" w:rsidP="00441B79">
            <w:pPr>
              <w:jc w:val="left"/>
            </w:pPr>
            <w:r w:rsidRPr="00441B79">
              <w:t>-</w:t>
            </w:r>
          </w:p>
        </w:tc>
      </w:tr>
    </w:tbl>
    <w:p w:rsidR="005132B4" w:rsidRPr="00441B79" w:rsidRDefault="005132B4" w:rsidP="00441B79">
      <w:pPr>
        <w:jc w:val="left"/>
        <w:rPr>
          <w:b/>
        </w:rPr>
      </w:pPr>
    </w:p>
    <w:p w:rsidR="005132B4" w:rsidRPr="00441B79" w:rsidRDefault="005132B4" w:rsidP="00441B79">
      <w:pPr>
        <w:jc w:val="left"/>
        <w:rPr>
          <w:b/>
        </w:rPr>
      </w:pPr>
      <w:r w:rsidRPr="00441B79">
        <w:rPr>
          <w:b/>
        </w:rPr>
        <w:t>Crop Protection</w:t>
      </w:r>
    </w:p>
    <w:tbl>
      <w:tblPr>
        <w:tblW w:w="892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3060"/>
        <w:gridCol w:w="2880"/>
      </w:tblGrid>
      <w:tr w:rsidR="005132B4" w:rsidRPr="00441B79" w:rsidTr="001D483E">
        <w:tc>
          <w:tcPr>
            <w:tcW w:w="2988" w:type="dxa"/>
            <w:shd w:val="pct20" w:color="000000" w:fill="FFFFFF"/>
          </w:tcPr>
          <w:p w:rsidR="005132B4" w:rsidRPr="00441B79" w:rsidRDefault="005132B4" w:rsidP="00441B79">
            <w:pPr>
              <w:jc w:val="left"/>
              <w:rPr>
                <w:b/>
              </w:rPr>
            </w:pPr>
            <w:r w:rsidRPr="00441B79">
              <w:rPr>
                <w:b/>
              </w:rPr>
              <w:t>Management level</w:t>
            </w:r>
          </w:p>
        </w:tc>
        <w:tc>
          <w:tcPr>
            <w:tcW w:w="3060" w:type="dxa"/>
            <w:shd w:val="pct20" w:color="000000" w:fill="FFFFFF"/>
          </w:tcPr>
          <w:p w:rsidR="005132B4" w:rsidRPr="00441B79" w:rsidRDefault="005132B4" w:rsidP="00441B79">
            <w:pPr>
              <w:jc w:val="left"/>
              <w:rPr>
                <w:b/>
              </w:rPr>
            </w:pPr>
            <w:r w:rsidRPr="00441B79">
              <w:rPr>
                <w:b/>
              </w:rPr>
              <w:t>Problem</w:t>
            </w:r>
          </w:p>
        </w:tc>
        <w:tc>
          <w:tcPr>
            <w:tcW w:w="2880"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988" w:type="dxa"/>
            <w:shd w:val="pct5" w:color="000000" w:fill="FFFFFF"/>
          </w:tcPr>
          <w:p w:rsidR="005132B4" w:rsidRPr="00441B79" w:rsidRDefault="005132B4" w:rsidP="00441B79">
            <w:pPr>
              <w:jc w:val="left"/>
            </w:pPr>
            <w:r w:rsidRPr="00441B79">
              <w:t>Small</w:t>
            </w:r>
          </w:p>
        </w:tc>
        <w:tc>
          <w:tcPr>
            <w:tcW w:w="3060" w:type="dxa"/>
            <w:shd w:val="pct5" w:color="000000" w:fill="FFFFFF"/>
          </w:tcPr>
          <w:p w:rsidR="005132B4" w:rsidRPr="00441B79" w:rsidRDefault="005132B4" w:rsidP="00441B79">
            <w:pPr>
              <w:jc w:val="left"/>
            </w:pPr>
            <w:r w:rsidRPr="00441B79">
              <w:t>Nematodes</w:t>
            </w:r>
          </w:p>
        </w:tc>
        <w:tc>
          <w:tcPr>
            <w:tcW w:w="2880" w:type="dxa"/>
            <w:shd w:val="pct5" w:color="000000" w:fill="FFFFFF"/>
          </w:tcPr>
          <w:p w:rsidR="005132B4" w:rsidRPr="00441B79" w:rsidRDefault="005132B4" w:rsidP="00441B79">
            <w:pPr>
              <w:jc w:val="left"/>
            </w:pPr>
            <w:r w:rsidRPr="00441B79">
              <w:t xml:space="preserve">Cultural practices </w:t>
            </w:r>
          </w:p>
        </w:tc>
      </w:tr>
      <w:tr w:rsidR="005132B4" w:rsidRPr="00441B79" w:rsidTr="001D483E">
        <w:tc>
          <w:tcPr>
            <w:tcW w:w="2988" w:type="dxa"/>
            <w:shd w:val="pct20" w:color="000000" w:fill="FFFFFF"/>
          </w:tcPr>
          <w:p w:rsidR="005132B4" w:rsidRPr="00441B79" w:rsidRDefault="005132B4" w:rsidP="00441B79">
            <w:pPr>
              <w:jc w:val="left"/>
            </w:pPr>
            <w:r w:rsidRPr="00441B79">
              <w:t>Medium</w:t>
            </w:r>
          </w:p>
        </w:tc>
        <w:tc>
          <w:tcPr>
            <w:tcW w:w="3060" w:type="dxa"/>
            <w:shd w:val="pct20" w:color="000000" w:fill="FFFFFF"/>
          </w:tcPr>
          <w:p w:rsidR="005132B4" w:rsidRPr="00441B79" w:rsidRDefault="005132B4" w:rsidP="00441B79">
            <w:pPr>
              <w:jc w:val="left"/>
            </w:pPr>
            <w:r w:rsidRPr="00441B79">
              <w:t>Leaf blight and Cercospora</w:t>
            </w:r>
          </w:p>
        </w:tc>
        <w:tc>
          <w:tcPr>
            <w:tcW w:w="2880" w:type="dxa"/>
            <w:shd w:val="pct20" w:color="000000" w:fill="FFFFFF"/>
          </w:tcPr>
          <w:p w:rsidR="005132B4" w:rsidRPr="00441B79" w:rsidRDefault="005132B4" w:rsidP="00441B79">
            <w:pPr>
              <w:jc w:val="left"/>
            </w:pPr>
            <w:r w:rsidRPr="00441B79">
              <w:t>Bravo and other fungicides</w:t>
            </w:r>
          </w:p>
        </w:tc>
      </w:tr>
    </w:tbl>
    <w:p w:rsidR="005132B4" w:rsidRPr="00441B79" w:rsidRDefault="005132B4" w:rsidP="00441B79">
      <w:pPr>
        <w:jc w:val="left"/>
        <w:rPr>
          <w:b/>
        </w:rPr>
      </w:pPr>
    </w:p>
    <w:p w:rsidR="005132B4" w:rsidRPr="00441B79" w:rsidRDefault="005132B4" w:rsidP="00F45B29">
      <w:pPr>
        <w:spacing w:after="240"/>
        <w:jc w:val="left"/>
      </w:pPr>
      <w:r w:rsidRPr="00441B79">
        <w:rPr>
          <w:b/>
        </w:rPr>
        <w:t>Harvesting</w:t>
      </w:r>
      <w:r w:rsidRPr="00441B79">
        <w:rPr>
          <w:rFonts w:hint="eastAsia"/>
          <w:b/>
        </w:rPr>
        <w:t xml:space="preserve">: </w:t>
      </w:r>
      <w:r w:rsidRPr="00441B79">
        <w:t>Harvest after 100 days</w:t>
      </w:r>
    </w:p>
    <w:p w:rsidR="005132B4" w:rsidRDefault="005132B4" w:rsidP="00F45B29">
      <w:pPr>
        <w:spacing w:after="240"/>
        <w:jc w:val="left"/>
      </w:pPr>
      <w:r w:rsidRPr="00441B79">
        <w:rPr>
          <w:b/>
        </w:rPr>
        <w:t>Yield</w:t>
      </w:r>
      <w:r w:rsidRPr="00441B79">
        <w:rPr>
          <w:rFonts w:hint="eastAsia"/>
          <w:b/>
        </w:rPr>
        <w:t xml:space="preserve">: </w:t>
      </w:r>
      <w:r w:rsidRPr="00441B79">
        <w:t>The average yield is 28 - 40 tonnes/ha</w:t>
      </w:r>
    </w:p>
    <w:p w:rsidR="00FD542D" w:rsidRPr="00441B79" w:rsidRDefault="00FD542D" w:rsidP="00F45B29">
      <w:pPr>
        <w:spacing w:after="240"/>
        <w:jc w:val="left"/>
      </w:pPr>
    </w:p>
    <w:p w:rsidR="005132B4" w:rsidRPr="00FD542D" w:rsidRDefault="005132B4" w:rsidP="00F45B29">
      <w:pPr>
        <w:spacing w:after="240"/>
        <w:jc w:val="center"/>
        <w:rPr>
          <w:b/>
          <w:i/>
          <w:u w:val="single"/>
        </w:rPr>
      </w:pPr>
      <w:bookmarkStart w:id="95" w:name="_Toc178572760"/>
      <w:bookmarkStart w:id="96" w:name="_Toc178646526"/>
      <w:bookmarkStart w:id="97" w:name="_Toc178647267"/>
      <w:bookmarkStart w:id="98" w:name="_Toc178648374"/>
      <w:bookmarkStart w:id="99" w:name="_Toc198085435"/>
      <w:r w:rsidRPr="00FD542D">
        <w:rPr>
          <w:b/>
          <w:u w:val="single"/>
        </w:rPr>
        <w:t>ONION</w:t>
      </w:r>
      <w:bookmarkEnd w:id="95"/>
      <w:bookmarkEnd w:id="96"/>
      <w:bookmarkEnd w:id="97"/>
      <w:bookmarkEnd w:id="98"/>
      <w:bookmarkEnd w:id="99"/>
    </w:p>
    <w:p w:rsidR="005132B4" w:rsidRPr="00441B79" w:rsidRDefault="005132B4" w:rsidP="00F45B29">
      <w:pPr>
        <w:spacing w:after="240"/>
        <w:jc w:val="left"/>
      </w:pPr>
      <w:r w:rsidRPr="00441B79">
        <w:rPr>
          <w:b/>
        </w:rPr>
        <w:t>Varieties</w:t>
      </w:r>
      <w:r w:rsidRPr="00441B79">
        <w:rPr>
          <w:rFonts w:hint="eastAsia"/>
          <w:b/>
        </w:rPr>
        <w:t xml:space="preserve">: </w:t>
      </w:r>
      <w:r w:rsidRPr="00441B79">
        <w:t xml:space="preserve">Texas Early Grano, Red Creole, Yellow Granex F1, Tropic Ace, Dessex F1, Pusa Red. </w:t>
      </w:r>
    </w:p>
    <w:p w:rsidR="005132B4" w:rsidRPr="00441B79" w:rsidRDefault="005132B4" w:rsidP="00F45B29">
      <w:pPr>
        <w:spacing w:after="240"/>
        <w:jc w:val="left"/>
      </w:pPr>
      <w:r w:rsidRPr="00441B79">
        <w:rPr>
          <w:b/>
        </w:rPr>
        <w:t>Climatic and Soil Requirements</w:t>
      </w:r>
      <w:r w:rsidRPr="00441B79">
        <w:rPr>
          <w:rFonts w:hint="eastAsia"/>
          <w:b/>
        </w:rPr>
        <w:t xml:space="preserve">: </w:t>
      </w:r>
      <w:r w:rsidRPr="00441B79">
        <w:t>March to October. (Cool season),  in  well drained fertile soils.</w:t>
      </w:r>
    </w:p>
    <w:p w:rsidR="005132B4" w:rsidRPr="00441B79" w:rsidRDefault="005132B4" w:rsidP="00F45B29">
      <w:pPr>
        <w:spacing w:after="240"/>
        <w:jc w:val="left"/>
      </w:pPr>
      <w:r w:rsidRPr="00441B79">
        <w:rPr>
          <w:b/>
        </w:rPr>
        <w:t>Seed Rate</w:t>
      </w:r>
      <w:r w:rsidRPr="00441B79">
        <w:rPr>
          <w:rFonts w:hint="eastAsia"/>
          <w:b/>
        </w:rPr>
        <w:t xml:space="preserve">: </w:t>
      </w:r>
      <w:r w:rsidRPr="00441B79">
        <w:t xml:space="preserve">Sow seed in nursery 500g / ha and transplant after 6-8 weeks. </w:t>
      </w:r>
    </w:p>
    <w:p w:rsidR="005132B4" w:rsidRPr="00441B79" w:rsidRDefault="005132B4" w:rsidP="00F45B29">
      <w:pPr>
        <w:spacing w:after="240"/>
        <w:jc w:val="left"/>
      </w:pPr>
      <w:r w:rsidRPr="00441B79">
        <w:rPr>
          <w:b/>
        </w:rPr>
        <w:t>Spacing</w:t>
      </w:r>
      <w:r w:rsidRPr="00441B79">
        <w:rPr>
          <w:rFonts w:hint="eastAsia"/>
          <w:b/>
        </w:rPr>
        <w:t xml:space="preserve">: </w:t>
      </w:r>
      <w:r w:rsidRPr="00441B79">
        <w:t xml:space="preserve">25-50 cm x 5-7 cm </w:t>
      </w:r>
    </w:p>
    <w:p w:rsidR="005132B4" w:rsidRPr="00441B79" w:rsidRDefault="005132B4" w:rsidP="00F45B29">
      <w:pPr>
        <w:spacing w:after="240"/>
        <w:jc w:val="left"/>
      </w:pPr>
      <w:r w:rsidRPr="00441B79">
        <w:rPr>
          <w:b/>
        </w:rPr>
        <w:t>Weed Control</w:t>
      </w:r>
      <w:r w:rsidRPr="00441B79">
        <w:rPr>
          <w:rFonts w:hint="eastAsia"/>
          <w:b/>
        </w:rPr>
        <w:t xml:space="preserve">: </w:t>
      </w:r>
      <w:r w:rsidRPr="00441B79">
        <w:t xml:space="preserve">Keep field weed free at all times. </w:t>
      </w:r>
    </w:p>
    <w:p w:rsidR="005132B4" w:rsidRPr="00441B79" w:rsidRDefault="005132B4" w:rsidP="00441B79">
      <w:pPr>
        <w:jc w:val="left"/>
        <w:rPr>
          <w:b/>
        </w:rPr>
      </w:pPr>
      <w:r w:rsidRPr="00441B79">
        <w:rPr>
          <w:b/>
        </w:rPr>
        <w:t xml:space="preserve">Fertilizer Requirement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1440"/>
        <w:gridCol w:w="1440"/>
        <w:gridCol w:w="1440"/>
        <w:gridCol w:w="1548"/>
      </w:tblGrid>
      <w:tr w:rsidR="005132B4" w:rsidRPr="00441B79" w:rsidTr="001D483E">
        <w:tc>
          <w:tcPr>
            <w:tcW w:w="2988" w:type="dxa"/>
            <w:shd w:val="pct20" w:color="000000" w:fill="FFFFFF"/>
          </w:tcPr>
          <w:p w:rsidR="005132B4" w:rsidRPr="00441B79" w:rsidRDefault="005132B4" w:rsidP="00441B79">
            <w:pPr>
              <w:jc w:val="left"/>
              <w:rPr>
                <w:b/>
              </w:rPr>
            </w:pPr>
            <w:r w:rsidRPr="00441B79">
              <w:rPr>
                <w:b/>
              </w:rPr>
              <w:t>Management level</w:t>
            </w:r>
          </w:p>
        </w:tc>
        <w:tc>
          <w:tcPr>
            <w:tcW w:w="2880" w:type="dxa"/>
            <w:gridSpan w:val="2"/>
            <w:shd w:val="pct20" w:color="000000" w:fill="FFFFFF"/>
          </w:tcPr>
          <w:p w:rsidR="005132B4" w:rsidRPr="00441B79" w:rsidRDefault="005132B4" w:rsidP="00441B79">
            <w:pPr>
              <w:jc w:val="left"/>
              <w:rPr>
                <w:b/>
              </w:rPr>
            </w:pPr>
            <w:r w:rsidRPr="00441B79">
              <w:rPr>
                <w:b/>
              </w:rPr>
              <w:t>Basal Dressing</w:t>
            </w:r>
          </w:p>
        </w:tc>
        <w:tc>
          <w:tcPr>
            <w:tcW w:w="2988" w:type="dxa"/>
            <w:gridSpan w:val="2"/>
            <w:shd w:val="pct20" w:color="000000" w:fill="FFFFFF"/>
          </w:tcPr>
          <w:p w:rsidR="005132B4" w:rsidRPr="00441B79" w:rsidRDefault="005132B4" w:rsidP="00441B79">
            <w:pPr>
              <w:jc w:val="left"/>
              <w:rPr>
                <w:b/>
              </w:rPr>
            </w:pPr>
            <w:r w:rsidRPr="00441B79">
              <w:rPr>
                <w:b/>
              </w:rPr>
              <w:t>Top Dressing</w:t>
            </w:r>
          </w:p>
        </w:tc>
      </w:tr>
      <w:tr w:rsidR="005132B4" w:rsidRPr="00441B79" w:rsidTr="001D483E">
        <w:tc>
          <w:tcPr>
            <w:tcW w:w="2988" w:type="dxa"/>
            <w:shd w:val="pct5" w:color="000000" w:fill="FFFFFF"/>
          </w:tcPr>
          <w:p w:rsidR="005132B4" w:rsidRPr="00441B79" w:rsidRDefault="005132B4" w:rsidP="00441B79">
            <w:pPr>
              <w:jc w:val="left"/>
            </w:pPr>
            <w:r w:rsidRPr="00441B79">
              <w:t>Small Scale</w:t>
            </w:r>
          </w:p>
        </w:tc>
        <w:tc>
          <w:tcPr>
            <w:tcW w:w="1440" w:type="dxa"/>
            <w:shd w:val="pct5" w:color="000000" w:fill="FFFFFF"/>
          </w:tcPr>
          <w:p w:rsidR="005132B4" w:rsidRPr="00441B79" w:rsidRDefault="005132B4" w:rsidP="00441B79">
            <w:pPr>
              <w:jc w:val="left"/>
            </w:pPr>
            <w:r w:rsidRPr="00441B79">
              <w:t>D</w:t>
            </w:r>
          </w:p>
        </w:tc>
        <w:tc>
          <w:tcPr>
            <w:tcW w:w="1440" w:type="dxa"/>
            <w:shd w:val="pct5" w:color="000000" w:fill="FFFFFF"/>
          </w:tcPr>
          <w:p w:rsidR="005132B4" w:rsidRPr="00441B79" w:rsidRDefault="005132B4" w:rsidP="00441B79">
            <w:pPr>
              <w:jc w:val="left"/>
            </w:pPr>
            <w:r w:rsidRPr="00441B79">
              <w:t>200</w:t>
            </w:r>
          </w:p>
        </w:tc>
        <w:tc>
          <w:tcPr>
            <w:tcW w:w="1440" w:type="dxa"/>
            <w:shd w:val="pct5" w:color="000000" w:fill="FFFFFF"/>
          </w:tcPr>
          <w:p w:rsidR="005132B4" w:rsidRPr="00441B79" w:rsidRDefault="005132B4" w:rsidP="00441B79">
            <w:pPr>
              <w:jc w:val="left"/>
            </w:pPr>
            <w:r w:rsidRPr="00441B79">
              <w:t>A/N</w:t>
            </w:r>
          </w:p>
        </w:tc>
        <w:tc>
          <w:tcPr>
            <w:tcW w:w="1548" w:type="dxa"/>
            <w:shd w:val="pct5" w:color="000000" w:fill="FFFFFF"/>
          </w:tcPr>
          <w:p w:rsidR="005132B4" w:rsidRPr="00441B79" w:rsidRDefault="005132B4" w:rsidP="00441B79">
            <w:pPr>
              <w:jc w:val="left"/>
            </w:pPr>
            <w:r w:rsidRPr="00441B79">
              <w:t>50-100</w:t>
            </w:r>
          </w:p>
        </w:tc>
      </w:tr>
      <w:tr w:rsidR="005132B4" w:rsidRPr="00441B79" w:rsidTr="001D483E">
        <w:tc>
          <w:tcPr>
            <w:tcW w:w="2988" w:type="dxa"/>
            <w:shd w:val="pct20" w:color="000000" w:fill="FFFFFF"/>
          </w:tcPr>
          <w:p w:rsidR="005132B4" w:rsidRPr="00441B79" w:rsidRDefault="005132B4" w:rsidP="00441B79">
            <w:pPr>
              <w:jc w:val="left"/>
            </w:pPr>
            <w:r w:rsidRPr="00441B79">
              <w:t>Medium Scale</w:t>
            </w:r>
          </w:p>
        </w:tc>
        <w:tc>
          <w:tcPr>
            <w:tcW w:w="1440" w:type="dxa"/>
            <w:shd w:val="pct20" w:color="000000" w:fill="FFFFFF"/>
          </w:tcPr>
          <w:p w:rsidR="005132B4" w:rsidRPr="00441B79" w:rsidRDefault="005132B4" w:rsidP="00441B79">
            <w:pPr>
              <w:jc w:val="left"/>
            </w:pPr>
            <w:r w:rsidRPr="00441B79">
              <w:t>D</w:t>
            </w:r>
          </w:p>
        </w:tc>
        <w:tc>
          <w:tcPr>
            <w:tcW w:w="1440" w:type="dxa"/>
            <w:shd w:val="pct20" w:color="000000" w:fill="FFFFFF"/>
          </w:tcPr>
          <w:p w:rsidR="005132B4" w:rsidRPr="00441B79" w:rsidRDefault="005132B4" w:rsidP="00441B79">
            <w:pPr>
              <w:jc w:val="left"/>
            </w:pPr>
            <w:r w:rsidRPr="00441B79">
              <w:t>400</w:t>
            </w:r>
          </w:p>
        </w:tc>
        <w:tc>
          <w:tcPr>
            <w:tcW w:w="1440" w:type="dxa"/>
            <w:shd w:val="pct20" w:color="000000" w:fill="FFFFFF"/>
          </w:tcPr>
          <w:p w:rsidR="005132B4" w:rsidRPr="00441B79" w:rsidRDefault="005132B4" w:rsidP="00441B79">
            <w:pPr>
              <w:jc w:val="left"/>
            </w:pPr>
            <w:r w:rsidRPr="00441B79">
              <w:t>A/N</w:t>
            </w:r>
          </w:p>
        </w:tc>
        <w:tc>
          <w:tcPr>
            <w:tcW w:w="1548" w:type="dxa"/>
            <w:shd w:val="pct20" w:color="000000" w:fill="FFFFFF"/>
          </w:tcPr>
          <w:p w:rsidR="005132B4" w:rsidRPr="00441B79" w:rsidRDefault="005132B4" w:rsidP="00441B79">
            <w:pPr>
              <w:jc w:val="left"/>
            </w:pPr>
            <w:r w:rsidRPr="00441B79">
              <w:t>100-150</w:t>
            </w:r>
          </w:p>
        </w:tc>
      </w:tr>
    </w:tbl>
    <w:p w:rsidR="005132B4" w:rsidRPr="00441B79" w:rsidRDefault="005132B4" w:rsidP="00F45B29">
      <w:pPr>
        <w:spacing w:before="240"/>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52"/>
        <w:gridCol w:w="3393"/>
        <w:gridCol w:w="2511"/>
      </w:tblGrid>
      <w:tr w:rsidR="005132B4" w:rsidRPr="00441B79" w:rsidTr="001D483E">
        <w:tc>
          <w:tcPr>
            <w:tcW w:w="2952" w:type="dxa"/>
            <w:shd w:val="pct20" w:color="000000" w:fill="FFFFFF"/>
          </w:tcPr>
          <w:p w:rsidR="005132B4" w:rsidRPr="00441B79" w:rsidRDefault="005132B4" w:rsidP="00441B79">
            <w:pPr>
              <w:jc w:val="left"/>
              <w:rPr>
                <w:b/>
              </w:rPr>
            </w:pPr>
            <w:r w:rsidRPr="00441B79">
              <w:rPr>
                <w:b/>
              </w:rPr>
              <w:t>Problem</w:t>
            </w:r>
          </w:p>
        </w:tc>
        <w:tc>
          <w:tcPr>
            <w:tcW w:w="3393" w:type="dxa"/>
            <w:shd w:val="pct20" w:color="000000" w:fill="FFFFFF"/>
          </w:tcPr>
          <w:p w:rsidR="005132B4" w:rsidRPr="00441B79" w:rsidRDefault="005132B4" w:rsidP="00441B79">
            <w:pPr>
              <w:jc w:val="left"/>
              <w:rPr>
                <w:b/>
              </w:rPr>
            </w:pPr>
            <w:r w:rsidRPr="00441B79">
              <w:rPr>
                <w:b/>
              </w:rPr>
              <w:t>Control</w:t>
            </w:r>
          </w:p>
        </w:tc>
        <w:tc>
          <w:tcPr>
            <w:tcW w:w="2511" w:type="dxa"/>
            <w:shd w:val="pct20" w:color="000000" w:fill="FFFFFF"/>
          </w:tcPr>
          <w:p w:rsidR="005132B4" w:rsidRPr="00441B79" w:rsidRDefault="005132B4" w:rsidP="00441B79">
            <w:pPr>
              <w:jc w:val="left"/>
              <w:rPr>
                <w:b/>
              </w:rPr>
            </w:pPr>
            <w:r w:rsidRPr="00441B79">
              <w:rPr>
                <w:b/>
              </w:rPr>
              <w:t>Dosage</w:t>
            </w:r>
          </w:p>
        </w:tc>
      </w:tr>
      <w:tr w:rsidR="005132B4" w:rsidRPr="00441B79" w:rsidTr="001D483E">
        <w:tc>
          <w:tcPr>
            <w:tcW w:w="2952" w:type="dxa"/>
            <w:shd w:val="pct5" w:color="000000" w:fill="FFFFFF"/>
          </w:tcPr>
          <w:p w:rsidR="005132B4" w:rsidRPr="00441B79" w:rsidRDefault="005132B4" w:rsidP="00441B79">
            <w:pPr>
              <w:jc w:val="left"/>
            </w:pPr>
            <w:r w:rsidRPr="00441B79">
              <w:t>Thrips</w:t>
            </w:r>
          </w:p>
        </w:tc>
        <w:tc>
          <w:tcPr>
            <w:tcW w:w="3393" w:type="dxa"/>
            <w:shd w:val="pct5" w:color="000000" w:fill="FFFFFF"/>
          </w:tcPr>
          <w:p w:rsidR="005132B4" w:rsidRPr="00441B79" w:rsidRDefault="005132B4" w:rsidP="00441B79">
            <w:pPr>
              <w:jc w:val="left"/>
            </w:pPr>
            <w:r w:rsidRPr="00441B79">
              <w:t>Endosulfan 50%  WP</w:t>
            </w:r>
          </w:p>
          <w:p w:rsidR="005132B4" w:rsidRPr="00441B79" w:rsidRDefault="005132B4" w:rsidP="00441B79">
            <w:pPr>
              <w:jc w:val="left"/>
            </w:pPr>
            <w:r w:rsidRPr="00441B79">
              <w:t>Malathion 50% CE</w:t>
            </w:r>
          </w:p>
        </w:tc>
        <w:tc>
          <w:tcPr>
            <w:tcW w:w="2511" w:type="dxa"/>
            <w:shd w:val="pct5" w:color="000000" w:fill="FFFFFF"/>
          </w:tcPr>
          <w:p w:rsidR="005132B4" w:rsidRPr="00441B79" w:rsidRDefault="005132B4" w:rsidP="00441B79">
            <w:pPr>
              <w:jc w:val="left"/>
            </w:pPr>
            <w:r w:rsidRPr="00441B79">
              <w:t>100 g/100 lts water</w:t>
            </w:r>
          </w:p>
          <w:p w:rsidR="005132B4" w:rsidRPr="00441B79" w:rsidRDefault="005132B4" w:rsidP="00441B79">
            <w:pPr>
              <w:jc w:val="left"/>
            </w:pPr>
          </w:p>
        </w:tc>
      </w:tr>
      <w:tr w:rsidR="005132B4" w:rsidRPr="00441B79" w:rsidTr="001D483E">
        <w:tc>
          <w:tcPr>
            <w:tcW w:w="2952" w:type="dxa"/>
            <w:shd w:val="pct20" w:color="000000" w:fill="FFFFFF"/>
          </w:tcPr>
          <w:p w:rsidR="005132B4" w:rsidRPr="00441B79" w:rsidRDefault="005132B4" w:rsidP="00441B79">
            <w:pPr>
              <w:jc w:val="left"/>
            </w:pPr>
            <w:r w:rsidRPr="00441B79">
              <w:t>Purple Blotch</w:t>
            </w:r>
          </w:p>
          <w:p w:rsidR="005132B4" w:rsidRPr="00441B79" w:rsidRDefault="005132B4" w:rsidP="00441B79">
            <w:pPr>
              <w:jc w:val="left"/>
            </w:pPr>
            <w:r w:rsidRPr="00441B79">
              <w:t xml:space="preserve"> </w:t>
            </w:r>
          </w:p>
        </w:tc>
        <w:tc>
          <w:tcPr>
            <w:tcW w:w="3393" w:type="dxa"/>
            <w:shd w:val="pct20" w:color="000000" w:fill="FFFFFF"/>
          </w:tcPr>
          <w:p w:rsidR="005132B4" w:rsidRPr="00441B79" w:rsidRDefault="005132B4" w:rsidP="00441B79">
            <w:pPr>
              <w:jc w:val="left"/>
            </w:pPr>
            <w:r w:rsidRPr="00441B79">
              <w:t>Bravo and other fungicides</w:t>
            </w:r>
          </w:p>
          <w:p w:rsidR="005132B4" w:rsidRPr="00441B79" w:rsidRDefault="005132B4" w:rsidP="00441B79">
            <w:pPr>
              <w:jc w:val="left"/>
            </w:pPr>
            <w:r w:rsidRPr="00441B79">
              <w:t xml:space="preserve">Use resistant varieties, reduce plant density </w:t>
            </w:r>
          </w:p>
        </w:tc>
        <w:tc>
          <w:tcPr>
            <w:tcW w:w="2511" w:type="dxa"/>
            <w:shd w:val="pct20" w:color="000000" w:fill="FFFFFF"/>
          </w:tcPr>
          <w:p w:rsidR="005132B4" w:rsidRPr="00441B79" w:rsidRDefault="005132B4" w:rsidP="00441B79">
            <w:pPr>
              <w:jc w:val="left"/>
            </w:pPr>
            <w:r w:rsidRPr="00441B79">
              <w:t xml:space="preserve"> </w:t>
            </w:r>
          </w:p>
        </w:tc>
      </w:tr>
    </w:tbl>
    <w:p w:rsidR="005132B4" w:rsidRPr="00441B79" w:rsidRDefault="005132B4" w:rsidP="00F45B29">
      <w:pPr>
        <w:spacing w:after="240"/>
        <w:jc w:val="left"/>
        <w:rPr>
          <w:i/>
          <w:iCs/>
        </w:rPr>
      </w:pPr>
      <w:r w:rsidRPr="00441B79">
        <w:rPr>
          <w:i/>
          <w:iCs/>
        </w:rPr>
        <w:t xml:space="preserve">Consult Product label </w:t>
      </w:r>
    </w:p>
    <w:p w:rsidR="005132B4" w:rsidRPr="00441B79" w:rsidRDefault="005132B4" w:rsidP="00F45B29">
      <w:pPr>
        <w:spacing w:after="240"/>
        <w:jc w:val="left"/>
      </w:pPr>
      <w:r w:rsidRPr="00441B79">
        <w:rPr>
          <w:b/>
        </w:rPr>
        <w:t>Harvesting</w:t>
      </w:r>
      <w:r w:rsidRPr="00441B79">
        <w:rPr>
          <w:rFonts w:hint="eastAsia"/>
          <w:b/>
        </w:rPr>
        <w:t xml:space="preserve">: </w:t>
      </w:r>
      <w:r w:rsidRPr="00441B79">
        <w:t>Harvest when fully mature i.e., 75% leaf fall.</w:t>
      </w:r>
    </w:p>
    <w:p w:rsidR="005132B4" w:rsidRDefault="005132B4" w:rsidP="00F45B29">
      <w:pPr>
        <w:spacing w:after="240"/>
        <w:jc w:val="left"/>
      </w:pPr>
      <w:r w:rsidRPr="00441B79">
        <w:rPr>
          <w:b/>
        </w:rPr>
        <w:t>Yield</w:t>
      </w:r>
      <w:r w:rsidRPr="00441B79">
        <w:rPr>
          <w:rFonts w:hint="eastAsia"/>
          <w:b/>
        </w:rPr>
        <w:t xml:space="preserve">: </w:t>
      </w:r>
      <w:r w:rsidRPr="00441B79">
        <w:t>The average yield is 24 - 32 tonnes/ha</w:t>
      </w:r>
      <w:bookmarkStart w:id="100" w:name="_Toc178572761"/>
      <w:bookmarkStart w:id="101" w:name="_Toc178646527"/>
      <w:bookmarkStart w:id="102" w:name="_Toc178647268"/>
      <w:bookmarkStart w:id="103" w:name="_Toc178648375"/>
      <w:bookmarkStart w:id="104" w:name="_Toc198085436"/>
    </w:p>
    <w:p w:rsidR="00F45B29" w:rsidRPr="00F45B29" w:rsidRDefault="00F45B29" w:rsidP="00F45B29">
      <w:pPr>
        <w:spacing w:after="240"/>
        <w:jc w:val="left"/>
      </w:pPr>
    </w:p>
    <w:p w:rsidR="005132B4" w:rsidRPr="00FD542D" w:rsidRDefault="005132B4" w:rsidP="00F45B29">
      <w:pPr>
        <w:spacing w:after="240"/>
        <w:jc w:val="center"/>
        <w:rPr>
          <w:b/>
          <w:i/>
          <w:u w:val="single"/>
        </w:rPr>
      </w:pPr>
      <w:r w:rsidRPr="00FD542D">
        <w:rPr>
          <w:rFonts w:eastAsia="SimSun"/>
          <w:b/>
          <w:u w:val="single"/>
        </w:rPr>
        <w:t>OKRA</w:t>
      </w:r>
      <w:bookmarkEnd w:id="100"/>
      <w:bookmarkEnd w:id="101"/>
      <w:bookmarkEnd w:id="102"/>
      <w:bookmarkEnd w:id="103"/>
      <w:bookmarkEnd w:id="104"/>
    </w:p>
    <w:p w:rsidR="005132B4" w:rsidRPr="00441B79" w:rsidRDefault="005132B4" w:rsidP="00F45B29">
      <w:pPr>
        <w:spacing w:after="240"/>
        <w:jc w:val="left"/>
      </w:pPr>
      <w:r w:rsidRPr="00441B79">
        <w:rPr>
          <w:b/>
        </w:rPr>
        <w:t>Varieties</w:t>
      </w:r>
      <w:r w:rsidRPr="00441B79">
        <w:rPr>
          <w:rFonts w:hint="eastAsia"/>
          <w:b/>
        </w:rPr>
        <w:t xml:space="preserve">: </w:t>
      </w:r>
      <w:r w:rsidRPr="00441B79">
        <w:t xml:space="preserve">Clemson spineless, Green velvet, Perkin spinless and Pusa sawami.  </w:t>
      </w:r>
    </w:p>
    <w:p w:rsidR="005132B4" w:rsidRPr="00441B79" w:rsidRDefault="005132B4" w:rsidP="00F45B29">
      <w:pPr>
        <w:spacing w:after="240"/>
        <w:jc w:val="left"/>
      </w:pPr>
      <w:r w:rsidRPr="00441B79">
        <w:rPr>
          <w:b/>
        </w:rPr>
        <w:t>Climatic and Soil requirements</w:t>
      </w:r>
      <w:r w:rsidRPr="00441B79">
        <w:rPr>
          <w:rFonts w:hint="eastAsia"/>
          <w:b/>
        </w:rPr>
        <w:t xml:space="preserve">: </w:t>
      </w:r>
      <w:r w:rsidRPr="00441B79">
        <w:t xml:space="preserve">Frost free conditions.  Well drained soil types. </w:t>
      </w:r>
    </w:p>
    <w:p w:rsidR="005132B4" w:rsidRPr="00441B79" w:rsidRDefault="005132B4" w:rsidP="00F45B29">
      <w:pPr>
        <w:spacing w:after="240"/>
        <w:jc w:val="left"/>
      </w:pPr>
      <w:r w:rsidRPr="00441B79">
        <w:rPr>
          <w:b/>
        </w:rPr>
        <w:t>Planting and Seed Rate</w:t>
      </w:r>
      <w:r w:rsidRPr="00441B79">
        <w:t xml:space="preserve"> </w:t>
      </w:r>
      <w:r w:rsidRPr="00441B79">
        <w:rPr>
          <w:rFonts w:hint="eastAsia"/>
        </w:rPr>
        <w:t xml:space="preserve">: </w:t>
      </w:r>
      <w:r w:rsidRPr="00441B79">
        <w:t>5kg/ha. Depth of 2- 3cm.</w:t>
      </w:r>
    </w:p>
    <w:p w:rsidR="005132B4" w:rsidRPr="00441B79" w:rsidRDefault="005132B4" w:rsidP="00F45B29">
      <w:pPr>
        <w:spacing w:after="240"/>
        <w:jc w:val="left"/>
      </w:pPr>
      <w:r w:rsidRPr="00441B79">
        <w:rPr>
          <w:b/>
        </w:rPr>
        <w:t>Spacing</w:t>
      </w:r>
      <w:r w:rsidRPr="00441B79">
        <w:rPr>
          <w:rFonts w:hint="eastAsia"/>
          <w:b/>
        </w:rPr>
        <w:t xml:space="preserve">: </w:t>
      </w:r>
      <w:r w:rsidRPr="00441B79">
        <w:t xml:space="preserve">90cm X 45cm </w:t>
      </w:r>
    </w:p>
    <w:p w:rsidR="005132B4" w:rsidRPr="00441B79" w:rsidRDefault="005132B4" w:rsidP="00F45B29">
      <w:pPr>
        <w:spacing w:after="240"/>
        <w:jc w:val="left"/>
      </w:pPr>
      <w:r w:rsidRPr="00441B79">
        <w:rPr>
          <w:b/>
        </w:rPr>
        <w:t>Fertilization</w:t>
      </w:r>
      <w:r w:rsidRPr="00441B79">
        <w:rPr>
          <w:rFonts w:hint="eastAsia"/>
          <w:b/>
        </w:rPr>
        <w:t xml:space="preserve">: </w:t>
      </w:r>
      <w:r w:rsidRPr="00441B79">
        <w:t xml:space="preserve">‘D’ compound at 400/ha. Ammonium Nitrate 200kg/ha. Split application </w:t>
      </w:r>
    </w:p>
    <w:p w:rsidR="005132B4" w:rsidRPr="00441B79" w:rsidRDefault="005132B4" w:rsidP="00441B79">
      <w:pPr>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5132B4" w:rsidRPr="00441B79" w:rsidTr="001D483E">
        <w:trPr>
          <w:trHeight w:val="402"/>
        </w:trPr>
        <w:tc>
          <w:tcPr>
            <w:tcW w:w="3098" w:type="dxa"/>
            <w:shd w:val="pct20" w:color="000000" w:fill="FFFFFF"/>
          </w:tcPr>
          <w:p w:rsidR="005132B4" w:rsidRPr="00441B79" w:rsidRDefault="005132B4" w:rsidP="00441B79">
            <w:pPr>
              <w:jc w:val="left"/>
              <w:rPr>
                <w:b/>
              </w:rPr>
            </w:pPr>
            <w:r w:rsidRPr="00441B79">
              <w:rPr>
                <w:b/>
              </w:rPr>
              <w:t>Pests and Diseases</w:t>
            </w:r>
          </w:p>
        </w:tc>
        <w:tc>
          <w:tcPr>
            <w:tcW w:w="3099" w:type="dxa"/>
            <w:shd w:val="pct20" w:color="000000" w:fill="FFFFFF"/>
          </w:tcPr>
          <w:p w:rsidR="005132B4" w:rsidRPr="00441B79" w:rsidRDefault="005132B4" w:rsidP="00441B79">
            <w:pPr>
              <w:jc w:val="left"/>
              <w:rPr>
                <w:b/>
              </w:rPr>
            </w:pPr>
            <w:r w:rsidRPr="00441B79">
              <w:rPr>
                <w:b/>
              </w:rPr>
              <w:t>Chemical</w:t>
            </w:r>
          </w:p>
        </w:tc>
        <w:tc>
          <w:tcPr>
            <w:tcW w:w="3099" w:type="dxa"/>
            <w:shd w:val="pct20" w:color="000000" w:fill="FFFFFF"/>
          </w:tcPr>
          <w:p w:rsidR="005132B4" w:rsidRPr="00441B79" w:rsidRDefault="005132B4" w:rsidP="00441B79">
            <w:pPr>
              <w:jc w:val="left"/>
              <w:rPr>
                <w:b/>
              </w:rPr>
            </w:pPr>
            <w:r w:rsidRPr="00441B79">
              <w:rPr>
                <w:b/>
              </w:rPr>
              <w:t>Rate/ha</w:t>
            </w:r>
          </w:p>
        </w:tc>
      </w:tr>
      <w:tr w:rsidR="005132B4" w:rsidRPr="00441B79" w:rsidTr="001D483E">
        <w:trPr>
          <w:trHeight w:val="389"/>
        </w:trPr>
        <w:tc>
          <w:tcPr>
            <w:tcW w:w="3098" w:type="dxa"/>
            <w:shd w:val="pct5" w:color="000000" w:fill="FFFFFF"/>
          </w:tcPr>
          <w:p w:rsidR="005132B4" w:rsidRPr="00441B79" w:rsidRDefault="005132B4" w:rsidP="00441B79">
            <w:pPr>
              <w:jc w:val="left"/>
            </w:pPr>
            <w:r w:rsidRPr="00441B79">
              <w:t>Aphids</w:t>
            </w:r>
          </w:p>
        </w:tc>
        <w:tc>
          <w:tcPr>
            <w:tcW w:w="3099" w:type="dxa"/>
            <w:shd w:val="pct5" w:color="000000" w:fill="FFFFFF"/>
          </w:tcPr>
          <w:p w:rsidR="005132B4" w:rsidRPr="00441B79" w:rsidRDefault="005132B4" w:rsidP="00441B79">
            <w:pPr>
              <w:jc w:val="left"/>
            </w:pPr>
            <w:r w:rsidRPr="00441B79">
              <w:t xml:space="preserve">Pirimicarb </w:t>
            </w:r>
          </w:p>
        </w:tc>
        <w:tc>
          <w:tcPr>
            <w:tcW w:w="3099" w:type="dxa"/>
            <w:shd w:val="pct5" w:color="000000" w:fill="FFFFFF"/>
          </w:tcPr>
          <w:p w:rsidR="005132B4" w:rsidRPr="00441B79" w:rsidRDefault="005132B4" w:rsidP="00441B79">
            <w:pPr>
              <w:jc w:val="left"/>
            </w:pPr>
          </w:p>
        </w:tc>
      </w:tr>
      <w:tr w:rsidR="005132B4" w:rsidRPr="00441B79" w:rsidTr="001D483E">
        <w:trPr>
          <w:trHeight w:val="402"/>
        </w:trPr>
        <w:tc>
          <w:tcPr>
            <w:tcW w:w="3098" w:type="dxa"/>
            <w:shd w:val="pct20" w:color="000000" w:fill="FFFFFF"/>
          </w:tcPr>
          <w:p w:rsidR="005132B4" w:rsidRPr="00441B79" w:rsidRDefault="005132B4" w:rsidP="00441B79">
            <w:pPr>
              <w:jc w:val="left"/>
            </w:pPr>
            <w:r w:rsidRPr="00441B79">
              <w:t>Powdery mildew</w:t>
            </w:r>
          </w:p>
          <w:p w:rsidR="005132B4" w:rsidRPr="00441B79" w:rsidRDefault="005132B4" w:rsidP="00441B79">
            <w:pPr>
              <w:jc w:val="left"/>
            </w:pPr>
          </w:p>
        </w:tc>
        <w:tc>
          <w:tcPr>
            <w:tcW w:w="3099" w:type="dxa"/>
            <w:shd w:val="pct20" w:color="000000" w:fill="FFFFFF"/>
          </w:tcPr>
          <w:p w:rsidR="005132B4" w:rsidRPr="00441B79" w:rsidRDefault="005132B4" w:rsidP="00441B79">
            <w:pPr>
              <w:jc w:val="left"/>
            </w:pPr>
            <w:r w:rsidRPr="00441B79">
              <w:t xml:space="preserve">Benomyl (Benlate) </w:t>
            </w:r>
          </w:p>
          <w:p w:rsidR="005132B4" w:rsidRPr="00441B79" w:rsidRDefault="005132B4" w:rsidP="00441B79">
            <w:pPr>
              <w:jc w:val="left"/>
            </w:pPr>
            <w:r w:rsidRPr="00441B79">
              <w:t xml:space="preserve">Chlorothaloni (Bravo) </w:t>
            </w:r>
          </w:p>
          <w:p w:rsidR="005132B4" w:rsidRPr="00441B79" w:rsidRDefault="005132B4" w:rsidP="00441B79">
            <w:pPr>
              <w:jc w:val="left"/>
            </w:pPr>
            <w:r w:rsidRPr="00441B79">
              <w:t xml:space="preserve">Hexaconazole (Anvil) </w:t>
            </w:r>
          </w:p>
        </w:tc>
        <w:tc>
          <w:tcPr>
            <w:tcW w:w="3099" w:type="dxa"/>
            <w:shd w:val="pct20" w:color="000000" w:fill="FFFFFF"/>
          </w:tcPr>
          <w:p w:rsidR="005132B4" w:rsidRPr="00441B79" w:rsidRDefault="005132B4" w:rsidP="00441B79">
            <w:pPr>
              <w:jc w:val="left"/>
            </w:pPr>
            <w:r w:rsidRPr="00441B79">
              <w:t>500 to 1000 g/ha or at 1 g/lt</w:t>
            </w:r>
          </w:p>
          <w:p w:rsidR="005132B4" w:rsidRPr="00441B79" w:rsidRDefault="005132B4" w:rsidP="00441B79">
            <w:pPr>
              <w:jc w:val="left"/>
            </w:pPr>
            <w:r w:rsidRPr="00441B79">
              <w:t>2 to 3 kg/ha or 2.5 m/lt</w:t>
            </w:r>
          </w:p>
          <w:p w:rsidR="005132B4" w:rsidRPr="00441B79" w:rsidRDefault="005132B4" w:rsidP="00441B79">
            <w:pPr>
              <w:jc w:val="left"/>
            </w:pPr>
            <w:r w:rsidRPr="00441B79">
              <w:t>2ml/lt</w:t>
            </w:r>
          </w:p>
        </w:tc>
      </w:tr>
    </w:tbl>
    <w:p w:rsidR="005132B4" w:rsidRPr="00441B79" w:rsidRDefault="005132B4" w:rsidP="00F45B29">
      <w:pPr>
        <w:spacing w:before="240" w:after="240"/>
        <w:jc w:val="left"/>
      </w:pPr>
      <w:r w:rsidRPr="00441B79">
        <w:rPr>
          <w:b/>
        </w:rPr>
        <w:t>Harvest</w:t>
      </w:r>
      <w:r w:rsidRPr="00441B79">
        <w:rPr>
          <w:rFonts w:hint="eastAsia"/>
          <w:b/>
        </w:rPr>
        <w:t xml:space="preserve">: </w:t>
      </w:r>
      <w:r w:rsidRPr="00441B79">
        <w:t xml:space="preserve">6-9 weeks after sowing depending on the variety. </w:t>
      </w:r>
    </w:p>
    <w:p w:rsidR="005132B4" w:rsidRDefault="005132B4" w:rsidP="00F45B29">
      <w:pPr>
        <w:spacing w:before="240" w:after="240"/>
        <w:jc w:val="left"/>
      </w:pPr>
      <w:r w:rsidRPr="00441B79">
        <w:rPr>
          <w:b/>
        </w:rPr>
        <w:t xml:space="preserve">Yield </w:t>
      </w:r>
      <w:r w:rsidRPr="00441B79">
        <w:rPr>
          <w:rFonts w:hint="eastAsia"/>
          <w:b/>
        </w:rPr>
        <w:t xml:space="preserve">: </w:t>
      </w:r>
      <w:r w:rsidRPr="00441B79">
        <w:t>15 to 20 tonnes/ha</w:t>
      </w:r>
    </w:p>
    <w:p w:rsidR="00F45B29" w:rsidRPr="00441B79" w:rsidRDefault="00F45B29" w:rsidP="00F45B29">
      <w:pPr>
        <w:spacing w:before="240" w:after="240"/>
        <w:jc w:val="left"/>
      </w:pPr>
    </w:p>
    <w:p w:rsidR="005132B4" w:rsidRPr="00FD542D" w:rsidRDefault="005132B4" w:rsidP="00F45B29">
      <w:pPr>
        <w:spacing w:after="240"/>
        <w:jc w:val="center"/>
        <w:rPr>
          <w:b/>
          <w:i/>
          <w:u w:val="single"/>
        </w:rPr>
      </w:pPr>
      <w:bookmarkStart w:id="105" w:name="_Toc178572764"/>
      <w:bookmarkStart w:id="106" w:name="_Toc178646530"/>
      <w:bookmarkStart w:id="107" w:name="_Toc178647271"/>
      <w:bookmarkStart w:id="108" w:name="_Toc178648378"/>
      <w:bookmarkStart w:id="109" w:name="_Toc198085439"/>
      <w:r w:rsidRPr="00FD542D">
        <w:rPr>
          <w:b/>
          <w:u w:val="single"/>
        </w:rPr>
        <w:t>MANGO</w:t>
      </w:r>
      <w:bookmarkEnd w:id="105"/>
      <w:bookmarkEnd w:id="106"/>
      <w:bookmarkEnd w:id="107"/>
      <w:bookmarkEnd w:id="108"/>
      <w:bookmarkEnd w:id="109"/>
    </w:p>
    <w:p w:rsidR="005132B4" w:rsidRPr="00441B79" w:rsidRDefault="005132B4" w:rsidP="00F45B29">
      <w:pPr>
        <w:jc w:val="left"/>
        <w:rPr>
          <w:b/>
        </w:rPr>
      </w:pPr>
      <w:r w:rsidRPr="00441B79">
        <w:rPr>
          <w:b/>
        </w:rPr>
        <w:t>Varieties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428"/>
        <w:gridCol w:w="4428"/>
      </w:tblGrid>
      <w:tr w:rsidR="005132B4" w:rsidRPr="00441B79" w:rsidTr="001D483E">
        <w:tc>
          <w:tcPr>
            <w:tcW w:w="4428" w:type="dxa"/>
            <w:shd w:val="pct20" w:color="000000" w:fill="FFFFFF"/>
          </w:tcPr>
          <w:p w:rsidR="005132B4" w:rsidRPr="00441B79" w:rsidRDefault="005132B4" w:rsidP="00441B79">
            <w:pPr>
              <w:jc w:val="left"/>
              <w:rPr>
                <w:b/>
              </w:rPr>
            </w:pPr>
            <w:r w:rsidRPr="00441B79">
              <w:rPr>
                <w:b/>
              </w:rPr>
              <w:t>Fibreless type</w:t>
            </w:r>
          </w:p>
        </w:tc>
        <w:tc>
          <w:tcPr>
            <w:tcW w:w="4428" w:type="dxa"/>
            <w:shd w:val="pct20" w:color="000000" w:fill="FFFFFF"/>
          </w:tcPr>
          <w:p w:rsidR="005132B4" w:rsidRPr="00441B79" w:rsidRDefault="005132B4" w:rsidP="00441B79">
            <w:pPr>
              <w:jc w:val="left"/>
              <w:rPr>
                <w:b/>
              </w:rPr>
            </w:pPr>
            <w:r w:rsidRPr="00441B79">
              <w:rPr>
                <w:b/>
              </w:rPr>
              <w:t>Fibre type</w:t>
            </w:r>
          </w:p>
        </w:tc>
      </w:tr>
      <w:tr w:rsidR="005132B4" w:rsidRPr="00441B79" w:rsidTr="001D483E">
        <w:tc>
          <w:tcPr>
            <w:tcW w:w="4428" w:type="dxa"/>
            <w:shd w:val="pct5" w:color="000000" w:fill="FFFFFF"/>
          </w:tcPr>
          <w:p w:rsidR="005132B4" w:rsidRPr="00441B79" w:rsidRDefault="005132B4" w:rsidP="00441B79">
            <w:pPr>
              <w:jc w:val="left"/>
            </w:pPr>
            <w:r w:rsidRPr="00441B79">
              <w:t>Kent, Zill, Tommy Aitkin</w:t>
            </w:r>
          </w:p>
        </w:tc>
        <w:tc>
          <w:tcPr>
            <w:tcW w:w="4428" w:type="dxa"/>
            <w:shd w:val="pct5" w:color="000000" w:fill="FFFFFF"/>
          </w:tcPr>
          <w:p w:rsidR="005132B4" w:rsidRPr="00441B79" w:rsidRDefault="005132B4" w:rsidP="00441B79">
            <w:pPr>
              <w:jc w:val="left"/>
            </w:pPr>
            <w:r w:rsidRPr="00441B79">
              <w:t>Peach, Nolea, Sober</w:t>
            </w:r>
          </w:p>
        </w:tc>
      </w:tr>
    </w:tbl>
    <w:p w:rsidR="005132B4" w:rsidRPr="00441B79" w:rsidRDefault="005132B4" w:rsidP="00F45B29">
      <w:pPr>
        <w:spacing w:before="240" w:after="240"/>
        <w:jc w:val="left"/>
      </w:pPr>
      <w:r w:rsidRPr="00441B79">
        <w:rPr>
          <w:b/>
        </w:rPr>
        <w:t xml:space="preserve">Soil Requirement: </w:t>
      </w:r>
      <w:r w:rsidRPr="00441B79">
        <w:t>Deep well drained light sandy soils.</w:t>
      </w:r>
    </w:p>
    <w:p w:rsidR="005132B4" w:rsidRPr="00441B79" w:rsidRDefault="005132B4" w:rsidP="00F45B29">
      <w:pPr>
        <w:spacing w:before="240" w:after="240"/>
        <w:jc w:val="left"/>
      </w:pPr>
      <w:r w:rsidRPr="00441B79">
        <w:rPr>
          <w:b/>
        </w:rPr>
        <w:t xml:space="preserve">Planting Material: </w:t>
      </w:r>
      <w:r w:rsidRPr="00441B79">
        <w:t>Seeds and grafted seedlings</w:t>
      </w:r>
    </w:p>
    <w:p w:rsidR="005132B4" w:rsidRPr="00441B79" w:rsidRDefault="005132B4" w:rsidP="00F45B29">
      <w:pPr>
        <w:spacing w:after="240"/>
        <w:jc w:val="left"/>
      </w:pPr>
      <w:r w:rsidRPr="00441B79">
        <w:rPr>
          <w:b/>
        </w:rPr>
        <w:t xml:space="preserve">Spacing: </w:t>
      </w:r>
      <w:r w:rsidRPr="00441B79">
        <w:t>6m x 4m  (416 plants/ha)</w:t>
      </w:r>
    </w:p>
    <w:p w:rsidR="005132B4" w:rsidRPr="00441B79" w:rsidRDefault="005132B4" w:rsidP="00F45B29">
      <w:pPr>
        <w:jc w:val="left"/>
        <w:rPr>
          <w:b/>
        </w:rPr>
      </w:pPr>
      <w:r w:rsidRPr="00441B79">
        <w:rPr>
          <w:b/>
        </w:rPr>
        <w:t>Fertilizer Requirement per tree/year</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428"/>
        <w:gridCol w:w="4428"/>
      </w:tblGrid>
      <w:tr w:rsidR="005132B4" w:rsidRPr="00441B79" w:rsidTr="001D483E">
        <w:tc>
          <w:tcPr>
            <w:tcW w:w="4428" w:type="dxa"/>
            <w:shd w:val="pct20" w:color="000000" w:fill="FFFFFF"/>
          </w:tcPr>
          <w:p w:rsidR="005132B4" w:rsidRPr="00441B79" w:rsidRDefault="005132B4" w:rsidP="00441B79">
            <w:pPr>
              <w:jc w:val="left"/>
              <w:rPr>
                <w:b/>
              </w:rPr>
            </w:pPr>
            <w:r w:rsidRPr="00441B79">
              <w:rPr>
                <w:b/>
              </w:rPr>
              <w:t>Mature plants</w:t>
            </w:r>
          </w:p>
        </w:tc>
        <w:tc>
          <w:tcPr>
            <w:tcW w:w="4428" w:type="dxa"/>
            <w:shd w:val="pct20" w:color="000000" w:fill="FFFFFF"/>
          </w:tcPr>
          <w:p w:rsidR="005132B4" w:rsidRPr="00441B79" w:rsidRDefault="005132B4" w:rsidP="00441B79">
            <w:pPr>
              <w:jc w:val="left"/>
              <w:rPr>
                <w:b/>
              </w:rPr>
            </w:pPr>
            <w:r w:rsidRPr="00441B79">
              <w:rPr>
                <w:b/>
              </w:rPr>
              <w:t>Newly planted</w:t>
            </w:r>
          </w:p>
        </w:tc>
      </w:tr>
      <w:tr w:rsidR="005132B4" w:rsidRPr="00441B79" w:rsidTr="001D483E">
        <w:tc>
          <w:tcPr>
            <w:tcW w:w="4428" w:type="dxa"/>
            <w:shd w:val="pct5" w:color="000000" w:fill="FFFFFF"/>
          </w:tcPr>
          <w:p w:rsidR="005132B4" w:rsidRPr="00441B79" w:rsidRDefault="005132B4" w:rsidP="00441B79">
            <w:pPr>
              <w:jc w:val="left"/>
            </w:pPr>
            <w:r w:rsidRPr="00441B79">
              <w:t>700g N, 400g P</w:t>
            </w:r>
            <w:r w:rsidRPr="00441B79">
              <w:rPr>
                <w:vertAlign w:val="subscript"/>
              </w:rPr>
              <w:t>2</w:t>
            </w:r>
            <w:r w:rsidRPr="00441B79">
              <w:t>O</w:t>
            </w:r>
            <w:r w:rsidRPr="00441B79">
              <w:rPr>
                <w:vertAlign w:val="subscript"/>
              </w:rPr>
              <w:t>5</w:t>
            </w:r>
            <w:r w:rsidRPr="00441B79">
              <w:t>, 750g K</w:t>
            </w:r>
            <w:r w:rsidRPr="00441B79">
              <w:rPr>
                <w:vertAlign w:val="subscript"/>
              </w:rPr>
              <w:t>2</w:t>
            </w:r>
            <w:r w:rsidRPr="00441B79">
              <w:t>O</w:t>
            </w:r>
          </w:p>
        </w:tc>
        <w:tc>
          <w:tcPr>
            <w:tcW w:w="4428" w:type="dxa"/>
            <w:shd w:val="pct5" w:color="000000" w:fill="FFFFFF"/>
          </w:tcPr>
          <w:p w:rsidR="005132B4" w:rsidRPr="00441B79" w:rsidRDefault="005132B4" w:rsidP="00441B79">
            <w:pPr>
              <w:jc w:val="left"/>
            </w:pPr>
            <w:r w:rsidRPr="00441B79">
              <w:t>70g N, 100g P</w:t>
            </w:r>
            <w:r w:rsidRPr="00441B79">
              <w:rPr>
                <w:vertAlign w:val="subscript"/>
              </w:rPr>
              <w:t>2</w:t>
            </w:r>
            <w:r w:rsidRPr="00441B79">
              <w:t>O</w:t>
            </w:r>
            <w:r w:rsidRPr="00441B79">
              <w:rPr>
                <w:vertAlign w:val="subscript"/>
              </w:rPr>
              <w:t>5</w:t>
            </w:r>
            <w:r w:rsidRPr="00441B79">
              <w:t>, 250g K</w:t>
            </w:r>
            <w:r w:rsidRPr="00441B79">
              <w:rPr>
                <w:vertAlign w:val="subscript"/>
              </w:rPr>
              <w:t>2</w:t>
            </w:r>
            <w:r w:rsidRPr="00441B79">
              <w:t>O</w:t>
            </w:r>
          </w:p>
        </w:tc>
      </w:tr>
    </w:tbl>
    <w:p w:rsidR="005132B4" w:rsidRPr="00441B79" w:rsidRDefault="005132B4" w:rsidP="00F45B29">
      <w:pPr>
        <w:spacing w:before="240"/>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52"/>
        <w:gridCol w:w="2952"/>
        <w:gridCol w:w="2952"/>
      </w:tblGrid>
      <w:tr w:rsidR="005132B4" w:rsidRPr="00441B79" w:rsidTr="001D483E">
        <w:tc>
          <w:tcPr>
            <w:tcW w:w="2952" w:type="dxa"/>
            <w:shd w:val="pct20" w:color="000000" w:fill="FFFFFF"/>
          </w:tcPr>
          <w:p w:rsidR="005132B4" w:rsidRPr="00441B79" w:rsidRDefault="005132B4" w:rsidP="00F45B29">
            <w:pPr>
              <w:spacing w:before="240"/>
              <w:jc w:val="left"/>
              <w:rPr>
                <w:b/>
              </w:rPr>
            </w:pPr>
            <w:r w:rsidRPr="00441B79">
              <w:rPr>
                <w:b/>
              </w:rPr>
              <w:t>Insect Pest</w:t>
            </w:r>
          </w:p>
        </w:tc>
        <w:tc>
          <w:tcPr>
            <w:tcW w:w="2952" w:type="dxa"/>
            <w:shd w:val="pct20" w:color="000000" w:fill="FFFFFF"/>
          </w:tcPr>
          <w:p w:rsidR="005132B4" w:rsidRPr="00441B79" w:rsidRDefault="005132B4" w:rsidP="00441B79">
            <w:pPr>
              <w:jc w:val="left"/>
              <w:rPr>
                <w:b/>
              </w:rPr>
            </w:pPr>
            <w:r w:rsidRPr="00441B79">
              <w:rPr>
                <w:b/>
              </w:rPr>
              <w:t>Infected part</w:t>
            </w:r>
          </w:p>
        </w:tc>
        <w:tc>
          <w:tcPr>
            <w:tcW w:w="2952"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952" w:type="dxa"/>
            <w:shd w:val="pct5" w:color="000000" w:fill="FFFFFF"/>
          </w:tcPr>
          <w:p w:rsidR="005132B4" w:rsidRPr="00441B79" w:rsidRDefault="005132B4" w:rsidP="00441B79">
            <w:pPr>
              <w:jc w:val="left"/>
            </w:pPr>
            <w:r w:rsidRPr="00441B79">
              <w:t xml:space="preserve">Mango weevil </w:t>
            </w:r>
          </w:p>
        </w:tc>
        <w:tc>
          <w:tcPr>
            <w:tcW w:w="2952" w:type="dxa"/>
            <w:shd w:val="pct5" w:color="000000" w:fill="FFFFFF"/>
          </w:tcPr>
          <w:p w:rsidR="005132B4" w:rsidRPr="00441B79" w:rsidRDefault="005132B4" w:rsidP="00441B79">
            <w:pPr>
              <w:jc w:val="left"/>
            </w:pPr>
            <w:r w:rsidRPr="00441B79">
              <w:t>Fruit</w:t>
            </w:r>
          </w:p>
        </w:tc>
        <w:tc>
          <w:tcPr>
            <w:tcW w:w="2952" w:type="dxa"/>
            <w:shd w:val="pct5" w:color="000000" w:fill="FFFFFF"/>
          </w:tcPr>
          <w:p w:rsidR="005132B4" w:rsidRPr="00441B79" w:rsidRDefault="005132B4" w:rsidP="00441B79">
            <w:pPr>
              <w:jc w:val="left"/>
            </w:pPr>
            <w:r w:rsidRPr="00441B79">
              <w:t>Spray with Carbaryl</w:t>
            </w:r>
          </w:p>
        </w:tc>
      </w:tr>
      <w:tr w:rsidR="005132B4" w:rsidRPr="00441B79" w:rsidTr="001D483E">
        <w:tc>
          <w:tcPr>
            <w:tcW w:w="2952" w:type="dxa"/>
            <w:shd w:val="pct20" w:color="000000" w:fill="FFFFFF"/>
          </w:tcPr>
          <w:p w:rsidR="005132B4" w:rsidRPr="00441B79" w:rsidRDefault="005132B4" w:rsidP="00441B79">
            <w:pPr>
              <w:jc w:val="left"/>
            </w:pPr>
            <w:r w:rsidRPr="00441B79">
              <w:t xml:space="preserve">Mealy bugs </w:t>
            </w:r>
          </w:p>
        </w:tc>
        <w:tc>
          <w:tcPr>
            <w:tcW w:w="2952" w:type="dxa"/>
            <w:shd w:val="pct20" w:color="000000" w:fill="FFFFFF"/>
          </w:tcPr>
          <w:p w:rsidR="005132B4" w:rsidRPr="00441B79" w:rsidRDefault="005132B4" w:rsidP="00441B79">
            <w:pPr>
              <w:jc w:val="left"/>
            </w:pPr>
            <w:r w:rsidRPr="00441B79">
              <w:t>Inflorescence</w:t>
            </w:r>
          </w:p>
        </w:tc>
        <w:tc>
          <w:tcPr>
            <w:tcW w:w="2952" w:type="dxa"/>
            <w:shd w:val="pct20" w:color="000000" w:fill="FFFFFF"/>
          </w:tcPr>
          <w:p w:rsidR="005132B4" w:rsidRPr="00441B79" w:rsidRDefault="005132B4" w:rsidP="00441B79">
            <w:pPr>
              <w:jc w:val="left"/>
            </w:pPr>
            <w:r w:rsidRPr="00441B79">
              <w:t>Spray with Malathion</w:t>
            </w:r>
          </w:p>
        </w:tc>
      </w:tr>
      <w:tr w:rsidR="005132B4" w:rsidRPr="00441B79" w:rsidTr="001D483E">
        <w:tc>
          <w:tcPr>
            <w:tcW w:w="2952" w:type="dxa"/>
            <w:shd w:val="pct5" w:color="000000" w:fill="FFFFFF"/>
          </w:tcPr>
          <w:p w:rsidR="005132B4" w:rsidRPr="00441B79" w:rsidRDefault="005132B4" w:rsidP="00441B79">
            <w:pPr>
              <w:jc w:val="left"/>
            </w:pPr>
            <w:r w:rsidRPr="00441B79">
              <w:t>Fruitflies</w:t>
            </w:r>
          </w:p>
        </w:tc>
        <w:tc>
          <w:tcPr>
            <w:tcW w:w="2952" w:type="dxa"/>
            <w:shd w:val="pct5" w:color="000000" w:fill="FFFFFF"/>
          </w:tcPr>
          <w:p w:rsidR="005132B4" w:rsidRPr="00441B79" w:rsidRDefault="005132B4" w:rsidP="00441B79">
            <w:pPr>
              <w:jc w:val="left"/>
            </w:pPr>
            <w:r w:rsidRPr="00441B79">
              <w:t>Fruit</w:t>
            </w:r>
          </w:p>
        </w:tc>
        <w:tc>
          <w:tcPr>
            <w:tcW w:w="2952" w:type="dxa"/>
            <w:shd w:val="pct5" w:color="000000" w:fill="FFFFFF"/>
          </w:tcPr>
          <w:p w:rsidR="005132B4" w:rsidRPr="00441B79" w:rsidRDefault="005132B4" w:rsidP="00441B79">
            <w:pPr>
              <w:jc w:val="left"/>
            </w:pPr>
            <w:r w:rsidRPr="00441B79">
              <w:t>Spray with Malathion</w:t>
            </w:r>
          </w:p>
        </w:tc>
      </w:tr>
    </w:tbl>
    <w:p w:rsidR="005132B4" w:rsidRPr="00441B79" w:rsidRDefault="005132B4" w:rsidP="00F45B29">
      <w:pPr>
        <w:spacing w:before="240"/>
        <w:jc w:val="left"/>
        <w:rPr>
          <w:b/>
        </w:rPr>
      </w:pPr>
      <w:r w:rsidRPr="00441B79">
        <w:rPr>
          <w:b/>
        </w:rPr>
        <w:t>Diseases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52"/>
        <w:gridCol w:w="2952"/>
        <w:gridCol w:w="2952"/>
      </w:tblGrid>
      <w:tr w:rsidR="005132B4" w:rsidRPr="00441B79" w:rsidTr="001D483E">
        <w:tc>
          <w:tcPr>
            <w:tcW w:w="2952" w:type="dxa"/>
            <w:shd w:val="pct20" w:color="000000" w:fill="FFFFFF"/>
          </w:tcPr>
          <w:p w:rsidR="005132B4" w:rsidRPr="00441B79" w:rsidRDefault="005132B4" w:rsidP="00F45B29">
            <w:pPr>
              <w:spacing w:before="240"/>
              <w:jc w:val="left"/>
              <w:rPr>
                <w:b/>
              </w:rPr>
            </w:pPr>
            <w:r w:rsidRPr="00441B79">
              <w:rPr>
                <w:b/>
              </w:rPr>
              <w:t>Disease</w:t>
            </w:r>
          </w:p>
        </w:tc>
        <w:tc>
          <w:tcPr>
            <w:tcW w:w="2952" w:type="dxa"/>
            <w:shd w:val="pct20" w:color="000000" w:fill="FFFFFF"/>
          </w:tcPr>
          <w:p w:rsidR="005132B4" w:rsidRPr="00441B79" w:rsidRDefault="005132B4" w:rsidP="00441B79">
            <w:pPr>
              <w:jc w:val="left"/>
              <w:rPr>
                <w:b/>
              </w:rPr>
            </w:pPr>
            <w:r w:rsidRPr="00441B79">
              <w:rPr>
                <w:b/>
              </w:rPr>
              <w:t>Symptoms</w:t>
            </w:r>
          </w:p>
        </w:tc>
        <w:tc>
          <w:tcPr>
            <w:tcW w:w="2952"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952" w:type="dxa"/>
            <w:shd w:val="pct5" w:color="000000" w:fill="FFFFFF"/>
          </w:tcPr>
          <w:p w:rsidR="005132B4" w:rsidRPr="00441B79" w:rsidRDefault="005132B4" w:rsidP="00441B79">
            <w:pPr>
              <w:jc w:val="left"/>
            </w:pPr>
            <w:r w:rsidRPr="00441B79">
              <w:t xml:space="preserve">Powdery mildew (Oidium mangiferae) </w:t>
            </w:r>
          </w:p>
        </w:tc>
        <w:tc>
          <w:tcPr>
            <w:tcW w:w="2952" w:type="dxa"/>
            <w:shd w:val="pct5" w:color="000000" w:fill="FFFFFF"/>
          </w:tcPr>
          <w:p w:rsidR="005132B4" w:rsidRPr="00441B79" w:rsidRDefault="005132B4" w:rsidP="00441B79">
            <w:pPr>
              <w:jc w:val="left"/>
            </w:pPr>
            <w:r w:rsidRPr="00441B79">
              <w:t>Whitish powder on plant parts</w:t>
            </w:r>
          </w:p>
        </w:tc>
        <w:tc>
          <w:tcPr>
            <w:tcW w:w="2952" w:type="dxa"/>
            <w:shd w:val="pct5" w:color="000000" w:fill="FFFFFF"/>
          </w:tcPr>
          <w:p w:rsidR="005132B4" w:rsidRPr="00441B79" w:rsidRDefault="005132B4" w:rsidP="00441B79">
            <w:pPr>
              <w:jc w:val="left"/>
            </w:pPr>
            <w:r w:rsidRPr="00441B79">
              <w:t>Spray with copperoxychloride</w:t>
            </w:r>
          </w:p>
        </w:tc>
      </w:tr>
      <w:tr w:rsidR="005132B4" w:rsidRPr="00441B79" w:rsidTr="001D483E">
        <w:tc>
          <w:tcPr>
            <w:tcW w:w="2952" w:type="dxa"/>
            <w:shd w:val="pct5" w:color="000000" w:fill="FFFFFF"/>
          </w:tcPr>
          <w:p w:rsidR="005132B4" w:rsidRPr="00441B79" w:rsidRDefault="005132B4" w:rsidP="00441B79">
            <w:pPr>
              <w:jc w:val="left"/>
            </w:pPr>
            <w:r w:rsidRPr="00441B79">
              <w:t>Anthracnose</w:t>
            </w:r>
          </w:p>
        </w:tc>
        <w:tc>
          <w:tcPr>
            <w:tcW w:w="2952" w:type="dxa"/>
            <w:shd w:val="pct5" w:color="000000" w:fill="FFFFFF"/>
          </w:tcPr>
          <w:p w:rsidR="005132B4" w:rsidRPr="00441B79" w:rsidRDefault="005132B4" w:rsidP="00441B79">
            <w:pPr>
              <w:jc w:val="left"/>
            </w:pPr>
            <w:r w:rsidRPr="00441B79">
              <w:t>Rotten ripe fruits</w:t>
            </w:r>
          </w:p>
        </w:tc>
        <w:tc>
          <w:tcPr>
            <w:tcW w:w="2952" w:type="dxa"/>
            <w:shd w:val="pct5" w:color="000000" w:fill="FFFFFF"/>
          </w:tcPr>
          <w:p w:rsidR="005132B4" w:rsidRPr="00441B79" w:rsidRDefault="005132B4" w:rsidP="00441B79">
            <w:pPr>
              <w:jc w:val="left"/>
            </w:pPr>
            <w:r w:rsidRPr="00441B79">
              <w:t>Spray with copperoxychloride</w:t>
            </w:r>
          </w:p>
        </w:tc>
      </w:tr>
    </w:tbl>
    <w:p w:rsidR="005132B4" w:rsidRPr="00441B79" w:rsidRDefault="005132B4" w:rsidP="00F45B29">
      <w:pPr>
        <w:spacing w:before="240"/>
        <w:jc w:val="left"/>
      </w:pPr>
      <w:r w:rsidRPr="00441B79">
        <w:rPr>
          <w:b/>
        </w:rPr>
        <w:t>Harvesting</w:t>
      </w:r>
      <w:r w:rsidRPr="00441B79">
        <w:rPr>
          <w:rFonts w:hint="eastAsia"/>
          <w:b/>
        </w:rPr>
        <w:t xml:space="preserve">: </w:t>
      </w:r>
      <w:r w:rsidRPr="00441B79">
        <w:t>Fruits are picked when they begin to change colour or a few ripe fruits have dropped from the tree.</w:t>
      </w:r>
    </w:p>
    <w:p w:rsidR="005132B4" w:rsidRDefault="005132B4" w:rsidP="00F45B29">
      <w:pPr>
        <w:spacing w:before="240" w:after="240"/>
        <w:jc w:val="left"/>
        <w:rPr>
          <w:lang w:val="es-ES"/>
        </w:rPr>
      </w:pPr>
      <w:r w:rsidRPr="00441B79">
        <w:rPr>
          <w:b/>
          <w:lang w:val="es-ES"/>
        </w:rPr>
        <w:t>Yield</w:t>
      </w:r>
      <w:r w:rsidRPr="00441B79">
        <w:rPr>
          <w:rFonts w:hint="eastAsia"/>
          <w:b/>
          <w:lang w:val="es-ES"/>
        </w:rPr>
        <w:t xml:space="preserve">: </w:t>
      </w:r>
      <w:r w:rsidRPr="00441B79">
        <w:rPr>
          <w:lang w:val="es-ES"/>
        </w:rPr>
        <w:t>80 -120 tonnes/ha</w:t>
      </w:r>
    </w:p>
    <w:p w:rsidR="00F45B29" w:rsidRPr="00441B79" w:rsidRDefault="00F45B29" w:rsidP="00F45B29">
      <w:pPr>
        <w:spacing w:before="240" w:after="240"/>
        <w:jc w:val="left"/>
        <w:rPr>
          <w:lang w:val="es-ES"/>
        </w:rPr>
      </w:pPr>
    </w:p>
    <w:p w:rsidR="005132B4" w:rsidRPr="00FD542D" w:rsidRDefault="005132B4" w:rsidP="00F45B29">
      <w:pPr>
        <w:spacing w:after="240"/>
        <w:jc w:val="center"/>
        <w:rPr>
          <w:b/>
          <w:u w:val="single"/>
          <w:lang w:val="es-ES"/>
        </w:rPr>
      </w:pPr>
      <w:bookmarkStart w:id="110" w:name="_Toc178572765"/>
      <w:bookmarkStart w:id="111" w:name="_Toc178646531"/>
      <w:bookmarkStart w:id="112" w:name="_Toc178647272"/>
      <w:bookmarkStart w:id="113" w:name="_Toc178648379"/>
      <w:bookmarkStart w:id="114" w:name="_Toc198085440"/>
      <w:r w:rsidRPr="00FD542D">
        <w:rPr>
          <w:b/>
          <w:u w:val="single"/>
          <w:lang w:val="es-ES"/>
        </w:rPr>
        <w:t>BANANA</w:t>
      </w:r>
      <w:bookmarkEnd w:id="110"/>
      <w:bookmarkEnd w:id="111"/>
      <w:bookmarkEnd w:id="112"/>
      <w:bookmarkEnd w:id="113"/>
      <w:bookmarkEnd w:id="114"/>
    </w:p>
    <w:p w:rsidR="005132B4" w:rsidRPr="00441B79" w:rsidRDefault="005132B4" w:rsidP="00F45B29">
      <w:pPr>
        <w:spacing w:after="240"/>
        <w:jc w:val="left"/>
      </w:pPr>
      <w:r w:rsidRPr="00441B79">
        <w:rPr>
          <w:b/>
        </w:rPr>
        <w:t>Varieties</w:t>
      </w:r>
      <w:r w:rsidRPr="00441B79">
        <w:rPr>
          <w:rFonts w:hint="eastAsia"/>
          <w:b/>
        </w:rPr>
        <w:t xml:space="preserve">: </w:t>
      </w:r>
      <w:r w:rsidRPr="00441B79">
        <w:t>Dwarf Cavendish; Williams</w:t>
      </w:r>
    </w:p>
    <w:p w:rsidR="005132B4" w:rsidRPr="00441B79" w:rsidRDefault="005132B4" w:rsidP="00F45B29">
      <w:pPr>
        <w:spacing w:after="240"/>
        <w:jc w:val="left"/>
      </w:pPr>
      <w:r w:rsidRPr="00441B79">
        <w:t xml:space="preserve"> </w:t>
      </w:r>
      <w:r w:rsidRPr="00441B79">
        <w:rPr>
          <w:b/>
        </w:rPr>
        <w:t>Soil Requirements</w:t>
      </w:r>
      <w:r w:rsidRPr="00441B79">
        <w:rPr>
          <w:rFonts w:hint="eastAsia"/>
          <w:b/>
        </w:rPr>
        <w:t xml:space="preserve">: </w:t>
      </w:r>
      <w:r w:rsidRPr="00441B79">
        <w:t>Well drained with high organic matter. Soil pH of 5.5 to 6.5</w:t>
      </w:r>
    </w:p>
    <w:p w:rsidR="005132B4" w:rsidRPr="00441B79" w:rsidRDefault="005132B4" w:rsidP="00F45B29">
      <w:pPr>
        <w:spacing w:after="240"/>
        <w:jc w:val="left"/>
      </w:pPr>
      <w:r w:rsidRPr="00441B79">
        <w:rPr>
          <w:rFonts w:hint="eastAsia"/>
          <w:b/>
        </w:rPr>
        <w:t xml:space="preserve">Climate Requirement: </w:t>
      </w:r>
      <w:r w:rsidRPr="00441B79">
        <w:rPr>
          <w:rFonts w:hint="eastAsia"/>
        </w:rPr>
        <w:t xml:space="preserve">Optimum </w:t>
      </w:r>
      <w:r w:rsidRPr="00441B79">
        <w:t>temperature</w:t>
      </w:r>
      <w:r w:rsidRPr="00441B79">
        <w:rPr>
          <w:rFonts w:hint="eastAsia"/>
        </w:rPr>
        <w:t xml:space="preserve"> is 25-30</w:t>
      </w:r>
      <w:r w:rsidRPr="00441B79">
        <w:rPr>
          <w:rFonts w:hint="eastAsia"/>
        </w:rPr>
        <w:t>℃</w:t>
      </w:r>
      <w:r w:rsidRPr="00441B79">
        <w:rPr>
          <w:rFonts w:hint="eastAsia"/>
        </w:rPr>
        <w:t xml:space="preserve">, below 10 causes chilling.  </w:t>
      </w:r>
    </w:p>
    <w:p w:rsidR="005132B4" w:rsidRPr="00441B79" w:rsidRDefault="005132B4" w:rsidP="00F45B29">
      <w:pPr>
        <w:spacing w:after="240"/>
        <w:jc w:val="left"/>
      </w:pPr>
      <w:r w:rsidRPr="00441B79">
        <w:rPr>
          <w:b/>
        </w:rPr>
        <w:t xml:space="preserve">Planting Material </w:t>
      </w:r>
      <w:r w:rsidRPr="00441B79">
        <w:rPr>
          <w:rFonts w:hint="eastAsia"/>
          <w:b/>
        </w:rPr>
        <w:t xml:space="preserve">: </w:t>
      </w:r>
      <w:r w:rsidRPr="00441B79">
        <w:rPr>
          <w:rFonts w:hint="eastAsia"/>
        </w:rPr>
        <w:t>Propagated vegetatively (s</w:t>
      </w:r>
      <w:r w:rsidRPr="00441B79">
        <w:t>uckers</w:t>
      </w:r>
      <w:r w:rsidRPr="00441B79">
        <w:rPr>
          <w:rFonts w:hint="eastAsia"/>
        </w:rPr>
        <w:t>)</w:t>
      </w:r>
      <w:r w:rsidRPr="00441B79">
        <w:t xml:space="preserve"> </w:t>
      </w:r>
    </w:p>
    <w:p w:rsidR="005132B4" w:rsidRPr="00441B79" w:rsidRDefault="005132B4" w:rsidP="00F45B29">
      <w:pPr>
        <w:spacing w:after="240"/>
        <w:jc w:val="left"/>
      </w:pPr>
      <w:r w:rsidRPr="00441B79">
        <w:rPr>
          <w:b/>
        </w:rPr>
        <w:t>Spacing</w:t>
      </w:r>
      <w:r w:rsidRPr="00441B79">
        <w:rPr>
          <w:rFonts w:hint="eastAsia"/>
          <w:b/>
        </w:rPr>
        <w:t xml:space="preserve">: </w:t>
      </w:r>
      <w:r w:rsidRPr="00441B79">
        <w:t xml:space="preserve">3m x </w:t>
      </w:r>
      <w:r w:rsidRPr="00441B79">
        <w:rPr>
          <w:rFonts w:hint="eastAsia"/>
        </w:rPr>
        <w:t>3</w:t>
      </w:r>
      <w:r w:rsidRPr="00441B79">
        <w:t>m giving 1,300 plants/ha</w:t>
      </w:r>
      <w:r w:rsidRPr="00441B79">
        <w:rPr>
          <w:rFonts w:hint="eastAsia"/>
        </w:rPr>
        <w:t xml:space="preserve">. </w:t>
      </w:r>
    </w:p>
    <w:p w:rsidR="005132B4" w:rsidRPr="00441B79" w:rsidRDefault="005132B4" w:rsidP="00F45B29">
      <w:pPr>
        <w:spacing w:after="240"/>
        <w:jc w:val="left"/>
      </w:pPr>
      <w:r w:rsidRPr="00441B79">
        <w:rPr>
          <w:b/>
        </w:rPr>
        <w:t>Fertilizer Requirements</w:t>
      </w:r>
      <w:r w:rsidRPr="00441B79">
        <w:rPr>
          <w:rFonts w:hint="eastAsia"/>
          <w:b/>
        </w:rPr>
        <w:t xml:space="preserve">: </w:t>
      </w:r>
      <w:r w:rsidRPr="00441B79">
        <w:rPr>
          <w:rFonts w:hint="eastAsia"/>
        </w:rPr>
        <w:t xml:space="preserve">Large quantities of compost or manure are needed per year (10 -15t per year).  </w:t>
      </w:r>
      <w:r w:rsidRPr="00441B79">
        <w:t xml:space="preserve">At planting apply 50g </w:t>
      </w:r>
      <w:r w:rsidRPr="00441B79">
        <w:rPr>
          <w:rFonts w:hint="eastAsia"/>
        </w:rPr>
        <w:t xml:space="preserve">D-compound </w:t>
      </w:r>
      <w:r w:rsidRPr="00441B79">
        <w:t>/per hole</w:t>
      </w:r>
    </w:p>
    <w:p w:rsidR="005132B4" w:rsidRPr="00F45B29" w:rsidRDefault="005132B4" w:rsidP="00F45B29">
      <w:pPr>
        <w:spacing w:after="240"/>
        <w:jc w:val="left"/>
        <w:rPr>
          <w:b/>
        </w:rPr>
      </w:pPr>
      <w:r w:rsidRPr="00441B79">
        <w:rPr>
          <w:b/>
        </w:rPr>
        <w:t>Yearly applications</w:t>
      </w:r>
      <w:r w:rsidRPr="00441B79">
        <w:rPr>
          <w:rFonts w:hint="eastAsia"/>
          <w:b/>
        </w:rPr>
        <w:t xml:space="preserve">: </w:t>
      </w:r>
      <w:r w:rsidRPr="00441B79">
        <w:t>120g ammonium nitrate per stool every month except June and July to avoid frost damage.</w:t>
      </w:r>
      <w:r w:rsidR="00F45B29">
        <w:rPr>
          <w:rFonts w:hint="eastAsia"/>
        </w:rPr>
        <w:t xml:space="preserve"> </w:t>
      </w:r>
      <w:r w:rsidRPr="00441B79">
        <w:t>7-10Kg manure per year</w:t>
      </w:r>
      <w:r w:rsidRPr="00441B79">
        <w:rPr>
          <w:rFonts w:hint="eastAsia"/>
        </w:rPr>
        <w:t>.</w:t>
      </w:r>
    </w:p>
    <w:p w:rsidR="005132B4" w:rsidRPr="00441B79" w:rsidRDefault="005132B4" w:rsidP="00F45B29">
      <w:pPr>
        <w:spacing w:after="240"/>
        <w:jc w:val="left"/>
        <w:rPr>
          <w:b/>
        </w:rPr>
      </w:pPr>
      <w:r w:rsidRPr="00441B79">
        <w:rPr>
          <w:rFonts w:hint="eastAsia"/>
          <w:b/>
        </w:rPr>
        <w:t xml:space="preserve">Desuckering: </w:t>
      </w:r>
      <w:r w:rsidRPr="00441B79">
        <w:rPr>
          <w:rFonts w:hint="eastAsia"/>
        </w:rPr>
        <w:t>Only three plants per station should be allowed to grow.</w:t>
      </w:r>
      <w:r w:rsidRPr="00441B79">
        <w:rPr>
          <w:rFonts w:hint="eastAsia"/>
          <w:b/>
        </w:rPr>
        <w:t xml:space="preserve"> </w:t>
      </w:r>
    </w:p>
    <w:p w:rsidR="005132B4" w:rsidRPr="00441B79" w:rsidRDefault="005132B4" w:rsidP="00F45B29">
      <w:pPr>
        <w:spacing w:after="240"/>
        <w:jc w:val="left"/>
      </w:pPr>
      <w:r w:rsidRPr="00441B79">
        <w:rPr>
          <w:b/>
        </w:rPr>
        <w:t>Irrigation</w:t>
      </w:r>
      <w:r w:rsidRPr="00441B79">
        <w:rPr>
          <w:rFonts w:hint="eastAsia"/>
          <w:b/>
        </w:rPr>
        <w:t xml:space="preserve">: </w:t>
      </w:r>
      <w:r w:rsidRPr="00441B79">
        <w:t xml:space="preserve">102 litres /week/stool. </w:t>
      </w:r>
    </w:p>
    <w:p w:rsidR="005132B4" w:rsidRPr="00441B79" w:rsidRDefault="005132B4" w:rsidP="00441B79">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268"/>
        <w:gridCol w:w="1440"/>
        <w:gridCol w:w="5148"/>
      </w:tblGrid>
      <w:tr w:rsidR="005132B4" w:rsidRPr="00441B79" w:rsidTr="001D483E">
        <w:tc>
          <w:tcPr>
            <w:tcW w:w="2268" w:type="dxa"/>
            <w:shd w:val="pct20" w:color="000000" w:fill="FFFFFF"/>
          </w:tcPr>
          <w:p w:rsidR="005132B4" w:rsidRPr="00441B79" w:rsidRDefault="005132B4" w:rsidP="00441B79">
            <w:pPr>
              <w:jc w:val="left"/>
              <w:rPr>
                <w:b/>
              </w:rPr>
            </w:pPr>
            <w:r w:rsidRPr="00441B79">
              <w:rPr>
                <w:b/>
              </w:rPr>
              <w:t>Insect Pest</w:t>
            </w:r>
          </w:p>
        </w:tc>
        <w:tc>
          <w:tcPr>
            <w:tcW w:w="1440" w:type="dxa"/>
            <w:shd w:val="pct20" w:color="000000" w:fill="FFFFFF"/>
          </w:tcPr>
          <w:p w:rsidR="005132B4" w:rsidRPr="00441B79" w:rsidRDefault="005132B4" w:rsidP="00441B79">
            <w:pPr>
              <w:jc w:val="left"/>
              <w:rPr>
                <w:b/>
              </w:rPr>
            </w:pPr>
            <w:r w:rsidRPr="00441B79">
              <w:rPr>
                <w:b/>
              </w:rPr>
              <w:t>Infected parts</w:t>
            </w:r>
          </w:p>
        </w:tc>
        <w:tc>
          <w:tcPr>
            <w:tcW w:w="5148"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268" w:type="dxa"/>
            <w:shd w:val="pct5" w:color="000000" w:fill="FFFFFF"/>
          </w:tcPr>
          <w:p w:rsidR="005132B4" w:rsidRPr="00441B79" w:rsidRDefault="005132B4" w:rsidP="00441B79">
            <w:pPr>
              <w:jc w:val="left"/>
            </w:pPr>
            <w:r w:rsidRPr="00441B79">
              <w:t xml:space="preserve">Banana weevil </w:t>
            </w:r>
          </w:p>
        </w:tc>
        <w:tc>
          <w:tcPr>
            <w:tcW w:w="1440" w:type="dxa"/>
            <w:shd w:val="pct5" w:color="000000" w:fill="FFFFFF"/>
          </w:tcPr>
          <w:p w:rsidR="005132B4" w:rsidRPr="00441B79" w:rsidRDefault="005132B4" w:rsidP="00441B79">
            <w:pPr>
              <w:jc w:val="left"/>
            </w:pPr>
            <w:r w:rsidRPr="00441B79">
              <w:t>Stem</w:t>
            </w:r>
          </w:p>
        </w:tc>
        <w:tc>
          <w:tcPr>
            <w:tcW w:w="5148" w:type="dxa"/>
            <w:shd w:val="pct5" w:color="000000" w:fill="FFFFFF"/>
          </w:tcPr>
          <w:p w:rsidR="005132B4" w:rsidRPr="00441B79" w:rsidRDefault="005132B4" w:rsidP="00441B79">
            <w:pPr>
              <w:jc w:val="left"/>
            </w:pPr>
            <w:r w:rsidRPr="00441B79">
              <w:t>Spray dieldrin on soil surface around stems. Dilution rate 60ml EC/10 litres water.</w:t>
            </w:r>
          </w:p>
        </w:tc>
      </w:tr>
      <w:tr w:rsidR="005132B4" w:rsidRPr="00441B79" w:rsidTr="001D483E">
        <w:tc>
          <w:tcPr>
            <w:tcW w:w="2268" w:type="dxa"/>
            <w:shd w:val="pct20" w:color="000000" w:fill="FFFFFF"/>
          </w:tcPr>
          <w:p w:rsidR="005132B4" w:rsidRPr="00441B79" w:rsidRDefault="005132B4" w:rsidP="00441B79">
            <w:pPr>
              <w:jc w:val="left"/>
            </w:pPr>
            <w:r w:rsidRPr="00441B79">
              <w:t>Nematode</w:t>
            </w:r>
          </w:p>
        </w:tc>
        <w:tc>
          <w:tcPr>
            <w:tcW w:w="1440" w:type="dxa"/>
            <w:shd w:val="pct20" w:color="000000" w:fill="FFFFFF"/>
          </w:tcPr>
          <w:p w:rsidR="005132B4" w:rsidRPr="00441B79" w:rsidRDefault="005132B4" w:rsidP="00441B79">
            <w:pPr>
              <w:jc w:val="left"/>
            </w:pPr>
            <w:r w:rsidRPr="00441B79">
              <w:t>Roots</w:t>
            </w:r>
          </w:p>
        </w:tc>
        <w:tc>
          <w:tcPr>
            <w:tcW w:w="5148" w:type="dxa"/>
            <w:shd w:val="pct20" w:color="000000" w:fill="FFFFFF"/>
          </w:tcPr>
          <w:p w:rsidR="005132B4" w:rsidRPr="00441B79" w:rsidRDefault="005132B4" w:rsidP="00441B79">
            <w:pPr>
              <w:jc w:val="left"/>
            </w:pPr>
            <w:r w:rsidRPr="00441B79">
              <w:t>Rotation,</w:t>
            </w:r>
            <w:r w:rsidRPr="00441B79">
              <w:rPr>
                <w:rFonts w:hint="eastAsia"/>
              </w:rPr>
              <w:t xml:space="preserve"> b</w:t>
            </w:r>
            <w:r w:rsidRPr="00441B79">
              <w:t xml:space="preserve">y treatment of planting material by placing the bases in hot (62-65 </w:t>
            </w:r>
            <w:r w:rsidRPr="00441B79">
              <w:rPr>
                <w:vertAlign w:val="superscript"/>
              </w:rPr>
              <w:t>o</w:t>
            </w:r>
            <w:r w:rsidRPr="00441B79">
              <w:t>C) water for 10 minutes</w:t>
            </w:r>
            <w:r w:rsidRPr="00441B79">
              <w:rPr>
                <w:rFonts w:hint="eastAsia"/>
              </w:rPr>
              <w:t>. Extract from Neem tree leaves are effective to control it. Rotation and by treating propagating materials by placing the bases in hot water(62-65</w:t>
            </w:r>
            <w:r w:rsidRPr="00441B79">
              <w:rPr>
                <w:rFonts w:hint="eastAsia"/>
              </w:rPr>
              <w:t>℃</w:t>
            </w:r>
            <w:r w:rsidRPr="00441B79">
              <w:rPr>
                <w:rFonts w:hint="eastAsia"/>
              </w:rPr>
              <w:t>) in 1o minutes.</w:t>
            </w:r>
          </w:p>
        </w:tc>
      </w:tr>
    </w:tbl>
    <w:p w:rsidR="005132B4" w:rsidRPr="00441B79" w:rsidRDefault="005132B4" w:rsidP="00207F78">
      <w:pPr>
        <w:spacing w:before="240"/>
        <w:jc w:val="left"/>
        <w:rPr>
          <w:b/>
        </w:rPr>
      </w:pPr>
      <w:r w:rsidRPr="00441B79">
        <w:rPr>
          <w:b/>
        </w:rPr>
        <w:t>Diseases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088"/>
        <w:gridCol w:w="2880"/>
        <w:gridCol w:w="3888"/>
      </w:tblGrid>
      <w:tr w:rsidR="005132B4" w:rsidRPr="00441B79" w:rsidTr="001D483E">
        <w:tc>
          <w:tcPr>
            <w:tcW w:w="2088" w:type="dxa"/>
            <w:shd w:val="pct20" w:color="000000" w:fill="FFFFFF"/>
          </w:tcPr>
          <w:p w:rsidR="005132B4" w:rsidRPr="00441B79" w:rsidRDefault="005132B4" w:rsidP="00207F78">
            <w:pPr>
              <w:spacing w:before="240"/>
              <w:jc w:val="left"/>
              <w:rPr>
                <w:b/>
              </w:rPr>
            </w:pPr>
            <w:r w:rsidRPr="00441B79">
              <w:rPr>
                <w:b/>
              </w:rPr>
              <w:t>Disease</w:t>
            </w:r>
          </w:p>
        </w:tc>
        <w:tc>
          <w:tcPr>
            <w:tcW w:w="2880" w:type="dxa"/>
            <w:shd w:val="pct20" w:color="000000" w:fill="FFFFFF"/>
          </w:tcPr>
          <w:p w:rsidR="005132B4" w:rsidRPr="00441B79" w:rsidRDefault="005132B4" w:rsidP="00441B79">
            <w:pPr>
              <w:jc w:val="left"/>
              <w:rPr>
                <w:b/>
              </w:rPr>
            </w:pPr>
            <w:r w:rsidRPr="00441B79">
              <w:rPr>
                <w:b/>
              </w:rPr>
              <w:t>Symptoms</w:t>
            </w:r>
          </w:p>
        </w:tc>
        <w:tc>
          <w:tcPr>
            <w:tcW w:w="3888" w:type="dxa"/>
            <w:shd w:val="pct20" w:color="000000" w:fill="FFFFFF"/>
          </w:tcPr>
          <w:p w:rsidR="005132B4" w:rsidRPr="00441B79" w:rsidRDefault="005132B4" w:rsidP="00441B79">
            <w:pPr>
              <w:jc w:val="left"/>
              <w:rPr>
                <w:b/>
              </w:rPr>
            </w:pPr>
            <w:r w:rsidRPr="00441B79">
              <w:rPr>
                <w:b/>
              </w:rPr>
              <w:t>Control</w:t>
            </w:r>
          </w:p>
        </w:tc>
      </w:tr>
      <w:tr w:rsidR="005132B4" w:rsidRPr="00441B79" w:rsidTr="001D483E">
        <w:tc>
          <w:tcPr>
            <w:tcW w:w="2088" w:type="dxa"/>
            <w:shd w:val="pct5" w:color="000000" w:fill="FFFFFF"/>
          </w:tcPr>
          <w:p w:rsidR="005132B4" w:rsidRPr="00441B79" w:rsidRDefault="005132B4" w:rsidP="00441B79">
            <w:pPr>
              <w:jc w:val="left"/>
            </w:pPr>
            <w:r w:rsidRPr="00441B79">
              <w:t>Bunch Top</w:t>
            </w:r>
          </w:p>
        </w:tc>
        <w:tc>
          <w:tcPr>
            <w:tcW w:w="2880" w:type="dxa"/>
            <w:shd w:val="pct5" w:color="000000" w:fill="FFFFFF"/>
          </w:tcPr>
          <w:p w:rsidR="005132B4" w:rsidRPr="00441B79" w:rsidRDefault="005132B4" w:rsidP="00441B79">
            <w:pPr>
              <w:jc w:val="left"/>
            </w:pPr>
            <w:r w:rsidRPr="00441B79">
              <w:t>Presence of aphids at leaf base</w:t>
            </w:r>
          </w:p>
        </w:tc>
        <w:tc>
          <w:tcPr>
            <w:tcW w:w="3888" w:type="dxa"/>
            <w:shd w:val="pct5" w:color="000000" w:fill="FFFFFF"/>
          </w:tcPr>
          <w:p w:rsidR="005132B4" w:rsidRPr="00441B79" w:rsidRDefault="005132B4" w:rsidP="00441B79">
            <w:pPr>
              <w:jc w:val="left"/>
            </w:pPr>
            <w:r w:rsidRPr="00441B79">
              <w:t>Spray with Rogor, Malathion. Destroy diseased plants</w:t>
            </w:r>
          </w:p>
        </w:tc>
      </w:tr>
      <w:tr w:rsidR="005132B4" w:rsidRPr="00441B79" w:rsidTr="001D483E">
        <w:tc>
          <w:tcPr>
            <w:tcW w:w="2088" w:type="dxa"/>
            <w:shd w:val="pct5" w:color="000000" w:fill="FFFFFF"/>
          </w:tcPr>
          <w:p w:rsidR="005132B4" w:rsidRPr="00441B79" w:rsidRDefault="005132B4" w:rsidP="00441B79">
            <w:pPr>
              <w:jc w:val="left"/>
            </w:pPr>
            <w:r w:rsidRPr="00441B79">
              <w:t>Anthracnose (Crown rot)</w:t>
            </w:r>
          </w:p>
        </w:tc>
        <w:tc>
          <w:tcPr>
            <w:tcW w:w="2880" w:type="dxa"/>
            <w:shd w:val="pct5" w:color="000000" w:fill="FFFFFF"/>
          </w:tcPr>
          <w:p w:rsidR="005132B4" w:rsidRPr="00441B79" w:rsidRDefault="005132B4" w:rsidP="00441B79">
            <w:pPr>
              <w:jc w:val="left"/>
            </w:pPr>
            <w:r w:rsidRPr="00441B79">
              <w:t>Stem end of bananas become black</w:t>
            </w:r>
          </w:p>
        </w:tc>
        <w:tc>
          <w:tcPr>
            <w:tcW w:w="3888" w:type="dxa"/>
            <w:shd w:val="pct5" w:color="000000" w:fill="FFFFFF"/>
          </w:tcPr>
          <w:p w:rsidR="005132B4" w:rsidRPr="00441B79" w:rsidRDefault="005132B4" w:rsidP="00441B79">
            <w:pPr>
              <w:jc w:val="left"/>
            </w:pPr>
            <w:r w:rsidRPr="00441B79">
              <w:t>Dip or spray fruits with benzimidazole compounds.</w:t>
            </w:r>
          </w:p>
        </w:tc>
      </w:tr>
    </w:tbl>
    <w:p w:rsidR="005132B4" w:rsidRPr="00441B79" w:rsidRDefault="005132B4" w:rsidP="00207F78">
      <w:pPr>
        <w:spacing w:before="240"/>
        <w:jc w:val="left"/>
      </w:pPr>
      <w:r w:rsidRPr="00441B79">
        <w:rPr>
          <w:b/>
        </w:rPr>
        <w:t>Harvesting</w:t>
      </w:r>
      <w:r w:rsidRPr="00441B79">
        <w:rPr>
          <w:rFonts w:hint="eastAsia"/>
          <w:b/>
        </w:rPr>
        <w:t xml:space="preserve">: </w:t>
      </w:r>
      <w:r w:rsidRPr="00441B79">
        <w:t xml:space="preserve">Ready for harvest 5 to 18 months after planting. </w:t>
      </w:r>
    </w:p>
    <w:p w:rsidR="00207F78" w:rsidRPr="00FD542D" w:rsidRDefault="005132B4" w:rsidP="00207F78">
      <w:pPr>
        <w:spacing w:before="240" w:after="240"/>
        <w:jc w:val="left"/>
        <w:rPr>
          <w:lang w:val="es-ES"/>
        </w:rPr>
      </w:pPr>
      <w:r w:rsidRPr="00441B79">
        <w:rPr>
          <w:b/>
          <w:lang w:val="es-ES"/>
        </w:rPr>
        <w:t xml:space="preserve">Yield </w:t>
      </w:r>
      <w:r w:rsidRPr="00441B79">
        <w:rPr>
          <w:rFonts w:hint="eastAsia"/>
          <w:b/>
          <w:lang w:val="es-ES"/>
        </w:rPr>
        <w:t xml:space="preserve">: </w:t>
      </w:r>
      <w:r w:rsidRPr="00441B79">
        <w:rPr>
          <w:lang w:val="es-ES"/>
        </w:rPr>
        <w:t>23 – 43 tonnes/ha</w:t>
      </w:r>
      <w:r w:rsidRPr="00441B79">
        <w:rPr>
          <w:rFonts w:hint="eastAsia"/>
          <w:lang w:val="es-ES"/>
        </w:rPr>
        <w:t xml:space="preserve"> (12t per ha is average yield for small scale farmers) </w:t>
      </w:r>
    </w:p>
    <w:p w:rsidR="00207F78" w:rsidRDefault="00207F78" w:rsidP="00207F78">
      <w:pPr>
        <w:spacing w:before="240" w:after="240"/>
        <w:jc w:val="left"/>
        <w:rPr>
          <w:lang w:val="es-ES"/>
        </w:rPr>
      </w:pPr>
    </w:p>
    <w:p w:rsidR="00FD542D" w:rsidRPr="00207F78" w:rsidRDefault="00FD542D" w:rsidP="00207F78">
      <w:pPr>
        <w:spacing w:before="240" w:after="240"/>
        <w:jc w:val="left"/>
        <w:rPr>
          <w:lang w:val="es-ES"/>
        </w:rPr>
      </w:pPr>
    </w:p>
    <w:p w:rsidR="005132B4" w:rsidRPr="00207F78" w:rsidRDefault="005132B4" w:rsidP="00207F78">
      <w:pPr>
        <w:spacing w:after="240"/>
        <w:jc w:val="left"/>
        <w:rPr>
          <w:b/>
        </w:rPr>
      </w:pPr>
      <w:r w:rsidRPr="00207F78">
        <w:rPr>
          <w:rFonts w:hint="eastAsia"/>
          <w:b/>
        </w:rPr>
        <w:t xml:space="preserve">OTHER USEFULL INFORMATION </w:t>
      </w:r>
    </w:p>
    <w:p w:rsidR="005132B4" w:rsidRPr="00441B79" w:rsidRDefault="005132B4" w:rsidP="00207F78">
      <w:pPr>
        <w:jc w:val="left"/>
        <w:rPr>
          <w:b/>
        </w:rPr>
      </w:pPr>
      <w:r w:rsidRPr="00441B79">
        <w:t>Fertilizers – The contents of NPKS and trace elements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6"/>
        <w:gridCol w:w="1173"/>
        <w:gridCol w:w="1174"/>
        <w:gridCol w:w="1174"/>
        <w:gridCol w:w="1174"/>
        <w:gridCol w:w="1294"/>
      </w:tblGrid>
      <w:tr w:rsidR="005132B4" w:rsidRPr="00441B79" w:rsidTr="001D483E">
        <w:tc>
          <w:tcPr>
            <w:tcW w:w="2986" w:type="dxa"/>
            <w:shd w:val="pct20" w:color="000000" w:fill="FFFFFF"/>
          </w:tcPr>
          <w:p w:rsidR="005132B4" w:rsidRPr="00441B79" w:rsidRDefault="005132B4" w:rsidP="00441B79">
            <w:pPr>
              <w:jc w:val="left"/>
              <w:rPr>
                <w:b/>
              </w:rPr>
            </w:pPr>
            <w:r w:rsidRPr="00441B79">
              <w:rPr>
                <w:b/>
              </w:rPr>
              <w:t>Nutrients</w:t>
            </w:r>
          </w:p>
          <w:p w:rsidR="005132B4" w:rsidRPr="00441B79" w:rsidRDefault="005132B4" w:rsidP="00441B79">
            <w:pPr>
              <w:jc w:val="left"/>
              <w:rPr>
                <w:b/>
              </w:rPr>
            </w:pPr>
            <w:r w:rsidRPr="00441B79">
              <w:rPr>
                <w:b/>
              </w:rPr>
              <w:t>Commodity</w:t>
            </w:r>
          </w:p>
        </w:tc>
        <w:tc>
          <w:tcPr>
            <w:tcW w:w="1173" w:type="dxa"/>
            <w:shd w:val="pct20" w:color="000000" w:fill="FFFFFF"/>
          </w:tcPr>
          <w:p w:rsidR="005132B4" w:rsidRPr="00441B79" w:rsidRDefault="005132B4" w:rsidP="00441B79">
            <w:pPr>
              <w:jc w:val="left"/>
              <w:rPr>
                <w:b/>
              </w:rPr>
            </w:pPr>
            <w:r w:rsidRPr="00441B79">
              <w:rPr>
                <w:b/>
              </w:rPr>
              <w:t>N</w:t>
            </w:r>
          </w:p>
          <w:p w:rsidR="005132B4" w:rsidRPr="00441B79" w:rsidRDefault="005132B4" w:rsidP="00441B79">
            <w:pPr>
              <w:jc w:val="left"/>
              <w:rPr>
                <w:b/>
              </w:rPr>
            </w:pPr>
            <w:r w:rsidRPr="00441B79">
              <w:rPr>
                <w:b/>
              </w:rPr>
              <w:t>%</w:t>
            </w:r>
          </w:p>
        </w:tc>
        <w:tc>
          <w:tcPr>
            <w:tcW w:w="1174" w:type="dxa"/>
            <w:shd w:val="pct20" w:color="000000" w:fill="FFFFFF"/>
          </w:tcPr>
          <w:p w:rsidR="005132B4" w:rsidRPr="00441B79" w:rsidRDefault="005132B4" w:rsidP="00441B79">
            <w:pPr>
              <w:jc w:val="left"/>
              <w:rPr>
                <w:b/>
              </w:rPr>
            </w:pPr>
            <w:r w:rsidRPr="00441B79">
              <w:rPr>
                <w:b/>
              </w:rPr>
              <w:t>P</w:t>
            </w:r>
            <w:r w:rsidRPr="00441B79">
              <w:rPr>
                <w:b/>
                <w:vertAlign w:val="subscript"/>
              </w:rPr>
              <w:t>2</w:t>
            </w:r>
            <w:r w:rsidRPr="00441B79">
              <w:rPr>
                <w:b/>
              </w:rPr>
              <w:t xml:space="preserve"> O</w:t>
            </w:r>
            <w:r w:rsidRPr="00441B79">
              <w:rPr>
                <w:b/>
                <w:vertAlign w:val="subscript"/>
              </w:rPr>
              <w:t>5</w:t>
            </w:r>
          </w:p>
          <w:p w:rsidR="005132B4" w:rsidRPr="00441B79" w:rsidRDefault="005132B4" w:rsidP="00441B79">
            <w:pPr>
              <w:jc w:val="left"/>
              <w:rPr>
                <w:b/>
              </w:rPr>
            </w:pPr>
            <w:r w:rsidRPr="00441B79">
              <w:rPr>
                <w:b/>
              </w:rPr>
              <w:t>%</w:t>
            </w:r>
          </w:p>
        </w:tc>
        <w:tc>
          <w:tcPr>
            <w:tcW w:w="1174" w:type="dxa"/>
            <w:shd w:val="pct20" w:color="000000" w:fill="FFFFFF"/>
          </w:tcPr>
          <w:p w:rsidR="005132B4" w:rsidRPr="00441B79" w:rsidRDefault="005132B4" w:rsidP="00441B79">
            <w:pPr>
              <w:jc w:val="left"/>
              <w:rPr>
                <w:b/>
              </w:rPr>
            </w:pPr>
            <w:r w:rsidRPr="00441B79">
              <w:rPr>
                <w:b/>
              </w:rPr>
              <w:t>K</w:t>
            </w:r>
            <w:r w:rsidRPr="00441B79">
              <w:rPr>
                <w:b/>
                <w:vertAlign w:val="subscript"/>
              </w:rPr>
              <w:t>2</w:t>
            </w:r>
            <w:r w:rsidRPr="00441B79">
              <w:rPr>
                <w:b/>
              </w:rPr>
              <w:t xml:space="preserve"> O</w:t>
            </w:r>
          </w:p>
          <w:p w:rsidR="005132B4" w:rsidRPr="00441B79" w:rsidRDefault="005132B4" w:rsidP="00441B79">
            <w:pPr>
              <w:jc w:val="left"/>
              <w:rPr>
                <w:b/>
              </w:rPr>
            </w:pPr>
            <w:r w:rsidRPr="00441B79">
              <w:rPr>
                <w:b/>
              </w:rPr>
              <w:t>%</w:t>
            </w:r>
          </w:p>
        </w:tc>
        <w:tc>
          <w:tcPr>
            <w:tcW w:w="1174" w:type="dxa"/>
            <w:shd w:val="pct20" w:color="000000" w:fill="FFFFFF"/>
          </w:tcPr>
          <w:p w:rsidR="005132B4" w:rsidRPr="00441B79" w:rsidRDefault="005132B4" w:rsidP="00441B79">
            <w:pPr>
              <w:jc w:val="left"/>
              <w:rPr>
                <w:b/>
              </w:rPr>
            </w:pPr>
            <w:r w:rsidRPr="00441B79">
              <w:rPr>
                <w:b/>
              </w:rPr>
              <w:t>Boron</w:t>
            </w:r>
          </w:p>
          <w:p w:rsidR="005132B4" w:rsidRPr="00441B79" w:rsidRDefault="005132B4" w:rsidP="00441B79">
            <w:pPr>
              <w:jc w:val="left"/>
              <w:rPr>
                <w:b/>
              </w:rPr>
            </w:pPr>
            <w:r w:rsidRPr="00441B79">
              <w:rPr>
                <w:b/>
              </w:rPr>
              <w:t>%</w:t>
            </w:r>
          </w:p>
        </w:tc>
        <w:tc>
          <w:tcPr>
            <w:tcW w:w="1175" w:type="dxa"/>
            <w:shd w:val="pct20" w:color="000000" w:fill="FFFFFF"/>
          </w:tcPr>
          <w:p w:rsidR="005132B4" w:rsidRPr="00441B79" w:rsidRDefault="005132B4" w:rsidP="00441B79">
            <w:pPr>
              <w:jc w:val="left"/>
              <w:rPr>
                <w:b/>
              </w:rPr>
            </w:pPr>
            <w:r w:rsidRPr="00441B79">
              <w:rPr>
                <w:b/>
              </w:rPr>
              <w:t>Sulphur (Approx)</w:t>
            </w:r>
            <w:r w:rsidRPr="00441B79">
              <w:rPr>
                <w:rFonts w:hint="eastAsia"/>
                <w:b/>
              </w:rPr>
              <w:t xml:space="preserve"> </w:t>
            </w:r>
            <w:r w:rsidRPr="00441B79">
              <w:rPr>
                <w:b/>
              </w:rPr>
              <w:t>%</w:t>
            </w:r>
          </w:p>
        </w:tc>
      </w:tr>
      <w:tr w:rsidR="005132B4" w:rsidRPr="00441B79" w:rsidTr="001D483E">
        <w:tc>
          <w:tcPr>
            <w:tcW w:w="2986" w:type="dxa"/>
            <w:shd w:val="pct5" w:color="000000" w:fill="FFFFFF"/>
          </w:tcPr>
          <w:p w:rsidR="005132B4" w:rsidRPr="00441B79" w:rsidRDefault="005132B4" w:rsidP="00441B79">
            <w:pPr>
              <w:jc w:val="left"/>
            </w:pPr>
            <w:r w:rsidRPr="00441B79">
              <w:t>Mixture</w:t>
            </w:r>
          </w:p>
        </w:tc>
        <w:tc>
          <w:tcPr>
            <w:tcW w:w="1173" w:type="dxa"/>
            <w:shd w:val="pct5" w:color="000000" w:fill="FFFFFF"/>
          </w:tcPr>
          <w:p w:rsidR="005132B4" w:rsidRPr="00441B79" w:rsidRDefault="005132B4" w:rsidP="00441B79">
            <w:pPr>
              <w:jc w:val="left"/>
            </w:pPr>
          </w:p>
        </w:tc>
        <w:tc>
          <w:tcPr>
            <w:tcW w:w="1174" w:type="dxa"/>
            <w:shd w:val="pct5" w:color="000000" w:fill="FFFFFF"/>
          </w:tcPr>
          <w:p w:rsidR="005132B4" w:rsidRPr="00441B79" w:rsidRDefault="005132B4" w:rsidP="00441B79">
            <w:pPr>
              <w:jc w:val="left"/>
            </w:pPr>
          </w:p>
        </w:tc>
        <w:tc>
          <w:tcPr>
            <w:tcW w:w="1174" w:type="dxa"/>
            <w:shd w:val="pct5" w:color="000000" w:fill="FFFFFF"/>
          </w:tcPr>
          <w:p w:rsidR="005132B4" w:rsidRPr="00441B79" w:rsidRDefault="005132B4" w:rsidP="00441B79">
            <w:pPr>
              <w:jc w:val="left"/>
            </w:pPr>
          </w:p>
        </w:tc>
        <w:tc>
          <w:tcPr>
            <w:tcW w:w="1174" w:type="dxa"/>
            <w:shd w:val="pct5" w:color="000000" w:fill="FFFFFF"/>
          </w:tcPr>
          <w:p w:rsidR="005132B4" w:rsidRPr="00441B79" w:rsidRDefault="005132B4" w:rsidP="00441B79">
            <w:pPr>
              <w:jc w:val="left"/>
            </w:pPr>
          </w:p>
        </w:tc>
        <w:tc>
          <w:tcPr>
            <w:tcW w:w="1175" w:type="dxa"/>
            <w:shd w:val="pct5" w:color="000000" w:fill="FFFFFF"/>
          </w:tcPr>
          <w:p w:rsidR="005132B4" w:rsidRPr="00441B79" w:rsidRDefault="005132B4" w:rsidP="00441B79">
            <w:pPr>
              <w:jc w:val="left"/>
            </w:pPr>
          </w:p>
        </w:tc>
      </w:tr>
      <w:tr w:rsidR="005132B4" w:rsidRPr="00441B79" w:rsidTr="001D483E">
        <w:tc>
          <w:tcPr>
            <w:tcW w:w="2986" w:type="dxa"/>
            <w:shd w:val="pct20" w:color="000000" w:fill="FFFFFF"/>
          </w:tcPr>
          <w:p w:rsidR="005132B4" w:rsidRPr="00441B79" w:rsidRDefault="005132B4" w:rsidP="00441B79">
            <w:pPr>
              <w:jc w:val="left"/>
            </w:pPr>
            <w:r w:rsidRPr="00441B79">
              <w:t>A</w:t>
            </w:r>
          </w:p>
        </w:tc>
        <w:tc>
          <w:tcPr>
            <w:tcW w:w="1173" w:type="dxa"/>
            <w:shd w:val="pct20" w:color="000000" w:fill="FFFFFF"/>
          </w:tcPr>
          <w:p w:rsidR="005132B4" w:rsidRPr="00441B79" w:rsidRDefault="005132B4" w:rsidP="00441B79">
            <w:pPr>
              <w:jc w:val="left"/>
            </w:pPr>
            <w:r w:rsidRPr="00441B79">
              <w:t>2</w:t>
            </w:r>
          </w:p>
        </w:tc>
        <w:tc>
          <w:tcPr>
            <w:tcW w:w="1174" w:type="dxa"/>
            <w:shd w:val="pct20" w:color="000000" w:fill="FFFFFF"/>
          </w:tcPr>
          <w:p w:rsidR="005132B4" w:rsidRPr="00441B79" w:rsidRDefault="005132B4" w:rsidP="00441B79">
            <w:pPr>
              <w:jc w:val="left"/>
            </w:pPr>
            <w:r w:rsidRPr="00441B79">
              <w:t>18</w:t>
            </w:r>
          </w:p>
        </w:tc>
        <w:tc>
          <w:tcPr>
            <w:tcW w:w="1174" w:type="dxa"/>
            <w:shd w:val="pct20" w:color="000000" w:fill="FFFFFF"/>
          </w:tcPr>
          <w:p w:rsidR="005132B4" w:rsidRPr="00441B79" w:rsidRDefault="005132B4" w:rsidP="00441B79">
            <w:pPr>
              <w:jc w:val="left"/>
            </w:pPr>
            <w:r w:rsidRPr="00441B79">
              <w:t>15</w:t>
            </w:r>
          </w:p>
        </w:tc>
        <w:tc>
          <w:tcPr>
            <w:tcW w:w="1174" w:type="dxa"/>
            <w:shd w:val="pct20" w:color="000000" w:fill="FFFFFF"/>
          </w:tcPr>
          <w:p w:rsidR="005132B4" w:rsidRPr="00441B79" w:rsidRDefault="005132B4" w:rsidP="00441B79">
            <w:pPr>
              <w:jc w:val="left"/>
            </w:pPr>
            <w:r w:rsidRPr="00441B79">
              <w:t>0.1</w:t>
            </w:r>
          </w:p>
        </w:tc>
        <w:tc>
          <w:tcPr>
            <w:tcW w:w="1175" w:type="dxa"/>
            <w:shd w:val="pct20" w:color="000000" w:fill="FFFFFF"/>
          </w:tcPr>
          <w:p w:rsidR="005132B4" w:rsidRPr="00441B79" w:rsidRDefault="005132B4" w:rsidP="00441B79">
            <w:pPr>
              <w:jc w:val="left"/>
            </w:pPr>
            <w:r w:rsidRPr="00441B79">
              <w:t>10</w:t>
            </w:r>
          </w:p>
        </w:tc>
      </w:tr>
      <w:tr w:rsidR="005132B4" w:rsidRPr="00441B79" w:rsidTr="001D483E">
        <w:tc>
          <w:tcPr>
            <w:tcW w:w="2986" w:type="dxa"/>
            <w:shd w:val="pct5" w:color="000000" w:fill="FFFFFF"/>
          </w:tcPr>
          <w:p w:rsidR="005132B4" w:rsidRPr="00441B79" w:rsidRDefault="005132B4" w:rsidP="00441B79">
            <w:pPr>
              <w:jc w:val="left"/>
            </w:pPr>
            <w:r w:rsidRPr="00441B79">
              <w:t>C</w:t>
            </w:r>
          </w:p>
        </w:tc>
        <w:tc>
          <w:tcPr>
            <w:tcW w:w="1173" w:type="dxa"/>
            <w:shd w:val="pct5" w:color="000000" w:fill="FFFFFF"/>
          </w:tcPr>
          <w:p w:rsidR="005132B4" w:rsidRPr="00441B79" w:rsidRDefault="005132B4" w:rsidP="00441B79">
            <w:pPr>
              <w:jc w:val="left"/>
            </w:pPr>
            <w:r w:rsidRPr="00441B79">
              <w:t>6</w:t>
            </w:r>
          </w:p>
        </w:tc>
        <w:tc>
          <w:tcPr>
            <w:tcW w:w="1174" w:type="dxa"/>
            <w:shd w:val="pct5" w:color="000000" w:fill="FFFFFF"/>
          </w:tcPr>
          <w:p w:rsidR="005132B4" w:rsidRPr="00441B79" w:rsidRDefault="005132B4" w:rsidP="00441B79">
            <w:pPr>
              <w:jc w:val="left"/>
            </w:pPr>
            <w:r w:rsidRPr="00441B79">
              <w:t>18</w:t>
            </w:r>
          </w:p>
        </w:tc>
        <w:tc>
          <w:tcPr>
            <w:tcW w:w="1174" w:type="dxa"/>
            <w:shd w:val="pct5" w:color="000000" w:fill="FFFFFF"/>
          </w:tcPr>
          <w:p w:rsidR="005132B4" w:rsidRPr="00441B79" w:rsidRDefault="005132B4" w:rsidP="00441B79">
            <w:pPr>
              <w:jc w:val="left"/>
            </w:pPr>
            <w:r w:rsidRPr="00441B79">
              <w:t>12</w:t>
            </w:r>
          </w:p>
        </w:tc>
        <w:tc>
          <w:tcPr>
            <w:tcW w:w="1174" w:type="dxa"/>
            <w:shd w:val="pct5" w:color="000000" w:fill="FFFFFF"/>
          </w:tcPr>
          <w:p w:rsidR="005132B4" w:rsidRPr="00441B79" w:rsidRDefault="005132B4" w:rsidP="00441B79">
            <w:pPr>
              <w:jc w:val="left"/>
            </w:pPr>
            <w:r w:rsidRPr="00441B79">
              <w:t>0.1</w:t>
            </w:r>
          </w:p>
        </w:tc>
        <w:tc>
          <w:tcPr>
            <w:tcW w:w="1175" w:type="dxa"/>
            <w:shd w:val="pct5" w:color="000000" w:fill="FFFFFF"/>
          </w:tcPr>
          <w:p w:rsidR="005132B4" w:rsidRPr="00441B79" w:rsidRDefault="005132B4" w:rsidP="00441B79">
            <w:pPr>
              <w:jc w:val="left"/>
            </w:pPr>
            <w:r w:rsidRPr="00441B79">
              <w:t>10</w:t>
            </w:r>
          </w:p>
        </w:tc>
      </w:tr>
      <w:tr w:rsidR="005132B4" w:rsidRPr="00441B79" w:rsidTr="001D483E">
        <w:tc>
          <w:tcPr>
            <w:tcW w:w="2986" w:type="dxa"/>
            <w:shd w:val="pct20" w:color="000000" w:fill="FFFFFF"/>
          </w:tcPr>
          <w:p w:rsidR="005132B4" w:rsidRPr="00441B79" w:rsidRDefault="005132B4" w:rsidP="00441B79">
            <w:pPr>
              <w:jc w:val="left"/>
            </w:pPr>
            <w:r w:rsidRPr="00441B79">
              <w:t>V</w:t>
            </w:r>
          </w:p>
        </w:tc>
        <w:tc>
          <w:tcPr>
            <w:tcW w:w="1173" w:type="dxa"/>
            <w:shd w:val="pct20" w:color="000000" w:fill="FFFFFF"/>
          </w:tcPr>
          <w:p w:rsidR="005132B4" w:rsidRPr="00441B79" w:rsidRDefault="005132B4" w:rsidP="00441B79">
            <w:pPr>
              <w:jc w:val="left"/>
            </w:pPr>
            <w:r w:rsidRPr="00441B79">
              <w:t>4</w:t>
            </w:r>
          </w:p>
        </w:tc>
        <w:tc>
          <w:tcPr>
            <w:tcW w:w="1174" w:type="dxa"/>
            <w:shd w:val="pct20" w:color="000000" w:fill="FFFFFF"/>
          </w:tcPr>
          <w:p w:rsidR="005132B4" w:rsidRPr="00441B79" w:rsidRDefault="005132B4" w:rsidP="00441B79">
            <w:pPr>
              <w:jc w:val="left"/>
            </w:pPr>
            <w:r w:rsidRPr="00441B79">
              <w:t>18</w:t>
            </w:r>
          </w:p>
        </w:tc>
        <w:tc>
          <w:tcPr>
            <w:tcW w:w="1174" w:type="dxa"/>
            <w:shd w:val="pct20" w:color="000000" w:fill="FFFFFF"/>
          </w:tcPr>
          <w:p w:rsidR="005132B4" w:rsidRPr="00441B79" w:rsidRDefault="005132B4" w:rsidP="00441B79">
            <w:pPr>
              <w:jc w:val="left"/>
            </w:pPr>
            <w:r w:rsidRPr="00441B79">
              <w:t>15</w:t>
            </w:r>
          </w:p>
        </w:tc>
        <w:tc>
          <w:tcPr>
            <w:tcW w:w="1174" w:type="dxa"/>
            <w:shd w:val="pct20" w:color="000000" w:fill="FFFFFF"/>
          </w:tcPr>
          <w:p w:rsidR="005132B4" w:rsidRPr="00441B79" w:rsidRDefault="005132B4" w:rsidP="00441B79">
            <w:pPr>
              <w:jc w:val="left"/>
            </w:pPr>
            <w:r w:rsidRPr="00441B79">
              <w:t>0.1</w:t>
            </w:r>
          </w:p>
        </w:tc>
        <w:tc>
          <w:tcPr>
            <w:tcW w:w="1175" w:type="dxa"/>
            <w:shd w:val="pct20" w:color="000000" w:fill="FFFFFF"/>
          </w:tcPr>
          <w:p w:rsidR="005132B4" w:rsidRPr="00441B79" w:rsidRDefault="005132B4" w:rsidP="00441B79">
            <w:pPr>
              <w:jc w:val="left"/>
            </w:pPr>
            <w:r w:rsidRPr="00441B79">
              <w:t>10</w:t>
            </w:r>
          </w:p>
        </w:tc>
      </w:tr>
      <w:tr w:rsidR="005132B4" w:rsidRPr="00441B79" w:rsidTr="001D483E">
        <w:tc>
          <w:tcPr>
            <w:tcW w:w="2986" w:type="dxa"/>
            <w:shd w:val="pct5" w:color="000000" w:fill="FFFFFF"/>
          </w:tcPr>
          <w:p w:rsidR="005132B4" w:rsidRPr="00441B79" w:rsidRDefault="005132B4" w:rsidP="00441B79">
            <w:pPr>
              <w:jc w:val="left"/>
            </w:pPr>
            <w:r w:rsidRPr="00441B79">
              <w:t>R</w:t>
            </w:r>
          </w:p>
        </w:tc>
        <w:tc>
          <w:tcPr>
            <w:tcW w:w="1173" w:type="dxa"/>
            <w:shd w:val="pct5" w:color="000000" w:fill="FFFFFF"/>
          </w:tcPr>
          <w:p w:rsidR="005132B4" w:rsidRPr="00441B79" w:rsidRDefault="005132B4" w:rsidP="00441B79">
            <w:pPr>
              <w:jc w:val="left"/>
            </w:pPr>
            <w:r w:rsidRPr="00441B79">
              <w:t>20</w:t>
            </w:r>
          </w:p>
        </w:tc>
        <w:tc>
          <w:tcPr>
            <w:tcW w:w="1174" w:type="dxa"/>
            <w:shd w:val="pct5" w:color="000000" w:fill="FFFFFF"/>
          </w:tcPr>
          <w:p w:rsidR="005132B4" w:rsidRPr="00441B79" w:rsidRDefault="005132B4" w:rsidP="00441B79">
            <w:pPr>
              <w:jc w:val="left"/>
            </w:pPr>
            <w:r w:rsidRPr="00441B79">
              <w:t>20</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10</w:t>
            </w:r>
          </w:p>
        </w:tc>
      </w:tr>
      <w:tr w:rsidR="005132B4" w:rsidRPr="00441B79" w:rsidTr="001D483E">
        <w:tc>
          <w:tcPr>
            <w:tcW w:w="2986" w:type="dxa"/>
            <w:shd w:val="pct20" w:color="000000" w:fill="FFFFFF"/>
          </w:tcPr>
          <w:p w:rsidR="005132B4" w:rsidRPr="00441B79" w:rsidRDefault="005132B4" w:rsidP="00441B79">
            <w:pPr>
              <w:jc w:val="left"/>
            </w:pPr>
            <w:r w:rsidRPr="00441B79">
              <w:t>X</w:t>
            </w:r>
          </w:p>
        </w:tc>
        <w:tc>
          <w:tcPr>
            <w:tcW w:w="1173" w:type="dxa"/>
            <w:shd w:val="pct20" w:color="000000" w:fill="FFFFFF"/>
          </w:tcPr>
          <w:p w:rsidR="005132B4" w:rsidRPr="00441B79" w:rsidRDefault="005132B4" w:rsidP="00441B79">
            <w:pPr>
              <w:jc w:val="left"/>
            </w:pPr>
            <w:r w:rsidRPr="00441B79">
              <w:t>20</w:t>
            </w:r>
          </w:p>
        </w:tc>
        <w:tc>
          <w:tcPr>
            <w:tcW w:w="1174" w:type="dxa"/>
            <w:shd w:val="pct20" w:color="000000" w:fill="FFFFFF"/>
          </w:tcPr>
          <w:p w:rsidR="005132B4" w:rsidRPr="00441B79" w:rsidRDefault="005132B4" w:rsidP="00441B79">
            <w:pPr>
              <w:jc w:val="left"/>
            </w:pPr>
            <w:r w:rsidRPr="00441B79">
              <w:t>10</w:t>
            </w:r>
          </w:p>
        </w:tc>
        <w:tc>
          <w:tcPr>
            <w:tcW w:w="1174" w:type="dxa"/>
            <w:shd w:val="pct20" w:color="000000" w:fill="FFFFFF"/>
          </w:tcPr>
          <w:p w:rsidR="005132B4" w:rsidRPr="00441B79" w:rsidRDefault="005132B4" w:rsidP="00441B79">
            <w:pPr>
              <w:jc w:val="left"/>
            </w:pPr>
            <w:r w:rsidRPr="00441B79">
              <w:t>5</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10</w:t>
            </w:r>
          </w:p>
        </w:tc>
      </w:tr>
      <w:tr w:rsidR="005132B4" w:rsidRPr="00441B79" w:rsidTr="001D483E">
        <w:tc>
          <w:tcPr>
            <w:tcW w:w="2986" w:type="dxa"/>
            <w:shd w:val="pct5" w:color="000000" w:fill="FFFFFF"/>
          </w:tcPr>
          <w:p w:rsidR="005132B4" w:rsidRPr="00441B79" w:rsidRDefault="005132B4" w:rsidP="00441B79">
            <w:pPr>
              <w:jc w:val="left"/>
            </w:pPr>
            <w:r w:rsidRPr="00441B79">
              <w:t>D</w:t>
            </w:r>
          </w:p>
        </w:tc>
        <w:tc>
          <w:tcPr>
            <w:tcW w:w="1173" w:type="dxa"/>
            <w:shd w:val="pct5" w:color="000000" w:fill="FFFFFF"/>
          </w:tcPr>
          <w:p w:rsidR="005132B4" w:rsidRPr="00441B79" w:rsidRDefault="005132B4" w:rsidP="00441B79">
            <w:pPr>
              <w:jc w:val="left"/>
            </w:pPr>
            <w:r w:rsidRPr="00441B79">
              <w:t>10</w:t>
            </w:r>
          </w:p>
        </w:tc>
        <w:tc>
          <w:tcPr>
            <w:tcW w:w="1174" w:type="dxa"/>
            <w:shd w:val="pct5" w:color="000000" w:fill="FFFFFF"/>
          </w:tcPr>
          <w:p w:rsidR="005132B4" w:rsidRPr="00441B79" w:rsidRDefault="005132B4" w:rsidP="00441B79">
            <w:pPr>
              <w:jc w:val="left"/>
            </w:pPr>
            <w:r w:rsidRPr="00441B79">
              <w:t>20</w:t>
            </w:r>
          </w:p>
        </w:tc>
        <w:tc>
          <w:tcPr>
            <w:tcW w:w="1174" w:type="dxa"/>
            <w:shd w:val="pct5" w:color="000000" w:fill="FFFFFF"/>
          </w:tcPr>
          <w:p w:rsidR="005132B4" w:rsidRPr="00441B79" w:rsidRDefault="005132B4" w:rsidP="00441B79">
            <w:pPr>
              <w:jc w:val="left"/>
            </w:pPr>
            <w:r w:rsidRPr="00441B79">
              <w:t>10</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10</w:t>
            </w:r>
          </w:p>
        </w:tc>
      </w:tr>
      <w:tr w:rsidR="005132B4" w:rsidRPr="00441B79" w:rsidTr="001D483E">
        <w:tc>
          <w:tcPr>
            <w:tcW w:w="2986" w:type="dxa"/>
            <w:shd w:val="pct20" w:color="000000" w:fill="FFFFFF"/>
          </w:tcPr>
          <w:p w:rsidR="005132B4" w:rsidRPr="00441B79" w:rsidRDefault="005132B4" w:rsidP="00441B79">
            <w:pPr>
              <w:jc w:val="left"/>
            </w:pPr>
            <w:r w:rsidRPr="00441B79">
              <w:t>Nitrogenous Fertilizer:</w:t>
            </w:r>
          </w:p>
        </w:tc>
        <w:tc>
          <w:tcPr>
            <w:tcW w:w="1173"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Ammonia Nitrate (A/N)</w:t>
            </w:r>
          </w:p>
        </w:tc>
        <w:tc>
          <w:tcPr>
            <w:tcW w:w="1173" w:type="dxa"/>
            <w:shd w:val="pct5" w:color="000000" w:fill="FFFFFF"/>
          </w:tcPr>
          <w:p w:rsidR="005132B4" w:rsidRPr="00441B79" w:rsidRDefault="005132B4" w:rsidP="00441B79">
            <w:pPr>
              <w:jc w:val="left"/>
            </w:pPr>
            <w:r w:rsidRPr="00441B79">
              <w:t>34</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w:t>
            </w:r>
          </w:p>
        </w:tc>
      </w:tr>
      <w:tr w:rsidR="005132B4" w:rsidRPr="00441B79" w:rsidTr="001D483E">
        <w:tc>
          <w:tcPr>
            <w:tcW w:w="2986" w:type="dxa"/>
            <w:shd w:val="pct20" w:color="000000" w:fill="FFFFFF"/>
          </w:tcPr>
          <w:p w:rsidR="005132B4" w:rsidRPr="00441B79" w:rsidRDefault="005132B4" w:rsidP="00441B79">
            <w:pPr>
              <w:jc w:val="left"/>
            </w:pPr>
            <w:r w:rsidRPr="00441B79">
              <w:t>Sulphate of Ammonia (S/A)</w:t>
            </w:r>
          </w:p>
        </w:tc>
        <w:tc>
          <w:tcPr>
            <w:tcW w:w="1173" w:type="dxa"/>
            <w:shd w:val="pct20" w:color="000000" w:fill="FFFFFF"/>
          </w:tcPr>
          <w:p w:rsidR="005132B4" w:rsidRPr="00441B79" w:rsidRDefault="005132B4" w:rsidP="00441B79">
            <w:pPr>
              <w:jc w:val="left"/>
            </w:pPr>
            <w:r w:rsidRPr="00441B79">
              <w:t>21</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Urea</w:t>
            </w:r>
          </w:p>
        </w:tc>
        <w:tc>
          <w:tcPr>
            <w:tcW w:w="1173" w:type="dxa"/>
            <w:shd w:val="pct5" w:color="000000" w:fill="FFFFFF"/>
          </w:tcPr>
          <w:p w:rsidR="005132B4" w:rsidRPr="00441B79" w:rsidRDefault="005132B4" w:rsidP="00441B79">
            <w:pPr>
              <w:jc w:val="left"/>
            </w:pPr>
            <w:r w:rsidRPr="00441B79">
              <w:t>46</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24</w:t>
            </w:r>
          </w:p>
        </w:tc>
      </w:tr>
      <w:tr w:rsidR="005132B4" w:rsidRPr="00441B79" w:rsidTr="001D483E">
        <w:tc>
          <w:tcPr>
            <w:tcW w:w="2986" w:type="dxa"/>
            <w:shd w:val="pct20" w:color="000000" w:fill="FFFFFF"/>
          </w:tcPr>
          <w:p w:rsidR="005132B4" w:rsidRPr="00441B79" w:rsidRDefault="005132B4" w:rsidP="00441B79">
            <w:pPr>
              <w:jc w:val="left"/>
            </w:pPr>
            <w:r w:rsidRPr="00441B79">
              <w:t>Nitrate of Soda</w:t>
            </w:r>
          </w:p>
        </w:tc>
        <w:tc>
          <w:tcPr>
            <w:tcW w:w="1173" w:type="dxa"/>
            <w:shd w:val="pct20" w:color="000000" w:fill="FFFFFF"/>
          </w:tcPr>
          <w:p w:rsidR="005132B4" w:rsidRPr="00441B79" w:rsidRDefault="005132B4" w:rsidP="00441B79">
            <w:pPr>
              <w:jc w:val="left"/>
            </w:pPr>
            <w:r w:rsidRPr="00441B79">
              <w:t>16</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Phosphate Fertilizer:</w:t>
            </w:r>
          </w:p>
        </w:tc>
        <w:tc>
          <w:tcPr>
            <w:tcW w:w="1173"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w:t>
            </w:r>
          </w:p>
        </w:tc>
      </w:tr>
      <w:tr w:rsidR="005132B4" w:rsidRPr="00441B79" w:rsidTr="001D483E">
        <w:tc>
          <w:tcPr>
            <w:tcW w:w="2986" w:type="dxa"/>
            <w:shd w:val="pct20" w:color="000000" w:fill="FFFFFF"/>
          </w:tcPr>
          <w:p w:rsidR="005132B4" w:rsidRPr="00441B79" w:rsidRDefault="005132B4" w:rsidP="00441B79">
            <w:pPr>
              <w:jc w:val="left"/>
            </w:pPr>
            <w:r w:rsidRPr="00441B79">
              <w:t>Single Super</w:t>
            </w:r>
          </w:p>
        </w:tc>
        <w:tc>
          <w:tcPr>
            <w:tcW w:w="1173"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Phosphate (S.S/P.)</w:t>
            </w:r>
          </w:p>
        </w:tc>
        <w:tc>
          <w:tcPr>
            <w:tcW w:w="1173"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19</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w:t>
            </w:r>
          </w:p>
        </w:tc>
      </w:tr>
      <w:tr w:rsidR="005132B4" w:rsidRPr="00441B79" w:rsidTr="001D483E">
        <w:tc>
          <w:tcPr>
            <w:tcW w:w="2986" w:type="dxa"/>
            <w:shd w:val="pct20" w:color="000000" w:fill="FFFFFF"/>
          </w:tcPr>
          <w:p w:rsidR="005132B4" w:rsidRPr="00441B79" w:rsidRDefault="005132B4" w:rsidP="00441B79">
            <w:pPr>
              <w:jc w:val="left"/>
            </w:pPr>
            <w:r w:rsidRPr="00441B79">
              <w:t>Triple Super</w:t>
            </w:r>
          </w:p>
        </w:tc>
        <w:tc>
          <w:tcPr>
            <w:tcW w:w="1173"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Phosphate (T.S/P.)</w:t>
            </w:r>
          </w:p>
        </w:tc>
        <w:tc>
          <w:tcPr>
            <w:tcW w:w="1173"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44</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w:t>
            </w:r>
          </w:p>
        </w:tc>
      </w:tr>
      <w:tr w:rsidR="005132B4" w:rsidRPr="00441B79" w:rsidTr="001D483E">
        <w:tc>
          <w:tcPr>
            <w:tcW w:w="2986" w:type="dxa"/>
            <w:shd w:val="pct20" w:color="000000" w:fill="FFFFFF"/>
          </w:tcPr>
          <w:p w:rsidR="005132B4" w:rsidRPr="00441B79" w:rsidRDefault="005132B4" w:rsidP="00441B79">
            <w:pPr>
              <w:jc w:val="left"/>
            </w:pPr>
            <w:r w:rsidRPr="00441B79">
              <w:t>Potash Fertilizer:</w:t>
            </w:r>
          </w:p>
        </w:tc>
        <w:tc>
          <w:tcPr>
            <w:tcW w:w="1173"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r w:rsidR="005132B4" w:rsidRPr="00441B79" w:rsidTr="001D483E">
        <w:tc>
          <w:tcPr>
            <w:tcW w:w="2986" w:type="dxa"/>
            <w:shd w:val="pct5" w:color="000000" w:fill="FFFFFF"/>
          </w:tcPr>
          <w:p w:rsidR="005132B4" w:rsidRPr="00441B79" w:rsidRDefault="005132B4" w:rsidP="00441B79">
            <w:pPr>
              <w:jc w:val="left"/>
            </w:pPr>
            <w:r w:rsidRPr="00441B79">
              <w:t>Potassium Chloride</w:t>
            </w:r>
          </w:p>
        </w:tc>
        <w:tc>
          <w:tcPr>
            <w:tcW w:w="1173"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w:t>
            </w:r>
          </w:p>
        </w:tc>
        <w:tc>
          <w:tcPr>
            <w:tcW w:w="1174" w:type="dxa"/>
            <w:shd w:val="pct5" w:color="000000" w:fill="FFFFFF"/>
          </w:tcPr>
          <w:p w:rsidR="005132B4" w:rsidRPr="00441B79" w:rsidRDefault="005132B4" w:rsidP="00441B79">
            <w:pPr>
              <w:jc w:val="left"/>
            </w:pPr>
            <w:r w:rsidRPr="00441B79">
              <w:t>60</w:t>
            </w:r>
          </w:p>
        </w:tc>
        <w:tc>
          <w:tcPr>
            <w:tcW w:w="1174" w:type="dxa"/>
            <w:shd w:val="pct5" w:color="000000" w:fill="FFFFFF"/>
          </w:tcPr>
          <w:p w:rsidR="005132B4" w:rsidRPr="00441B79" w:rsidRDefault="005132B4" w:rsidP="00441B79">
            <w:pPr>
              <w:jc w:val="left"/>
            </w:pPr>
            <w:r w:rsidRPr="00441B79">
              <w:t>-</w:t>
            </w:r>
          </w:p>
        </w:tc>
        <w:tc>
          <w:tcPr>
            <w:tcW w:w="1175" w:type="dxa"/>
            <w:shd w:val="pct5" w:color="000000" w:fill="FFFFFF"/>
          </w:tcPr>
          <w:p w:rsidR="005132B4" w:rsidRPr="00441B79" w:rsidRDefault="005132B4" w:rsidP="00441B79">
            <w:pPr>
              <w:jc w:val="left"/>
            </w:pPr>
            <w:r w:rsidRPr="00441B79">
              <w:t>--</w:t>
            </w:r>
          </w:p>
        </w:tc>
      </w:tr>
      <w:tr w:rsidR="005132B4" w:rsidRPr="00441B79" w:rsidTr="001D483E">
        <w:tc>
          <w:tcPr>
            <w:tcW w:w="2986" w:type="dxa"/>
            <w:shd w:val="pct20" w:color="000000" w:fill="FFFFFF"/>
          </w:tcPr>
          <w:p w:rsidR="005132B4" w:rsidRPr="00441B79" w:rsidRDefault="005132B4" w:rsidP="00441B79">
            <w:pPr>
              <w:jc w:val="left"/>
            </w:pPr>
            <w:r w:rsidRPr="00441B79">
              <w:t>Potassium Sulphate</w:t>
            </w:r>
          </w:p>
        </w:tc>
        <w:tc>
          <w:tcPr>
            <w:tcW w:w="1173"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w:t>
            </w:r>
          </w:p>
        </w:tc>
        <w:tc>
          <w:tcPr>
            <w:tcW w:w="1174" w:type="dxa"/>
            <w:shd w:val="pct20" w:color="000000" w:fill="FFFFFF"/>
          </w:tcPr>
          <w:p w:rsidR="005132B4" w:rsidRPr="00441B79" w:rsidRDefault="005132B4" w:rsidP="00441B79">
            <w:pPr>
              <w:jc w:val="left"/>
            </w:pPr>
            <w:r w:rsidRPr="00441B79">
              <w:t>50</w:t>
            </w:r>
          </w:p>
        </w:tc>
        <w:tc>
          <w:tcPr>
            <w:tcW w:w="1174" w:type="dxa"/>
            <w:shd w:val="pct20" w:color="000000" w:fill="FFFFFF"/>
          </w:tcPr>
          <w:p w:rsidR="005132B4" w:rsidRPr="00441B79" w:rsidRDefault="005132B4" w:rsidP="00441B79">
            <w:pPr>
              <w:jc w:val="left"/>
            </w:pPr>
            <w:r w:rsidRPr="00441B79">
              <w:t>-</w:t>
            </w:r>
          </w:p>
        </w:tc>
        <w:tc>
          <w:tcPr>
            <w:tcW w:w="1175" w:type="dxa"/>
            <w:shd w:val="pct20" w:color="000000" w:fill="FFFFFF"/>
          </w:tcPr>
          <w:p w:rsidR="005132B4" w:rsidRPr="00441B79" w:rsidRDefault="005132B4" w:rsidP="00441B79">
            <w:pPr>
              <w:jc w:val="left"/>
            </w:pPr>
            <w:r w:rsidRPr="00441B79">
              <w:t>-</w:t>
            </w:r>
          </w:p>
        </w:tc>
      </w:tr>
    </w:tbl>
    <w:p w:rsidR="005132B4" w:rsidRPr="00441B79" w:rsidRDefault="005132B4" w:rsidP="00441B79">
      <w:pPr>
        <w:jc w:val="left"/>
      </w:pPr>
      <w:r w:rsidRPr="00441B79">
        <w:t>Fertilizer is sold in 50kg pockets and Repacks</w:t>
      </w:r>
      <w:r w:rsidRPr="00441B79">
        <w:rPr>
          <w:rFonts w:hint="eastAsia"/>
        </w:rPr>
        <w:t xml:space="preserve">. </w:t>
      </w:r>
      <w:r w:rsidRPr="00441B79">
        <w:t>Liming is very necessary for highly acidic soils.</w:t>
      </w:r>
      <w:r w:rsidRPr="00441B79">
        <w:rPr>
          <w:rFonts w:hint="eastAsia"/>
        </w:rPr>
        <w:t xml:space="preserve"> </w:t>
      </w:r>
      <w:r w:rsidRPr="00441B79">
        <w:t>Lime is sold in bulk or in 50kg bags.</w:t>
      </w:r>
    </w:p>
    <w:p w:rsidR="005132B4" w:rsidRPr="00441B79" w:rsidRDefault="005132B4" w:rsidP="00441B79">
      <w:pPr>
        <w:jc w:val="left"/>
        <w:rPr>
          <w:b/>
        </w:rPr>
      </w:pPr>
      <w:r w:rsidRPr="00441B79">
        <w:rPr>
          <w:b/>
        </w:rPr>
        <w:br w:type="page"/>
        <w:t>Equivalent rates of fertilizer application for hectares and m</w:t>
      </w:r>
      <w:r w:rsidRPr="00441B79">
        <w:rPr>
          <w:b/>
          <w:vertAlign w:val="superscript"/>
        </w:rPr>
        <w:t>2</w:t>
      </w:r>
    </w:p>
    <w:p w:rsidR="005132B4" w:rsidRPr="00441B79" w:rsidRDefault="005132B4" w:rsidP="00441B79">
      <w:pPr>
        <w:jc w:val="left"/>
      </w:pPr>
      <w:r w:rsidRPr="00441B79">
        <w:t>The following Table is just a help when converting rates in Kg per hectares into grams or tablespoons per m</w:t>
      </w:r>
      <w:r w:rsidRPr="00441B79">
        <w:rPr>
          <w:vertAlign w:val="superscript"/>
        </w:rPr>
        <w:t>2</w:t>
      </w:r>
      <w:r w:rsidRPr="00441B79">
        <w:t>.  All recommendations of fertilizer are given in kg per hectare, though some farmers only grow a very small area of some crops, vegetables for example.</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828"/>
        <w:gridCol w:w="1620"/>
        <w:gridCol w:w="1080"/>
        <w:gridCol w:w="2880"/>
        <w:gridCol w:w="2837"/>
      </w:tblGrid>
      <w:tr w:rsidR="005132B4" w:rsidRPr="00441B79" w:rsidTr="001D483E">
        <w:tc>
          <w:tcPr>
            <w:tcW w:w="2448" w:type="dxa"/>
            <w:gridSpan w:val="2"/>
            <w:shd w:val="pct20" w:color="000000" w:fill="FFFFFF"/>
          </w:tcPr>
          <w:p w:rsidR="005132B4" w:rsidRPr="00441B79" w:rsidRDefault="005132B4" w:rsidP="00441B79">
            <w:pPr>
              <w:jc w:val="left"/>
              <w:rPr>
                <w:b/>
              </w:rPr>
            </w:pPr>
            <w:r w:rsidRPr="00441B79">
              <w:rPr>
                <w:b/>
              </w:rPr>
              <w:t>Application per Hectare</w:t>
            </w:r>
          </w:p>
        </w:tc>
        <w:tc>
          <w:tcPr>
            <w:tcW w:w="6797" w:type="dxa"/>
            <w:gridSpan w:val="3"/>
            <w:shd w:val="pct20" w:color="000000" w:fill="FFFFFF"/>
          </w:tcPr>
          <w:p w:rsidR="005132B4" w:rsidRPr="00441B79" w:rsidRDefault="005132B4" w:rsidP="00441B79">
            <w:pPr>
              <w:jc w:val="left"/>
              <w:rPr>
                <w:b/>
              </w:rPr>
            </w:pPr>
            <w:r w:rsidRPr="00441B79">
              <w:rPr>
                <w:b/>
              </w:rPr>
              <w:t>Application per m</w:t>
            </w:r>
            <w:r w:rsidRPr="00441B79">
              <w:rPr>
                <w:b/>
                <w:vertAlign w:val="superscript"/>
              </w:rPr>
              <w:t>2</w:t>
            </w:r>
          </w:p>
        </w:tc>
      </w:tr>
      <w:tr w:rsidR="005132B4" w:rsidRPr="00441B79" w:rsidTr="001D483E">
        <w:tc>
          <w:tcPr>
            <w:tcW w:w="828" w:type="dxa"/>
            <w:vMerge w:val="restart"/>
            <w:shd w:val="pct5" w:color="000000" w:fill="FFFFFF"/>
          </w:tcPr>
          <w:p w:rsidR="005132B4" w:rsidRPr="00441B79" w:rsidRDefault="005132B4" w:rsidP="00441B79">
            <w:pPr>
              <w:jc w:val="left"/>
              <w:rPr>
                <w:b/>
              </w:rPr>
            </w:pPr>
            <w:r w:rsidRPr="00441B79">
              <w:rPr>
                <w:b/>
              </w:rPr>
              <w:t>Kg</w:t>
            </w:r>
          </w:p>
        </w:tc>
        <w:tc>
          <w:tcPr>
            <w:tcW w:w="1620" w:type="dxa"/>
            <w:vMerge w:val="restart"/>
            <w:shd w:val="pct5" w:color="000000" w:fill="FFFFFF"/>
          </w:tcPr>
          <w:p w:rsidR="005132B4" w:rsidRPr="00441B79" w:rsidRDefault="005132B4" w:rsidP="00441B79">
            <w:pPr>
              <w:jc w:val="left"/>
              <w:rPr>
                <w:b/>
              </w:rPr>
            </w:pPr>
            <w:r w:rsidRPr="00441B79">
              <w:rPr>
                <w:b/>
              </w:rPr>
              <w:t>Pockets</w:t>
            </w:r>
          </w:p>
          <w:p w:rsidR="005132B4" w:rsidRPr="00441B79" w:rsidRDefault="005132B4" w:rsidP="00441B79">
            <w:pPr>
              <w:jc w:val="left"/>
              <w:rPr>
                <w:b/>
              </w:rPr>
            </w:pPr>
            <w:r w:rsidRPr="00441B79">
              <w:rPr>
                <w:b/>
              </w:rPr>
              <w:t>(50kg each)</w:t>
            </w:r>
          </w:p>
        </w:tc>
        <w:tc>
          <w:tcPr>
            <w:tcW w:w="1080" w:type="dxa"/>
            <w:vMerge w:val="restart"/>
            <w:shd w:val="pct5" w:color="000000" w:fill="FFFFFF"/>
          </w:tcPr>
          <w:p w:rsidR="005132B4" w:rsidRPr="00441B79" w:rsidRDefault="005132B4" w:rsidP="00441B79">
            <w:pPr>
              <w:jc w:val="left"/>
              <w:rPr>
                <w:b/>
              </w:rPr>
            </w:pPr>
            <w:r w:rsidRPr="00441B79">
              <w:rPr>
                <w:b/>
              </w:rPr>
              <w:t>Grams</w:t>
            </w:r>
          </w:p>
        </w:tc>
        <w:tc>
          <w:tcPr>
            <w:tcW w:w="5717" w:type="dxa"/>
            <w:gridSpan w:val="2"/>
            <w:shd w:val="pct5" w:color="000000" w:fill="FFFFFF"/>
          </w:tcPr>
          <w:p w:rsidR="005132B4" w:rsidRPr="00441B79" w:rsidRDefault="005132B4" w:rsidP="00441B79">
            <w:pPr>
              <w:jc w:val="left"/>
              <w:rPr>
                <w:b/>
              </w:rPr>
            </w:pPr>
            <w:r w:rsidRPr="00441B79">
              <w:rPr>
                <w:b/>
              </w:rPr>
              <w:t>Tablespoons</w:t>
            </w:r>
          </w:p>
        </w:tc>
      </w:tr>
      <w:tr w:rsidR="005132B4" w:rsidRPr="00441B79" w:rsidTr="001D483E">
        <w:tc>
          <w:tcPr>
            <w:tcW w:w="828" w:type="dxa"/>
            <w:vMerge/>
            <w:shd w:val="pct20" w:color="000000" w:fill="FFFFFF"/>
          </w:tcPr>
          <w:p w:rsidR="005132B4" w:rsidRPr="00441B79" w:rsidRDefault="005132B4" w:rsidP="00441B79">
            <w:pPr>
              <w:jc w:val="left"/>
            </w:pPr>
          </w:p>
        </w:tc>
        <w:tc>
          <w:tcPr>
            <w:tcW w:w="1620" w:type="dxa"/>
            <w:vMerge/>
            <w:shd w:val="pct20" w:color="000000" w:fill="FFFFFF"/>
          </w:tcPr>
          <w:p w:rsidR="005132B4" w:rsidRPr="00441B79" w:rsidRDefault="005132B4" w:rsidP="00441B79">
            <w:pPr>
              <w:jc w:val="left"/>
            </w:pPr>
          </w:p>
        </w:tc>
        <w:tc>
          <w:tcPr>
            <w:tcW w:w="1080" w:type="dxa"/>
            <w:vMerge/>
            <w:shd w:val="pct20" w:color="000000" w:fill="FFFFFF"/>
          </w:tcPr>
          <w:p w:rsidR="005132B4" w:rsidRPr="00441B79" w:rsidRDefault="005132B4" w:rsidP="00441B79">
            <w:pPr>
              <w:jc w:val="left"/>
            </w:pPr>
          </w:p>
        </w:tc>
        <w:tc>
          <w:tcPr>
            <w:tcW w:w="2880" w:type="dxa"/>
            <w:shd w:val="pct20" w:color="000000" w:fill="FFFFFF"/>
          </w:tcPr>
          <w:p w:rsidR="005132B4" w:rsidRPr="00441B79" w:rsidRDefault="005132B4" w:rsidP="00441B79">
            <w:pPr>
              <w:jc w:val="left"/>
              <w:rPr>
                <w:b/>
              </w:rPr>
            </w:pPr>
            <w:r w:rsidRPr="00441B79">
              <w:rPr>
                <w:b/>
              </w:rPr>
              <w:t>Level (15 grams each)</w:t>
            </w:r>
          </w:p>
        </w:tc>
        <w:tc>
          <w:tcPr>
            <w:tcW w:w="2837" w:type="dxa"/>
            <w:shd w:val="pct20" w:color="000000" w:fill="FFFFFF"/>
          </w:tcPr>
          <w:p w:rsidR="005132B4" w:rsidRPr="00441B79" w:rsidRDefault="005132B4" w:rsidP="00441B79">
            <w:pPr>
              <w:jc w:val="left"/>
              <w:rPr>
                <w:b/>
              </w:rPr>
            </w:pPr>
            <w:r w:rsidRPr="00441B79">
              <w:rPr>
                <w:b/>
              </w:rPr>
              <w:t>Level (15 grams each)</w:t>
            </w:r>
          </w:p>
        </w:tc>
      </w:tr>
      <w:tr w:rsidR="005132B4" w:rsidRPr="00441B79" w:rsidTr="001D483E">
        <w:tc>
          <w:tcPr>
            <w:tcW w:w="828" w:type="dxa"/>
            <w:shd w:val="pct5" w:color="000000" w:fill="FFFFFF"/>
          </w:tcPr>
          <w:p w:rsidR="005132B4" w:rsidRPr="00441B79" w:rsidRDefault="005132B4" w:rsidP="00441B79">
            <w:pPr>
              <w:jc w:val="left"/>
            </w:pPr>
            <w:r w:rsidRPr="00441B79">
              <w:t>50</w:t>
            </w:r>
          </w:p>
        </w:tc>
        <w:tc>
          <w:tcPr>
            <w:tcW w:w="1620" w:type="dxa"/>
            <w:shd w:val="pct5" w:color="000000" w:fill="FFFFFF"/>
          </w:tcPr>
          <w:p w:rsidR="005132B4" w:rsidRPr="00441B79" w:rsidRDefault="005132B4" w:rsidP="00441B79">
            <w:pPr>
              <w:jc w:val="left"/>
            </w:pPr>
            <w:r w:rsidRPr="00441B79">
              <w:t>1</w:t>
            </w:r>
          </w:p>
        </w:tc>
        <w:tc>
          <w:tcPr>
            <w:tcW w:w="1080" w:type="dxa"/>
            <w:shd w:val="pct5" w:color="000000" w:fill="FFFFFF"/>
          </w:tcPr>
          <w:p w:rsidR="005132B4" w:rsidRPr="00441B79" w:rsidRDefault="005132B4" w:rsidP="00441B79">
            <w:pPr>
              <w:jc w:val="left"/>
            </w:pPr>
            <w:r w:rsidRPr="00441B79">
              <w:t>5</w:t>
            </w:r>
          </w:p>
        </w:tc>
        <w:tc>
          <w:tcPr>
            <w:tcW w:w="2880" w:type="dxa"/>
            <w:shd w:val="pct5" w:color="000000" w:fill="FFFFFF"/>
          </w:tcPr>
          <w:p w:rsidR="005132B4" w:rsidRPr="00441B79" w:rsidRDefault="005132B4" w:rsidP="00441B79">
            <w:pPr>
              <w:jc w:val="left"/>
            </w:pPr>
            <w:r w:rsidRPr="00441B79">
              <w:t>0.3 (</w:t>
            </w:r>
            <w:r w:rsidRPr="00441B79">
              <w:rPr>
                <w:vertAlign w:val="superscript"/>
              </w:rPr>
              <w:t>1/3</w:t>
            </w:r>
            <w:r w:rsidRPr="00441B79">
              <w:t>)</w:t>
            </w:r>
          </w:p>
        </w:tc>
        <w:tc>
          <w:tcPr>
            <w:tcW w:w="2837" w:type="dxa"/>
            <w:shd w:val="pct5" w:color="000000" w:fill="FFFFFF"/>
          </w:tcPr>
          <w:p w:rsidR="005132B4" w:rsidRPr="00441B79" w:rsidRDefault="005132B4" w:rsidP="00441B79">
            <w:pPr>
              <w:jc w:val="left"/>
            </w:pPr>
            <w:r w:rsidRPr="00441B79">
              <w:t>N/A</w:t>
            </w:r>
          </w:p>
        </w:tc>
      </w:tr>
      <w:tr w:rsidR="005132B4" w:rsidRPr="00441B79" w:rsidTr="001D483E">
        <w:tc>
          <w:tcPr>
            <w:tcW w:w="828" w:type="dxa"/>
            <w:shd w:val="pct20" w:color="000000" w:fill="FFFFFF"/>
          </w:tcPr>
          <w:p w:rsidR="005132B4" w:rsidRPr="00441B79" w:rsidRDefault="005132B4" w:rsidP="00441B79">
            <w:pPr>
              <w:jc w:val="left"/>
            </w:pPr>
            <w:r w:rsidRPr="00441B79">
              <w:t>100</w:t>
            </w:r>
          </w:p>
        </w:tc>
        <w:tc>
          <w:tcPr>
            <w:tcW w:w="1620" w:type="dxa"/>
            <w:shd w:val="pct20" w:color="000000" w:fill="FFFFFF"/>
          </w:tcPr>
          <w:p w:rsidR="005132B4" w:rsidRPr="00441B79" w:rsidRDefault="005132B4" w:rsidP="00441B79">
            <w:pPr>
              <w:jc w:val="left"/>
            </w:pPr>
            <w:r w:rsidRPr="00441B79">
              <w:t>2</w:t>
            </w:r>
          </w:p>
        </w:tc>
        <w:tc>
          <w:tcPr>
            <w:tcW w:w="1080" w:type="dxa"/>
            <w:shd w:val="pct20" w:color="000000" w:fill="FFFFFF"/>
          </w:tcPr>
          <w:p w:rsidR="005132B4" w:rsidRPr="00441B79" w:rsidRDefault="005132B4" w:rsidP="00441B79">
            <w:pPr>
              <w:jc w:val="left"/>
            </w:pPr>
            <w:r w:rsidRPr="00441B79">
              <w:t>10</w:t>
            </w:r>
          </w:p>
        </w:tc>
        <w:tc>
          <w:tcPr>
            <w:tcW w:w="2880" w:type="dxa"/>
            <w:shd w:val="pct20" w:color="000000" w:fill="FFFFFF"/>
          </w:tcPr>
          <w:p w:rsidR="005132B4" w:rsidRPr="00441B79" w:rsidRDefault="005132B4" w:rsidP="00441B79">
            <w:pPr>
              <w:jc w:val="left"/>
            </w:pPr>
            <w:r w:rsidRPr="00441B79">
              <w:t>0.7 (</w:t>
            </w:r>
            <w:r w:rsidRPr="00441B79">
              <w:rPr>
                <w:vertAlign w:val="superscript"/>
              </w:rPr>
              <w:t>2/3</w:t>
            </w:r>
            <w:r w:rsidRPr="00441B79">
              <w:t>)</w:t>
            </w:r>
          </w:p>
        </w:tc>
        <w:tc>
          <w:tcPr>
            <w:tcW w:w="2837" w:type="dxa"/>
            <w:shd w:val="pct20" w:color="000000" w:fill="FFFFFF"/>
          </w:tcPr>
          <w:p w:rsidR="005132B4" w:rsidRPr="00441B79" w:rsidRDefault="005132B4" w:rsidP="00441B79">
            <w:pPr>
              <w:jc w:val="left"/>
            </w:pPr>
            <w:r w:rsidRPr="00441B79">
              <w:t>N/A</w:t>
            </w:r>
          </w:p>
        </w:tc>
      </w:tr>
      <w:tr w:rsidR="005132B4" w:rsidRPr="00441B79" w:rsidTr="001D483E">
        <w:tc>
          <w:tcPr>
            <w:tcW w:w="828" w:type="dxa"/>
            <w:shd w:val="pct5" w:color="000000" w:fill="FFFFFF"/>
          </w:tcPr>
          <w:p w:rsidR="005132B4" w:rsidRPr="00441B79" w:rsidRDefault="005132B4" w:rsidP="00441B79">
            <w:pPr>
              <w:jc w:val="left"/>
            </w:pPr>
            <w:r w:rsidRPr="00441B79">
              <w:t>150</w:t>
            </w:r>
          </w:p>
        </w:tc>
        <w:tc>
          <w:tcPr>
            <w:tcW w:w="1620" w:type="dxa"/>
            <w:shd w:val="pct5" w:color="000000" w:fill="FFFFFF"/>
          </w:tcPr>
          <w:p w:rsidR="005132B4" w:rsidRPr="00441B79" w:rsidRDefault="005132B4" w:rsidP="00441B79">
            <w:pPr>
              <w:jc w:val="left"/>
            </w:pPr>
            <w:r w:rsidRPr="00441B79">
              <w:t>3</w:t>
            </w:r>
          </w:p>
        </w:tc>
        <w:tc>
          <w:tcPr>
            <w:tcW w:w="1080" w:type="dxa"/>
            <w:shd w:val="pct5" w:color="000000" w:fill="FFFFFF"/>
          </w:tcPr>
          <w:p w:rsidR="005132B4" w:rsidRPr="00441B79" w:rsidRDefault="005132B4" w:rsidP="00441B79">
            <w:pPr>
              <w:jc w:val="left"/>
            </w:pPr>
            <w:r w:rsidRPr="00441B79">
              <w:t>15</w:t>
            </w:r>
          </w:p>
        </w:tc>
        <w:tc>
          <w:tcPr>
            <w:tcW w:w="2880" w:type="dxa"/>
            <w:shd w:val="pct5" w:color="000000" w:fill="FFFFFF"/>
          </w:tcPr>
          <w:p w:rsidR="005132B4" w:rsidRPr="00441B79" w:rsidRDefault="005132B4" w:rsidP="00441B79">
            <w:pPr>
              <w:jc w:val="left"/>
            </w:pPr>
            <w:r w:rsidRPr="00441B79">
              <w:t>1.0</w:t>
            </w:r>
          </w:p>
        </w:tc>
        <w:tc>
          <w:tcPr>
            <w:tcW w:w="2837" w:type="dxa"/>
            <w:shd w:val="pct5" w:color="000000" w:fill="FFFFFF"/>
          </w:tcPr>
          <w:p w:rsidR="005132B4" w:rsidRPr="00441B79" w:rsidRDefault="005132B4" w:rsidP="00441B79">
            <w:pPr>
              <w:jc w:val="left"/>
            </w:pPr>
            <w:r w:rsidRPr="00441B79">
              <w:t>N/A</w:t>
            </w:r>
          </w:p>
        </w:tc>
      </w:tr>
      <w:tr w:rsidR="005132B4" w:rsidRPr="00441B79" w:rsidTr="001D483E">
        <w:tc>
          <w:tcPr>
            <w:tcW w:w="828" w:type="dxa"/>
            <w:shd w:val="pct20" w:color="000000" w:fill="FFFFFF"/>
          </w:tcPr>
          <w:p w:rsidR="005132B4" w:rsidRPr="00441B79" w:rsidRDefault="005132B4" w:rsidP="00441B79">
            <w:pPr>
              <w:jc w:val="left"/>
            </w:pPr>
            <w:r w:rsidRPr="00441B79">
              <w:t>200</w:t>
            </w:r>
          </w:p>
        </w:tc>
        <w:tc>
          <w:tcPr>
            <w:tcW w:w="1620" w:type="dxa"/>
            <w:shd w:val="pct20" w:color="000000" w:fill="FFFFFF"/>
          </w:tcPr>
          <w:p w:rsidR="005132B4" w:rsidRPr="00441B79" w:rsidRDefault="005132B4" w:rsidP="00441B79">
            <w:pPr>
              <w:jc w:val="left"/>
            </w:pPr>
            <w:r w:rsidRPr="00441B79">
              <w:t>4</w:t>
            </w:r>
          </w:p>
        </w:tc>
        <w:tc>
          <w:tcPr>
            <w:tcW w:w="1080" w:type="dxa"/>
            <w:shd w:val="pct20" w:color="000000" w:fill="FFFFFF"/>
          </w:tcPr>
          <w:p w:rsidR="005132B4" w:rsidRPr="00441B79" w:rsidRDefault="005132B4" w:rsidP="00441B79">
            <w:pPr>
              <w:jc w:val="left"/>
            </w:pPr>
            <w:r w:rsidRPr="00441B79">
              <w:t>20</w:t>
            </w:r>
          </w:p>
        </w:tc>
        <w:tc>
          <w:tcPr>
            <w:tcW w:w="2880" w:type="dxa"/>
            <w:shd w:val="pct20" w:color="000000" w:fill="FFFFFF"/>
          </w:tcPr>
          <w:p w:rsidR="005132B4" w:rsidRPr="00441B79" w:rsidRDefault="005132B4" w:rsidP="00441B79">
            <w:pPr>
              <w:jc w:val="left"/>
            </w:pPr>
            <w:r w:rsidRPr="00441B79">
              <w:t>1.3</w:t>
            </w:r>
          </w:p>
        </w:tc>
        <w:tc>
          <w:tcPr>
            <w:tcW w:w="2837" w:type="dxa"/>
            <w:shd w:val="pct20" w:color="000000" w:fill="FFFFFF"/>
          </w:tcPr>
          <w:p w:rsidR="005132B4" w:rsidRPr="00441B79" w:rsidRDefault="005132B4" w:rsidP="00441B79">
            <w:pPr>
              <w:jc w:val="left"/>
            </w:pPr>
            <w:r w:rsidRPr="00441B79">
              <w:t>N/A</w:t>
            </w:r>
          </w:p>
        </w:tc>
      </w:tr>
      <w:tr w:rsidR="005132B4" w:rsidRPr="00441B79" w:rsidTr="001D483E">
        <w:tc>
          <w:tcPr>
            <w:tcW w:w="828" w:type="dxa"/>
            <w:shd w:val="pct5" w:color="000000" w:fill="FFFFFF"/>
          </w:tcPr>
          <w:p w:rsidR="005132B4" w:rsidRPr="00441B79" w:rsidRDefault="005132B4" w:rsidP="00441B79">
            <w:pPr>
              <w:jc w:val="left"/>
            </w:pPr>
            <w:r w:rsidRPr="00441B79">
              <w:t>250</w:t>
            </w:r>
          </w:p>
        </w:tc>
        <w:tc>
          <w:tcPr>
            <w:tcW w:w="1620" w:type="dxa"/>
            <w:shd w:val="pct5" w:color="000000" w:fill="FFFFFF"/>
          </w:tcPr>
          <w:p w:rsidR="005132B4" w:rsidRPr="00441B79" w:rsidRDefault="005132B4" w:rsidP="00441B79">
            <w:pPr>
              <w:jc w:val="left"/>
            </w:pPr>
            <w:r w:rsidRPr="00441B79">
              <w:t>5</w:t>
            </w:r>
          </w:p>
        </w:tc>
        <w:tc>
          <w:tcPr>
            <w:tcW w:w="1080" w:type="dxa"/>
            <w:shd w:val="pct5" w:color="000000" w:fill="FFFFFF"/>
          </w:tcPr>
          <w:p w:rsidR="005132B4" w:rsidRPr="00441B79" w:rsidRDefault="005132B4" w:rsidP="00441B79">
            <w:pPr>
              <w:jc w:val="left"/>
            </w:pPr>
            <w:r w:rsidRPr="00441B79">
              <w:t>25</w:t>
            </w:r>
          </w:p>
        </w:tc>
        <w:tc>
          <w:tcPr>
            <w:tcW w:w="2880" w:type="dxa"/>
            <w:shd w:val="pct5" w:color="000000" w:fill="FFFFFF"/>
          </w:tcPr>
          <w:p w:rsidR="005132B4" w:rsidRPr="00441B79" w:rsidRDefault="005132B4" w:rsidP="00441B79">
            <w:pPr>
              <w:jc w:val="left"/>
            </w:pPr>
            <w:r w:rsidRPr="00441B79">
              <w:t>1.7</w:t>
            </w:r>
          </w:p>
        </w:tc>
        <w:tc>
          <w:tcPr>
            <w:tcW w:w="2837" w:type="dxa"/>
            <w:shd w:val="pct5" w:color="000000" w:fill="FFFFFF"/>
          </w:tcPr>
          <w:p w:rsidR="005132B4" w:rsidRPr="00441B79" w:rsidRDefault="005132B4" w:rsidP="00441B79">
            <w:pPr>
              <w:jc w:val="left"/>
            </w:pPr>
            <w:r w:rsidRPr="00441B79">
              <w:t>N/A</w:t>
            </w:r>
          </w:p>
        </w:tc>
      </w:tr>
      <w:tr w:rsidR="005132B4" w:rsidRPr="00441B79" w:rsidTr="001D483E">
        <w:tc>
          <w:tcPr>
            <w:tcW w:w="828" w:type="dxa"/>
            <w:shd w:val="pct20" w:color="000000" w:fill="FFFFFF"/>
          </w:tcPr>
          <w:p w:rsidR="005132B4" w:rsidRPr="00441B79" w:rsidRDefault="005132B4" w:rsidP="00441B79">
            <w:pPr>
              <w:jc w:val="left"/>
            </w:pPr>
            <w:r w:rsidRPr="00441B79">
              <w:t>300</w:t>
            </w:r>
          </w:p>
        </w:tc>
        <w:tc>
          <w:tcPr>
            <w:tcW w:w="1620" w:type="dxa"/>
            <w:shd w:val="pct20" w:color="000000" w:fill="FFFFFF"/>
          </w:tcPr>
          <w:p w:rsidR="005132B4" w:rsidRPr="00441B79" w:rsidRDefault="005132B4" w:rsidP="00441B79">
            <w:pPr>
              <w:jc w:val="left"/>
            </w:pPr>
            <w:r w:rsidRPr="00441B79">
              <w:t>6</w:t>
            </w:r>
          </w:p>
        </w:tc>
        <w:tc>
          <w:tcPr>
            <w:tcW w:w="1080" w:type="dxa"/>
            <w:shd w:val="pct20" w:color="000000" w:fill="FFFFFF"/>
          </w:tcPr>
          <w:p w:rsidR="005132B4" w:rsidRPr="00441B79" w:rsidRDefault="005132B4" w:rsidP="00441B79">
            <w:pPr>
              <w:jc w:val="left"/>
            </w:pPr>
            <w:r w:rsidRPr="00441B79">
              <w:t>30</w:t>
            </w:r>
          </w:p>
        </w:tc>
        <w:tc>
          <w:tcPr>
            <w:tcW w:w="2880" w:type="dxa"/>
            <w:shd w:val="pct20" w:color="000000" w:fill="FFFFFF"/>
          </w:tcPr>
          <w:p w:rsidR="005132B4" w:rsidRPr="00441B79" w:rsidRDefault="005132B4" w:rsidP="00441B79">
            <w:pPr>
              <w:jc w:val="left"/>
            </w:pPr>
            <w:r w:rsidRPr="00441B79">
              <w:t>2.0</w:t>
            </w:r>
          </w:p>
        </w:tc>
        <w:tc>
          <w:tcPr>
            <w:tcW w:w="2837" w:type="dxa"/>
            <w:shd w:val="pct20" w:color="000000" w:fill="FFFFFF"/>
          </w:tcPr>
          <w:p w:rsidR="005132B4" w:rsidRPr="00441B79" w:rsidRDefault="005132B4" w:rsidP="00441B79">
            <w:pPr>
              <w:jc w:val="left"/>
            </w:pPr>
            <w:r w:rsidRPr="00441B79">
              <w:t>1.0</w:t>
            </w:r>
          </w:p>
        </w:tc>
      </w:tr>
      <w:tr w:rsidR="005132B4" w:rsidRPr="00441B79" w:rsidTr="001D483E">
        <w:tc>
          <w:tcPr>
            <w:tcW w:w="828" w:type="dxa"/>
            <w:shd w:val="pct5" w:color="000000" w:fill="FFFFFF"/>
          </w:tcPr>
          <w:p w:rsidR="005132B4" w:rsidRPr="00441B79" w:rsidRDefault="005132B4" w:rsidP="00441B79">
            <w:pPr>
              <w:jc w:val="left"/>
            </w:pPr>
            <w:r w:rsidRPr="00441B79">
              <w:t>350</w:t>
            </w:r>
          </w:p>
        </w:tc>
        <w:tc>
          <w:tcPr>
            <w:tcW w:w="1620" w:type="dxa"/>
            <w:shd w:val="pct5" w:color="000000" w:fill="FFFFFF"/>
          </w:tcPr>
          <w:p w:rsidR="005132B4" w:rsidRPr="00441B79" w:rsidRDefault="005132B4" w:rsidP="00441B79">
            <w:pPr>
              <w:jc w:val="left"/>
            </w:pPr>
            <w:r w:rsidRPr="00441B79">
              <w:t>7</w:t>
            </w:r>
          </w:p>
        </w:tc>
        <w:tc>
          <w:tcPr>
            <w:tcW w:w="1080" w:type="dxa"/>
            <w:shd w:val="pct5" w:color="000000" w:fill="FFFFFF"/>
          </w:tcPr>
          <w:p w:rsidR="005132B4" w:rsidRPr="00441B79" w:rsidRDefault="005132B4" w:rsidP="00441B79">
            <w:pPr>
              <w:jc w:val="left"/>
            </w:pPr>
            <w:r w:rsidRPr="00441B79">
              <w:t>35</w:t>
            </w:r>
          </w:p>
        </w:tc>
        <w:tc>
          <w:tcPr>
            <w:tcW w:w="2880" w:type="dxa"/>
            <w:shd w:val="pct5" w:color="000000" w:fill="FFFFFF"/>
          </w:tcPr>
          <w:p w:rsidR="005132B4" w:rsidRPr="00441B79" w:rsidRDefault="005132B4" w:rsidP="00441B79">
            <w:pPr>
              <w:jc w:val="left"/>
            </w:pPr>
            <w:r w:rsidRPr="00441B79">
              <w:t>2.3</w:t>
            </w:r>
          </w:p>
        </w:tc>
        <w:tc>
          <w:tcPr>
            <w:tcW w:w="2837" w:type="dxa"/>
            <w:shd w:val="pct5" w:color="000000" w:fill="FFFFFF"/>
          </w:tcPr>
          <w:p w:rsidR="005132B4" w:rsidRPr="00441B79" w:rsidRDefault="005132B4" w:rsidP="00441B79">
            <w:pPr>
              <w:jc w:val="left"/>
            </w:pPr>
            <w:r w:rsidRPr="00441B79">
              <w:t>1.2</w:t>
            </w:r>
          </w:p>
        </w:tc>
      </w:tr>
      <w:tr w:rsidR="005132B4" w:rsidRPr="00441B79" w:rsidTr="001D483E">
        <w:tc>
          <w:tcPr>
            <w:tcW w:w="828" w:type="dxa"/>
            <w:shd w:val="pct20" w:color="000000" w:fill="FFFFFF"/>
          </w:tcPr>
          <w:p w:rsidR="005132B4" w:rsidRPr="00441B79" w:rsidRDefault="005132B4" w:rsidP="00441B79">
            <w:pPr>
              <w:jc w:val="left"/>
            </w:pPr>
            <w:r w:rsidRPr="00441B79">
              <w:t>400</w:t>
            </w:r>
          </w:p>
        </w:tc>
        <w:tc>
          <w:tcPr>
            <w:tcW w:w="1620" w:type="dxa"/>
            <w:shd w:val="pct20" w:color="000000" w:fill="FFFFFF"/>
          </w:tcPr>
          <w:p w:rsidR="005132B4" w:rsidRPr="00441B79" w:rsidRDefault="005132B4" w:rsidP="00441B79">
            <w:pPr>
              <w:jc w:val="left"/>
            </w:pPr>
            <w:r w:rsidRPr="00441B79">
              <w:t>8</w:t>
            </w:r>
          </w:p>
        </w:tc>
        <w:tc>
          <w:tcPr>
            <w:tcW w:w="1080" w:type="dxa"/>
            <w:shd w:val="pct20" w:color="000000" w:fill="FFFFFF"/>
          </w:tcPr>
          <w:p w:rsidR="005132B4" w:rsidRPr="00441B79" w:rsidRDefault="005132B4" w:rsidP="00441B79">
            <w:pPr>
              <w:jc w:val="left"/>
            </w:pPr>
            <w:r w:rsidRPr="00441B79">
              <w:t>40</w:t>
            </w:r>
          </w:p>
        </w:tc>
        <w:tc>
          <w:tcPr>
            <w:tcW w:w="2880" w:type="dxa"/>
            <w:shd w:val="pct20" w:color="000000" w:fill="FFFFFF"/>
          </w:tcPr>
          <w:p w:rsidR="005132B4" w:rsidRPr="00441B79" w:rsidRDefault="005132B4" w:rsidP="00441B79">
            <w:pPr>
              <w:jc w:val="left"/>
            </w:pPr>
            <w:r w:rsidRPr="00441B79">
              <w:t>2.7</w:t>
            </w:r>
          </w:p>
        </w:tc>
        <w:tc>
          <w:tcPr>
            <w:tcW w:w="2837" w:type="dxa"/>
            <w:shd w:val="pct20" w:color="000000" w:fill="FFFFFF"/>
          </w:tcPr>
          <w:p w:rsidR="005132B4" w:rsidRPr="00441B79" w:rsidRDefault="005132B4" w:rsidP="00441B79">
            <w:pPr>
              <w:jc w:val="left"/>
            </w:pPr>
            <w:r w:rsidRPr="00441B79">
              <w:t>1.3</w:t>
            </w:r>
          </w:p>
        </w:tc>
      </w:tr>
      <w:tr w:rsidR="005132B4" w:rsidRPr="00441B79" w:rsidTr="001D483E">
        <w:tc>
          <w:tcPr>
            <w:tcW w:w="828" w:type="dxa"/>
            <w:shd w:val="pct5" w:color="000000" w:fill="FFFFFF"/>
          </w:tcPr>
          <w:p w:rsidR="005132B4" w:rsidRPr="00441B79" w:rsidRDefault="005132B4" w:rsidP="00441B79">
            <w:pPr>
              <w:jc w:val="left"/>
            </w:pPr>
            <w:r w:rsidRPr="00441B79">
              <w:t>450</w:t>
            </w:r>
          </w:p>
        </w:tc>
        <w:tc>
          <w:tcPr>
            <w:tcW w:w="1620" w:type="dxa"/>
            <w:shd w:val="pct5" w:color="000000" w:fill="FFFFFF"/>
          </w:tcPr>
          <w:p w:rsidR="005132B4" w:rsidRPr="00441B79" w:rsidRDefault="005132B4" w:rsidP="00441B79">
            <w:pPr>
              <w:jc w:val="left"/>
            </w:pPr>
            <w:r w:rsidRPr="00441B79">
              <w:t>9</w:t>
            </w:r>
          </w:p>
        </w:tc>
        <w:tc>
          <w:tcPr>
            <w:tcW w:w="1080" w:type="dxa"/>
            <w:shd w:val="pct5" w:color="000000" w:fill="FFFFFF"/>
          </w:tcPr>
          <w:p w:rsidR="005132B4" w:rsidRPr="00441B79" w:rsidRDefault="005132B4" w:rsidP="00441B79">
            <w:pPr>
              <w:jc w:val="left"/>
            </w:pPr>
            <w:r w:rsidRPr="00441B79">
              <w:t>45</w:t>
            </w:r>
          </w:p>
        </w:tc>
        <w:tc>
          <w:tcPr>
            <w:tcW w:w="2880" w:type="dxa"/>
            <w:shd w:val="pct5" w:color="000000" w:fill="FFFFFF"/>
          </w:tcPr>
          <w:p w:rsidR="005132B4" w:rsidRPr="00441B79" w:rsidRDefault="005132B4" w:rsidP="00441B79">
            <w:pPr>
              <w:jc w:val="left"/>
            </w:pPr>
            <w:r w:rsidRPr="00441B79">
              <w:t>3.0</w:t>
            </w:r>
          </w:p>
        </w:tc>
        <w:tc>
          <w:tcPr>
            <w:tcW w:w="2837" w:type="dxa"/>
            <w:shd w:val="pct5" w:color="000000" w:fill="FFFFFF"/>
          </w:tcPr>
          <w:p w:rsidR="005132B4" w:rsidRPr="00441B79" w:rsidRDefault="005132B4" w:rsidP="00441B79">
            <w:pPr>
              <w:jc w:val="left"/>
            </w:pPr>
            <w:r w:rsidRPr="00441B79">
              <w:t>1.5</w:t>
            </w:r>
          </w:p>
        </w:tc>
      </w:tr>
      <w:tr w:rsidR="005132B4" w:rsidRPr="00441B79" w:rsidTr="001D483E">
        <w:tc>
          <w:tcPr>
            <w:tcW w:w="828" w:type="dxa"/>
            <w:shd w:val="pct20" w:color="000000" w:fill="FFFFFF"/>
          </w:tcPr>
          <w:p w:rsidR="005132B4" w:rsidRPr="00441B79" w:rsidRDefault="005132B4" w:rsidP="00441B79">
            <w:pPr>
              <w:jc w:val="left"/>
            </w:pPr>
            <w:r w:rsidRPr="00441B79">
              <w:t>500</w:t>
            </w:r>
          </w:p>
        </w:tc>
        <w:tc>
          <w:tcPr>
            <w:tcW w:w="1620" w:type="dxa"/>
            <w:shd w:val="pct20" w:color="000000" w:fill="FFFFFF"/>
          </w:tcPr>
          <w:p w:rsidR="005132B4" w:rsidRPr="00441B79" w:rsidRDefault="005132B4" w:rsidP="00441B79">
            <w:pPr>
              <w:jc w:val="left"/>
            </w:pPr>
            <w:r w:rsidRPr="00441B79">
              <w:t>10</w:t>
            </w:r>
          </w:p>
        </w:tc>
        <w:tc>
          <w:tcPr>
            <w:tcW w:w="1080" w:type="dxa"/>
            <w:shd w:val="pct20" w:color="000000" w:fill="FFFFFF"/>
          </w:tcPr>
          <w:p w:rsidR="005132B4" w:rsidRPr="00441B79" w:rsidRDefault="005132B4" w:rsidP="00441B79">
            <w:pPr>
              <w:jc w:val="left"/>
            </w:pPr>
            <w:r w:rsidRPr="00441B79">
              <w:t>50</w:t>
            </w:r>
          </w:p>
        </w:tc>
        <w:tc>
          <w:tcPr>
            <w:tcW w:w="2880" w:type="dxa"/>
            <w:shd w:val="pct20" w:color="000000" w:fill="FFFFFF"/>
          </w:tcPr>
          <w:p w:rsidR="005132B4" w:rsidRPr="00441B79" w:rsidRDefault="005132B4" w:rsidP="00441B79">
            <w:pPr>
              <w:jc w:val="left"/>
            </w:pPr>
            <w:r w:rsidRPr="00441B79">
              <w:t>3.3</w:t>
            </w:r>
          </w:p>
        </w:tc>
        <w:tc>
          <w:tcPr>
            <w:tcW w:w="2837" w:type="dxa"/>
            <w:shd w:val="pct20" w:color="000000" w:fill="FFFFFF"/>
          </w:tcPr>
          <w:p w:rsidR="005132B4" w:rsidRPr="00441B79" w:rsidRDefault="005132B4" w:rsidP="00441B79">
            <w:pPr>
              <w:jc w:val="left"/>
            </w:pPr>
            <w:r w:rsidRPr="00441B79">
              <w:t>1.7</w:t>
            </w:r>
          </w:p>
        </w:tc>
      </w:tr>
      <w:tr w:rsidR="005132B4" w:rsidRPr="00441B79" w:rsidTr="001D483E">
        <w:tc>
          <w:tcPr>
            <w:tcW w:w="828" w:type="dxa"/>
            <w:shd w:val="pct5" w:color="000000" w:fill="FFFFFF"/>
          </w:tcPr>
          <w:p w:rsidR="005132B4" w:rsidRPr="00441B79" w:rsidRDefault="005132B4" w:rsidP="00441B79">
            <w:pPr>
              <w:jc w:val="left"/>
            </w:pPr>
            <w:r w:rsidRPr="00441B79">
              <w:t>600</w:t>
            </w:r>
          </w:p>
        </w:tc>
        <w:tc>
          <w:tcPr>
            <w:tcW w:w="1620" w:type="dxa"/>
            <w:shd w:val="pct5" w:color="000000" w:fill="FFFFFF"/>
          </w:tcPr>
          <w:p w:rsidR="005132B4" w:rsidRPr="00441B79" w:rsidRDefault="005132B4" w:rsidP="00441B79">
            <w:pPr>
              <w:jc w:val="left"/>
            </w:pPr>
            <w:r w:rsidRPr="00441B79">
              <w:t>12</w:t>
            </w:r>
          </w:p>
        </w:tc>
        <w:tc>
          <w:tcPr>
            <w:tcW w:w="1080" w:type="dxa"/>
            <w:shd w:val="pct5" w:color="000000" w:fill="FFFFFF"/>
          </w:tcPr>
          <w:p w:rsidR="005132B4" w:rsidRPr="00441B79" w:rsidRDefault="005132B4" w:rsidP="00441B79">
            <w:pPr>
              <w:jc w:val="left"/>
            </w:pPr>
            <w:r w:rsidRPr="00441B79">
              <w:t>60</w:t>
            </w:r>
          </w:p>
        </w:tc>
        <w:tc>
          <w:tcPr>
            <w:tcW w:w="2880" w:type="dxa"/>
            <w:shd w:val="pct5" w:color="000000" w:fill="FFFFFF"/>
          </w:tcPr>
          <w:p w:rsidR="005132B4" w:rsidRPr="00441B79" w:rsidRDefault="005132B4" w:rsidP="00441B79">
            <w:pPr>
              <w:jc w:val="left"/>
            </w:pPr>
            <w:r w:rsidRPr="00441B79">
              <w:t>4.0</w:t>
            </w:r>
          </w:p>
        </w:tc>
        <w:tc>
          <w:tcPr>
            <w:tcW w:w="2837" w:type="dxa"/>
            <w:shd w:val="pct5" w:color="000000" w:fill="FFFFFF"/>
          </w:tcPr>
          <w:p w:rsidR="005132B4" w:rsidRPr="00441B79" w:rsidRDefault="005132B4" w:rsidP="00441B79">
            <w:pPr>
              <w:jc w:val="left"/>
            </w:pPr>
            <w:r w:rsidRPr="00441B79">
              <w:t>2.0</w:t>
            </w:r>
          </w:p>
        </w:tc>
      </w:tr>
      <w:tr w:rsidR="005132B4" w:rsidRPr="00441B79" w:rsidTr="001D483E">
        <w:tc>
          <w:tcPr>
            <w:tcW w:w="828" w:type="dxa"/>
            <w:shd w:val="pct20" w:color="000000" w:fill="FFFFFF"/>
          </w:tcPr>
          <w:p w:rsidR="005132B4" w:rsidRPr="00441B79" w:rsidRDefault="005132B4" w:rsidP="00441B79">
            <w:pPr>
              <w:jc w:val="left"/>
            </w:pPr>
            <w:r w:rsidRPr="00441B79">
              <w:t>700</w:t>
            </w:r>
          </w:p>
        </w:tc>
        <w:tc>
          <w:tcPr>
            <w:tcW w:w="1620" w:type="dxa"/>
            <w:shd w:val="pct20" w:color="000000" w:fill="FFFFFF"/>
          </w:tcPr>
          <w:p w:rsidR="005132B4" w:rsidRPr="00441B79" w:rsidRDefault="005132B4" w:rsidP="00441B79">
            <w:pPr>
              <w:jc w:val="left"/>
            </w:pPr>
            <w:r w:rsidRPr="00441B79">
              <w:t>14</w:t>
            </w:r>
          </w:p>
        </w:tc>
        <w:tc>
          <w:tcPr>
            <w:tcW w:w="1080" w:type="dxa"/>
            <w:shd w:val="pct20" w:color="000000" w:fill="FFFFFF"/>
          </w:tcPr>
          <w:p w:rsidR="005132B4" w:rsidRPr="00441B79" w:rsidRDefault="005132B4" w:rsidP="00441B79">
            <w:pPr>
              <w:jc w:val="left"/>
            </w:pPr>
            <w:r w:rsidRPr="00441B79">
              <w:t>70</w:t>
            </w:r>
          </w:p>
        </w:tc>
        <w:tc>
          <w:tcPr>
            <w:tcW w:w="2880" w:type="dxa"/>
            <w:shd w:val="pct20" w:color="000000" w:fill="FFFFFF"/>
          </w:tcPr>
          <w:p w:rsidR="005132B4" w:rsidRPr="00441B79" w:rsidRDefault="005132B4" w:rsidP="00441B79">
            <w:pPr>
              <w:jc w:val="left"/>
            </w:pPr>
            <w:r w:rsidRPr="00441B79">
              <w:t>4.7</w:t>
            </w:r>
          </w:p>
        </w:tc>
        <w:tc>
          <w:tcPr>
            <w:tcW w:w="2837" w:type="dxa"/>
            <w:shd w:val="pct20" w:color="000000" w:fill="FFFFFF"/>
          </w:tcPr>
          <w:p w:rsidR="005132B4" w:rsidRPr="00441B79" w:rsidRDefault="005132B4" w:rsidP="00441B79">
            <w:pPr>
              <w:jc w:val="left"/>
            </w:pPr>
            <w:r w:rsidRPr="00441B79">
              <w:t>2.1</w:t>
            </w:r>
          </w:p>
        </w:tc>
      </w:tr>
      <w:tr w:rsidR="005132B4" w:rsidRPr="00441B79" w:rsidTr="001D483E">
        <w:tc>
          <w:tcPr>
            <w:tcW w:w="828" w:type="dxa"/>
            <w:shd w:val="pct5" w:color="000000" w:fill="FFFFFF"/>
          </w:tcPr>
          <w:p w:rsidR="005132B4" w:rsidRPr="00441B79" w:rsidRDefault="005132B4" w:rsidP="00441B79">
            <w:pPr>
              <w:jc w:val="left"/>
            </w:pPr>
            <w:r w:rsidRPr="00441B79">
              <w:t>800</w:t>
            </w:r>
          </w:p>
        </w:tc>
        <w:tc>
          <w:tcPr>
            <w:tcW w:w="1620" w:type="dxa"/>
            <w:shd w:val="pct5" w:color="000000" w:fill="FFFFFF"/>
          </w:tcPr>
          <w:p w:rsidR="005132B4" w:rsidRPr="00441B79" w:rsidRDefault="005132B4" w:rsidP="00441B79">
            <w:pPr>
              <w:jc w:val="left"/>
            </w:pPr>
            <w:r w:rsidRPr="00441B79">
              <w:t>16</w:t>
            </w:r>
          </w:p>
        </w:tc>
        <w:tc>
          <w:tcPr>
            <w:tcW w:w="1080" w:type="dxa"/>
            <w:shd w:val="pct5" w:color="000000" w:fill="FFFFFF"/>
          </w:tcPr>
          <w:p w:rsidR="005132B4" w:rsidRPr="00441B79" w:rsidRDefault="005132B4" w:rsidP="00441B79">
            <w:pPr>
              <w:jc w:val="left"/>
            </w:pPr>
            <w:r w:rsidRPr="00441B79">
              <w:t>80</w:t>
            </w:r>
          </w:p>
        </w:tc>
        <w:tc>
          <w:tcPr>
            <w:tcW w:w="2880" w:type="dxa"/>
            <w:shd w:val="pct5" w:color="000000" w:fill="FFFFFF"/>
          </w:tcPr>
          <w:p w:rsidR="005132B4" w:rsidRPr="00441B79" w:rsidRDefault="005132B4" w:rsidP="00441B79">
            <w:pPr>
              <w:jc w:val="left"/>
            </w:pPr>
            <w:r w:rsidRPr="00441B79">
              <w:t>5.3</w:t>
            </w:r>
          </w:p>
        </w:tc>
        <w:tc>
          <w:tcPr>
            <w:tcW w:w="2837" w:type="dxa"/>
            <w:shd w:val="pct5" w:color="000000" w:fill="FFFFFF"/>
          </w:tcPr>
          <w:p w:rsidR="005132B4" w:rsidRPr="00441B79" w:rsidRDefault="005132B4" w:rsidP="00441B79">
            <w:pPr>
              <w:jc w:val="left"/>
            </w:pPr>
            <w:r w:rsidRPr="00441B79">
              <w:t>2.7</w:t>
            </w:r>
          </w:p>
        </w:tc>
      </w:tr>
      <w:tr w:rsidR="005132B4" w:rsidRPr="00441B79" w:rsidTr="001D483E">
        <w:tc>
          <w:tcPr>
            <w:tcW w:w="828" w:type="dxa"/>
            <w:shd w:val="pct20" w:color="000000" w:fill="FFFFFF"/>
          </w:tcPr>
          <w:p w:rsidR="005132B4" w:rsidRPr="00441B79" w:rsidRDefault="005132B4" w:rsidP="00441B79">
            <w:pPr>
              <w:jc w:val="left"/>
            </w:pPr>
            <w:r w:rsidRPr="00441B79">
              <w:t>900</w:t>
            </w:r>
          </w:p>
        </w:tc>
        <w:tc>
          <w:tcPr>
            <w:tcW w:w="1620" w:type="dxa"/>
            <w:shd w:val="pct20" w:color="000000" w:fill="FFFFFF"/>
          </w:tcPr>
          <w:p w:rsidR="005132B4" w:rsidRPr="00441B79" w:rsidRDefault="005132B4" w:rsidP="00441B79">
            <w:pPr>
              <w:jc w:val="left"/>
            </w:pPr>
            <w:r w:rsidRPr="00441B79">
              <w:t>18</w:t>
            </w:r>
          </w:p>
        </w:tc>
        <w:tc>
          <w:tcPr>
            <w:tcW w:w="1080" w:type="dxa"/>
            <w:shd w:val="pct20" w:color="000000" w:fill="FFFFFF"/>
          </w:tcPr>
          <w:p w:rsidR="005132B4" w:rsidRPr="00441B79" w:rsidRDefault="005132B4" w:rsidP="00441B79">
            <w:pPr>
              <w:jc w:val="left"/>
            </w:pPr>
            <w:r w:rsidRPr="00441B79">
              <w:t>90</w:t>
            </w:r>
          </w:p>
        </w:tc>
        <w:tc>
          <w:tcPr>
            <w:tcW w:w="2880" w:type="dxa"/>
            <w:shd w:val="pct20" w:color="000000" w:fill="FFFFFF"/>
          </w:tcPr>
          <w:p w:rsidR="005132B4" w:rsidRPr="00441B79" w:rsidRDefault="005132B4" w:rsidP="00441B79">
            <w:pPr>
              <w:jc w:val="left"/>
            </w:pPr>
            <w:r w:rsidRPr="00441B79">
              <w:t>6.0</w:t>
            </w:r>
          </w:p>
        </w:tc>
        <w:tc>
          <w:tcPr>
            <w:tcW w:w="2837" w:type="dxa"/>
            <w:shd w:val="pct20" w:color="000000" w:fill="FFFFFF"/>
          </w:tcPr>
          <w:p w:rsidR="005132B4" w:rsidRPr="00441B79" w:rsidRDefault="005132B4" w:rsidP="00441B79">
            <w:pPr>
              <w:jc w:val="left"/>
            </w:pPr>
            <w:r w:rsidRPr="00441B79">
              <w:t>3.0</w:t>
            </w:r>
          </w:p>
        </w:tc>
      </w:tr>
      <w:tr w:rsidR="005132B4" w:rsidRPr="00441B79" w:rsidTr="001D483E">
        <w:tc>
          <w:tcPr>
            <w:tcW w:w="828" w:type="dxa"/>
            <w:shd w:val="pct5" w:color="000000" w:fill="FFFFFF"/>
          </w:tcPr>
          <w:p w:rsidR="005132B4" w:rsidRPr="00441B79" w:rsidRDefault="005132B4" w:rsidP="00441B79">
            <w:pPr>
              <w:jc w:val="left"/>
            </w:pPr>
            <w:r w:rsidRPr="00441B79">
              <w:t>1000</w:t>
            </w:r>
          </w:p>
        </w:tc>
        <w:tc>
          <w:tcPr>
            <w:tcW w:w="1620" w:type="dxa"/>
            <w:shd w:val="pct5" w:color="000000" w:fill="FFFFFF"/>
          </w:tcPr>
          <w:p w:rsidR="005132B4" w:rsidRPr="00441B79" w:rsidRDefault="005132B4" w:rsidP="00441B79">
            <w:pPr>
              <w:jc w:val="left"/>
            </w:pPr>
            <w:r w:rsidRPr="00441B79">
              <w:t>20</w:t>
            </w:r>
          </w:p>
        </w:tc>
        <w:tc>
          <w:tcPr>
            <w:tcW w:w="1080" w:type="dxa"/>
            <w:shd w:val="pct5" w:color="000000" w:fill="FFFFFF"/>
          </w:tcPr>
          <w:p w:rsidR="005132B4" w:rsidRPr="00441B79" w:rsidRDefault="005132B4" w:rsidP="00441B79">
            <w:pPr>
              <w:jc w:val="left"/>
            </w:pPr>
            <w:r w:rsidRPr="00441B79">
              <w:t>100</w:t>
            </w:r>
          </w:p>
        </w:tc>
        <w:tc>
          <w:tcPr>
            <w:tcW w:w="2880" w:type="dxa"/>
            <w:shd w:val="pct5" w:color="000000" w:fill="FFFFFF"/>
          </w:tcPr>
          <w:p w:rsidR="005132B4" w:rsidRPr="00441B79" w:rsidRDefault="005132B4" w:rsidP="00441B79">
            <w:pPr>
              <w:jc w:val="left"/>
            </w:pPr>
            <w:r w:rsidRPr="00441B79">
              <w:t>6.7</w:t>
            </w:r>
          </w:p>
        </w:tc>
        <w:tc>
          <w:tcPr>
            <w:tcW w:w="2837" w:type="dxa"/>
            <w:shd w:val="pct5" w:color="000000" w:fill="FFFFFF"/>
          </w:tcPr>
          <w:p w:rsidR="005132B4" w:rsidRPr="00441B79" w:rsidRDefault="005132B4" w:rsidP="00441B79">
            <w:pPr>
              <w:jc w:val="left"/>
            </w:pPr>
            <w:r w:rsidRPr="00441B79">
              <w:t>3.3</w:t>
            </w:r>
          </w:p>
        </w:tc>
      </w:tr>
    </w:tbl>
    <w:p w:rsidR="005132B4" w:rsidRPr="00441B79" w:rsidRDefault="005132B4" w:rsidP="00441B79">
      <w:pPr>
        <w:jc w:val="left"/>
      </w:pPr>
    </w:p>
    <w:p w:rsidR="005132B4" w:rsidRPr="00441B79" w:rsidRDefault="005132B4" w:rsidP="00441B79">
      <w:pPr>
        <w:jc w:val="left"/>
        <w:rPr>
          <w:b/>
        </w:rPr>
      </w:pPr>
      <w:r w:rsidRPr="00441B79">
        <w:rPr>
          <w:b/>
        </w:rPr>
        <w:t>Nutrient Content for Manure</w:t>
      </w:r>
    </w:p>
    <w:p w:rsidR="005132B4" w:rsidRPr="00441B79" w:rsidRDefault="005132B4" w:rsidP="00441B79">
      <w:pPr>
        <w:jc w:val="left"/>
      </w:pPr>
      <w:r w:rsidRPr="00441B79">
        <w:t>The following figures can be used when manure is compared to fertilizer.</w:t>
      </w:r>
    </w:p>
    <w:p w:rsidR="005132B4" w:rsidRPr="00441B79" w:rsidRDefault="005132B4" w:rsidP="00441B79">
      <w:pPr>
        <w:jc w:val="left"/>
      </w:pPr>
      <w:r w:rsidRPr="00441B79">
        <w:t>The nutrient content for manure varies much depending on age, litter contents etc, and loss of nitrogen may be substantial during storage.</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311"/>
        <w:gridCol w:w="2311"/>
        <w:gridCol w:w="2311"/>
        <w:gridCol w:w="2312"/>
      </w:tblGrid>
      <w:tr w:rsidR="005132B4" w:rsidRPr="00441B79" w:rsidTr="001D483E">
        <w:tc>
          <w:tcPr>
            <w:tcW w:w="2311" w:type="dxa"/>
            <w:vMerge w:val="restart"/>
            <w:shd w:val="pct20" w:color="000000" w:fill="FFFFFF"/>
          </w:tcPr>
          <w:p w:rsidR="005132B4" w:rsidRPr="00441B79" w:rsidRDefault="005132B4" w:rsidP="00441B79">
            <w:pPr>
              <w:jc w:val="left"/>
              <w:rPr>
                <w:b/>
              </w:rPr>
            </w:pPr>
            <w:r w:rsidRPr="00441B79">
              <w:rPr>
                <w:b/>
              </w:rPr>
              <w:t>Manure</w:t>
            </w:r>
          </w:p>
        </w:tc>
        <w:tc>
          <w:tcPr>
            <w:tcW w:w="6934" w:type="dxa"/>
            <w:gridSpan w:val="3"/>
            <w:shd w:val="pct20" w:color="000000" w:fill="FFFFFF"/>
          </w:tcPr>
          <w:p w:rsidR="005132B4" w:rsidRPr="00441B79" w:rsidRDefault="005132B4" w:rsidP="00441B79">
            <w:pPr>
              <w:jc w:val="left"/>
              <w:rPr>
                <w:b/>
              </w:rPr>
            </w:pPr>
            <w:r w:rsidRPr="00441B79">
              <w:rPr>
                <w:b/>
              </w:rPr>
              <w:t>Nutrient in Kilograms per tonne</w:t>
            </w:r>
          </w:p>
        </w:tc>
      </w:tr>
      <w:tr w:rsidR="005132B4" w:rsidRPr="00441B79" w:rsidTr="001D483E">
        <w:tc>
          <w:tcPr>
            <w:tcW w:w="2311" w:type="dxa"/>
            <w:vMerge/>
            <w:shd w:val="pct5" w:color="000000" w:fill="FFFFFF"/>
          </w:tcPr>
          <w:p w:rsidR="005132B4" w:rsidRPr="00441B79" w:rsidRDefault="005132B4" w:rsidP="00441B79">
            <w:pPr>
              <w:jc w:val="left"/>
            </w:pPr>
          </w:p>
        </w:tc>
        <w:tc>
          <w:tcPr>
            <w:tcW w:w="2311" w:type="dxa"/>
            <w:shd w:val="pct5" w:color="000000" w:fill="FFFFFF"/>
          </w:tcPr>
          <w:p w:rsidR="005132B4" w:rsidRPr="00441B79" w:rsidRDefault="005132B4" w:rsidP="00441B79">
            <w:pPr>
              <w:jc w:val="left"/>
            </w:pPr>
            <w:r w:rsidRPr="00441B79">
              <w:t>N</w:t>
            </w:r>
          </w:p>
        </w:tc>
        <w:tc>
          <w:tcPr>
            <w:tcW w:w="2311" w:type="dxa"/>
            <w:shd w:val="pct5" w:color="000000" w:fill="FFFFFF"/>
          </w:tcPr>
          <w:p w:rsidR="005132B4" w:rsidRPr="00441B79" w:rsidRDefault="005132B4" w:rsidP="00441B79">
            <w:pPr>
              <w:jc w:val="left"/>
            </w:pPr>
            <w:r w:rsidRPr="00441B79">
              <w:t>P</w:t>
            </w:r>
            <w:r w:rsidRPr="00441B79">
              <w:rPr>
                <w:vertAlign w:val="subscript"/>
              </w:rPr>
              <w:t>2</w:t>
            </w:r>
            <w:r w:rsidRPr="00441B79">
              <w:t>O</w:t>
            </w:r>
            <w:r w:rsidRPr="00441B79">
              <w:rPr>
                <w:vertAlign w:val="subscript"/>
              </w:rPr>
              <w:t>5</w:t>
            </w:r>
          </w:p>
        </w:tc>
        <w:tc>
          <w:tcPr>
            <w:tcW w:w="2312" w:type="dxa"/>
            <w:shd w:val="pct5" w:color="000000" w:fill="FFFFFF"/>
          </w:tcPr>
          <w:p w:rsidR="005132B4" w:rsidRPr="00441B79" w:rsidRDefault="005132B4" w:rsidP="00441B79">
            <w:pPr>
              <w:jc w:val="left"/>
            </w:pPr>
            <w:r w:rsidRPr="00441B79">
              <w:t>K</w:t>
            </w:r>
            <w:r w:rsidRPr="00441B79">
              <w:rPr>
                <w:vertAlign w:val="subscript"/>
              </w:rPr>
              <w:t>2</w:t>
            </w:r>
            <w:r w:rsidRPr="00441B79">
              <w:t>O</w:t>
            </w:r>
          </w:p>
        </w:tc>
      </w:tr>
      <w:tr w:rsidR="005132B4" w:rsidRPr="00441B79" w:rsidTr="001D483E">
        <w:tc>
          <w:tcPr>
            <w:tcW w:w="2311" w:type="dxa"/>
            <w:shd w:val="pct20" w:color="000000" w:fill="FFFFFF"/>
          </w:tcPr>
          <w:p w:rsidR="005132B4" w:rsidRPr="00441B79" w:rsidRDefault="005132B4" w:rsidP="00441B79">
            <w:pPr>
              <w:jc w:val="left"/>
            </w:pPr>
            <w:r w:rsidRPr="00441B79">
              <w:t>Poultry in Cages</w:t>
            </w:r>
          </w:p>
        </w:tc>
        <w:tc>
          <w:tcPr>
            <w:tcW w:w="2311" w:type="dxa"/>
            <w:shd w:val="pct20" w:color="000000" w:fill="FFFFFF"/>
          </w:tcPr>
          <w:p w:rsidR="005132B4" w:rsidRPr="00441B79" w:rsidRDefault="005132B4" w:rsidP="00441B79">
            <w:pPr>
              <w:jc w:val="left"/>
            </w:pPr>
          </w:p>
        </w:tc>
        <w:tc>
          <w:tcPr>
            <w:tcW w:w="2311" w:type="dxa"/>
            <w:shd w:val="pct20" w:color="000000" w:fill="FFFFFF"/>
          </w:tcPr>
          <w:p w:rsidR="005132B4" w:rsidRPr="00441B79" w:rsidRDefault="005132B4" w:rsidP="00441B79">
            <w:pPr>
              <w:jc w:val="left"/>
            </w:pPr>
          </w:p>
        </w:tc>
        <w:tc>
          <w:tcPr>
            <w:tcW w:w="2312" w:type="dxa"/>
            <w:shd w:val="pct20" w:color="000000" w:fill="FFFFFF"/>
          </w:tcPr>
          <w:p w:rsidR="005132B4" w:rsidRPr="00441B79" w:rsidRDefault="005132B4" w:rsidP="00441B79">
            <w:pPr>
              <w:jc w:val="left"/>
            </w:pPr>
          </w:p>
        </w:tc>
      </w:tr>
      <w:tr w:rsidR="005132B4" w:rsidRPr="00441B79" w:rsidTr="001D483E">
        <w:tc>
          <w:tcPr>
            <w:tcW w:w="2311" w:type="dxa"/>
            <w:shd w:val="pct5" w:color="000000" w:fill="FFFFFF"/>
          </w:tcPr>
          <w:p w:rsidR="005132B4" w:rsidRPr="00441B79" w:rsidRDefault="005132B4" w:rsidP="00441B79">
            <w:pPr>
              <w:jc w:val="left"/>
            </w:pPr>
            <w:r w:rsidRPr="00441B79">
              <w:t>Wet. 75% Water</w:t>
            </w:r>
          </w:p>
        </w:tc>
        <w:tc>
          <w:tcPr>
            <w:tcW w:w="2311" w:type="dxa"/>
            <w:shd w:val="pct5" w:color="000000" w:fill="FFFFFF"/>
          </w:tcPr>
          <w:p w:rsidR="005132B4" w:rsidRPr="00441B79" w:rsidRDefault="005132B4" w:rsidP="00441B79">
            <w:pPr>
              <w:jc w:val="left"/>
            </w:pPr>
            <w:r w:rsidRPr="00441B79">
              <w:t>10</w:t>
            </w:r>
          </w:p>
        </w:tc>
        <w:tc>
          <w:tcPr>
            <w:tcW w:w="2311" w:type="dxa"/>
            <w:shd w:val="pct5" w:color="000000" w:fill="FFFFFF"/>
          </w:tcPr>
          <w:p w:rsidR="005132B4" w:rsidRPr="00441B79" w:rsidRDefault="005132B4" w:rsidP="00441B79">
            <w:pPr>
              <w:jc w:val="left"/>
            </w:pPr>
            <w:r w:rsidRPr="00441B79">
              <w:t>8</w:t>
            </w:r>
          </w:p>
        </w:tc>
        <w:tc>
          <w:tcPr>
            <w:tcW w:w="2312" w:type="dxa"/>
            <w:shd w:val="pct5" w:color="000000" w:fill="FFFFFF"/>
          </w:tcPr>
          <w:p w:rsidR="005132B4" w:rsidRPr="00441B79" w:rsidRDefault="005132B4" w:rsidP="00441B79">
            <w:pPr>
              <w:jc w:val="left"/>
            </w:pPr>
            <w:r w:rsidRPr="00441B79">
              <w:t>5</w:t>
            </w:r>
          </w:p>
        </w:tc>
      </w:tr>
      <w:tr w:rsidR="005132B4" w:rsidRPr="00441B79" w:rsidTr="001D483E">
        <w:tc>
          <w:tcPr>
            <w:tcW w:w="2311" w:type="dxa"/>
            <w:shd w:val="pct20" w:color="000000" w:fill="FFFFFF"/>
          </w:tcPr>
          <w:p w:rsidR="005132B4" w:rsidRPr="00441B79" w:rsidRDefault="005132B4" w:rsidP="00441B79">
            <w:pPr>
              <w:jc w:val="left"/>
            </w:pPr>
            <w:r w:rsidRPr="00441B79">
              <w:t>Dry. 15% Water</w:t>
            </w:r>
          </w:p>
        </w:tc>
        <w:tc>
          <w:tcPr>
            <w:tcW w:w="2311" w:type="dxa"/>
            <w:shd w:val="pct20" w:color="000000" w:fill="FFFFFF"/>
          </w:tcPr>
          <w:p w:rsidR="005132B4" w:rsidRPr="00441B79" w:rsidRDefault="005132B4" w:rsidP="00441B79">
            <w:pPr>
              <w:jc w:val="left"/>
            </w:pPr>
            <w:r w:rsidRPr="00441B79">
              <w:t>40</w:t>
            </w:r>
          </w:p>
        </w:tc>
        <w:tc>
          <w:tcPr>
            <w:tcW w:w="2311" w:type="dxa"/>
            <w:shd w:val="pct20" w:color="000000" w:fill="FFFFFF"/>
          </w:tcPr>
          <w:p w:rsidR="005132B4" w:rsidRPr="00441B79" w:rsidRDefault="005132B4" w:rsidP="00441B79">
            <w:pPr>
              <w:jc w:val="left"/>
            </w:pPr>
            <w:r w:rsidRPr="00441B79">
              <w:t>30</w:t>
            </w:r>
          </w:p>
        </w:tc>
        <w:tc>
          <w:tcPr>
            <w:tcW w:w="2312" w:type="dxa"/>
            <w:shd w:val="pct20" w:color="000000" w:fill="FFFFFF"/>
          </w:tcPr>
          <w:p w:rsidR="005132B4" w:rsidRPr="00441B79" w:rsidRDefault="005132B4" w:rsidP="00441B79">
            <w:pPr>
              <w:jc w:val="left"/>
            </w:pPr>
            <w:r w:rsidRPr="00441B79">
              <w:t>20</w:t>
            </w:r>
          </w:p>
        </w:tc>
      </w:tr>
      <w:tr w:rsidR="005132B4" w:rsidRPr="00441B79" w:rsidTr="001D483E">
        <w:tc>
          <w:tcPr>
            <w:tcW w:w="2311" w:type="dxa"/>
            <w:shd w:val="pct5" w:color="000000" w:fill="FFFFFF"/>
          </w:tcPr>
          <w:p w:rsidR="005132B4" w:rsidRPr="00441B79" w:rsidRDefault="005132B4" w:rsidP="00441B79">
            <w:pPr>
              <w:jc w:val="left"/>
            </w:pPr>
            <w:r w:rsidRPr="00441B79">
              <w:t>Pigs</w:t>
            </w:r>
          </w:p>
        </w:tc>
        <w:tc>
          <w:tcPr>
            <w:tcW w:w="2311" w:type="dxa"/>
            <w:shd w:val="pct5" w:color="000000" w:fill="FFFFFF"/>
          </w:tcPr>
          <w:p w:rsidR="005132B4" w:rsidRPr="00441B79" w:rsidRDefault="005132B4" w:rsidP="00441B79">
            <w:pPr>
              <w:jc w:val="left"/>
            </w:pPr>
          </w:p>
        </w:tc>
        <w:tc>
          <w:tcPr>
            <w:tcW w:w="2311" w:type="dxa"/>
            <w:shd w:val="pct5" w:color="000000" w:fill="FFFFFF"/>
          </w:tcPr>
          <w:p w:rsidR="005132B4" w:rsidRPr="00441B79" w:rsidRDefault="005132B4" w:rsidP="00441B79">
            <w:pPr>
              <w:jc w:val="left"/>
            </w:pPr>
          </w:p>
        </w:tc>
        <w:tc>
          <w:tcPr>
            <w:tcW w:w="2312" w:type="dxa"/>
            <w:shd w:val="pct5" w:color="000000" w:fill="FFFFFF"/>
          </w:tcPr>
          <w:p w:rsidR="005132B4" w:rsidRPr="00441B79" w:rsidRDefault="005132B4" w:rsidP="00441B79">
            <w:pPr>
              <w:jc w:val="left"/>
            </w:pPr>
          </w:p>
        </w:tc>
      </w:tr>
      <w:tr w:rsidR="005132B4" w:rsidRPr="00441B79" w:rsidTr="001D483E">
        <w:tc>
          <w:tcPr>
            <w:tcW w:w="2311" w:type="dxa"/>
            <w:shd w:val="pct20" w:color="000000" w:fill="FFFFFF"/>
          </w:tcPr>
          <w:p w:rsidR="005132B4" w:rsidRPr="00441B79" w:rsidRDefault="005132B4" w:rsidP="00441B79">
            <w:pPr>
              <w:jc w:val="left"/>
            </w:pPr>
            <w:r w:rsidRPr="00441B79">
              <w:t>Solid</w:t>
            </w:r>
          </w:p>
        </w:tc>
        <w:tc>
          <w:tcPr>
            <w:tcW w:w="2311" w:type="dxa"/>
            <w:shd w:val="pct20" w:color="000000" w:fill="FFFFFF"/>
          </w:tcPr>
          <w:p w:rsidR="005132B4" w:rsidRPr="00441B79" w:rsidRDefault="005132B4" w:rsidP="00441B79">
            <w:pPr>
              <w:jc w:val="left"/>
            </w:pPr>
            <w:r w:rsidRPr="00441B79">
              <w:t>6</w:t>
            </w:r>
          </w:p>
        </w:tc>
        <w:tc>
          <w:tcPr>
            <w:tcW w:w="2311" w:type="dxa"/>
            <w:shd w:val="pct20" w:color="000000" w:fill="FFFFFF"/>
          </w:tcPr>
          <w:p w:rsidR="005132B4" w:rsidRPr="00441B79" w:rsidRDefault="005132B4" w:rsidP="00441B79">
            <w:pPr>
              <w:jc w:val="left"/>
            </w:pPr>
            <w:r w:rsidRPr="00441B79">
              <w:t>4.6</w:t>
            </w:r>
          </w:p>
        </w:tc>
        <w:tc>
          <w:tcPr>
            <w:tcW w:w="2312" w:type="dxa"/>
            <w:shd w:val="pct20" w:color="000000" w:fill="FFFFFF"/>
          </w:tcPr>
          <w:p w:rsidR="005132B4" w:rsidRPr="00441B79" w:rsidRDefault="005132B4" w:rsidP="00441B79">
            <w:pPr>
              <w:jc w:val="left"/>
            </w:pPr>
            <w:r w:rsidRPr="00441B79">
              <w:t>4.4</w:t>
            </w:r>
          </w:p>
        </w:tc>
      </w:tr>
      <w:tr w:rsidR="005132B4" w:rsidRPr="00441B79" w:rsidTr="001D483E">
        <w:tc>
          <w:tcPr>
            <w:tcW w:w="2311" w:type="dxa"/>
            <w:shd w:val="pct5" w:color="000000" w:fill="FFFFFF"/>
          </w:tcPr>
          <w:p w:rsidR="005132B4" w:rsidRPr="00441B79" w:rsidRDefault="005132B4" w:rsidP="00441B79">
            <w:pPr>
              <w:jc w:val="left"/>
            </w:pPr>
            <w:r w:rsidRPr="00441B79">
              <w:t>Cattle</w:t>
            </w:r>
          </w:p>
        </w:tc>
        <w:tc>
          <w:tcPr>
            <w:tcW w:w="2311" w:type="dxa"/>
            <w:shd w:val="pct5" w:color="000000" w:fill="FFFFFF"/>
          </w:tcPr>
          <w:p w:rsidR="005132B4" w:rsidRPr="00441B79" w:rsidRDefault="005132B4" w:rsidP="00441B79">
            <w:pPr>
              <w:jc w:val="left"/>
            </w:pPr>
          </w:p>
        </w:tc>
        <w:tc>
          <w:tcPr>
            <w:tcW w:w="2311" w:type="dxa"/>
            <w:shd w:val="pct5" w:color="000000" w:fill="FFFFFF"/>
          </w:tcPr>
          <w:p w:rsidR="005132B4" w:rsidRPr="00441B79" w:rsidRDefault="005132B4" w:rsidP="00441B79">
            <w:pPr>
              <w:jc w:val="left"/>
            </w:pPr>
          </w:p>
        </w:tc>
        <w:tc>
          <w:tcPr>
            <w:tcW w:w="2312" w:type="dxa"/>
            <w:shd w:val="pct5" w:color="000000" w:fill="FFFFFF"/>
          </w:tcPr>
          <w:p w:rsidR="005132B4" w:rsidRPr="00441B79" w:rsidRDefault="005132B4" w:rsidP="00441B79">
            <w:pPr>
              <w:jc w:val="left"/>
            </w:pPr>
          </w:p>
        </w:tc>
      </w:tr>
      <w:tr w:rsidR="005132B4" w:rsidRPr="00441B79" w:rsidTr="001D483E">
        <w:tc>
          <w:tcPr>
            <w:tcW w:w="2311" w:type="dxa"/>
            <w:shd w:val="pct20" w:color="000000" w:fill="FFFFFF"/>
          </w:tcPr>
          <w:p w:rsidR="005132B4" w:rsidRPr="00441B79" w:rsidRDefault="005132B4" w:rsidP="00441B79">
            <w:pPr>
              <w:jc w:val="left"/>
            </w:pPr>
            <w:r w:rsidRPr="00441B79">
              <w:t>Solid</w:t>
            </w:r>
          </w:p>
        </w:tc>
        <w:tc>
          <w:tcPr>
            <w:tcW w:w="2311" w:type="dxa"/>
            <w:shd w:val="pct20" w:color="000000" w:fill="FFFFFF"/>
          </w:tcPr>
          <w:p w:rsidR="005132B4" w:rsidRPr="00441B79" w:rsidRDefault="005132B4" w:rsidP="00441B79">
            <w:pPr>
              <w:jc w:val="left"/>
            </w:pPr>
            <w:r w:rsidRPr="00441B79">
              <w:t>3</w:t>
            </w:r>
          </w:p>
        </w:tc>
        <w:tc>
          <w:tcPr>
            <w:tcW w:w="2311" w:type="dxa"/>
            <w:shd w:val="pct20" w:color="000000" w:fill="FFFFFF"/>
          </w:tcPr>
          <w:p w:rsidR="005132B4" w:rsidRPr="00441B79" w:rsidRDefault="005132B4" w:rsidP="00441B79">
            <w:pPr>
              <w:jc w:val="left"/>
            </w:pPr>
            <w:r w:rsidRPr="00441B79">
              <w:t>2</w:t>
            </w:r>
          </w:p>
        </w:tc>
        <w:tc>
          <w:tcPr>
            <w:tcW w:w="2312" w:type="dxa"/>
            <w:shd w:val="pct20" w:color="000000" w:fill="FFFFFF"/>
          </w:tcPr>
          <w:p w:rsidR="005132B4" w:rsidRPr="00441B79" w:rsidRDefault="005132B4" w:rsidP="00441B79">
            <w:pPr>
              <w:jc w:val="left"/>
            </w:pPr>
            <w:r w:rsidRPr="00441B79">
              <w:t>1.6</w:t>
            </w:r>
          </w:p>
        </w:tc>
      </w:tr>
    </w:tbl>
    <w:p w:rsidR="005132B4" w:rsidRPr="00441B79" w:rsidRDefault="005132B4" w:rsidP="00441B79">
      <w:pPr>
        <w:jc w:val="left"/>
      </w:pPr>
      <w:r w:rsidRPr="00441B79">
        <w:t xml:space="preserve">                                                                                                                              </w:t>
      </w:r>
    </w:p>
    <w:p w:rsidR="005132B4" w:rsidRPr="00207F78" w:rsidRDefault="005132B4" w:rsidP="00441B79">
      <w:pPr>
        <w:jc w:val="left"/>
        <w:rPr>
          <w:b/>
        </w:rPr>
      </w:pPr>
      <w:bookmarkStart w:id="115" w:name="_Toc178572835"/>
      <w:bookmarkStart w:id="116" w:name="_Toc178646608"/>
      <w:bookmarkStart w:id="117" w:name="_Toc178647347"/>
      <w:bookmarkStart w:id="118" w:name="_Toc178648454"/>
      <w:bookmarkStart w:id="119" w:name="_Toc198085517"/>
      <w:r w:rsidRPr="00207F78">
        <w:rPr>
          <w:rFonts w:eastAsia="SimSun"/>
          <w:b/>
          <w:lang w:eastAsia="zh-CN"/>
        </w:rPr>
        <w:t>S</w:t>
      </w:r>
      <w:r w:rsidRPr="00207F78">
        <w:rPr>
          <w:rFonts w:eastAsia="SimSun"/>
          <w:b/>
        </w:rPr>
        <w:t>eed Variety</w:t>
      </w:r>
      <w:bookmarkEnd w:id="115"/>
      <w:bookmarkEnd w:id="116"/>
      <w:bookmarkEnd w:id="117"/>
      <w:bookmarkEnd w:id="118"/>
      <w:bookmarkEnd w:id="119"/>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375"/>
        <w:gridCol w:w="2375"/>
        <w:gridCol w:w="2268"/>
        <w:gridCol w:w="2268"/>
      </w:tblGrid>
      <w:tr w:rsidR="005132B4" w:rsidRPr="00441B79" w:rsidTr="001D483E">
        <w:tc>
          <w:tcPr>
            <w:tcW w:w="3294" w:type="dxa"/>
            <w:shd w:val="pct20" w:color="000000" w:fill="FFFFFF"/>
          </w:tcPr>
          <w:p w:rsidR="005132B4" w:rsidRPr="00441B79" w:rsidRDefault="005132B4" w:rsidP="00441B79">
            <w:pPr>
              <w:jc w:val="left"/>
              <w:rPr>
                <w:b/>
              </w:rPr>
            </w:pPr>
            <w:r w:rsidRPr="00441B79">
              <w:rPr>
                <w:b/>
              </w:rPr>
              <w:t>MAIZE</w:t>
            </w:r>
          </w:p>
        </w:tc>
        <w:tc>
          <w:tcPr>
            <w:tcW w:w="3294" w:type="dxa"/>
            <w:shd w:val="pct20" w:color="000000" w:fill="FFFFFF"/>
          </w:tcPr>
          <w:p w:rsidR="005132B4" w:rsidRPr="00441B79" w:rsidRDefault="005132B4" w:rsidP="00441B79">
            <w:pPr>
              <w:jc w:val="left"/>
              <w:rPr>
                <w:b/>
              </w:rPr>
            </w:pPr>
            <w:r w:rsidRPr="00441B79">
              <w:rPr>
                <w:b/>
              </w:rPr>
              <w:t>MAIZE</w:t>
            </w:r>
          </w:p>
        </w:tc>
        <w:tc>
          <w:tcPr>
            <w:tcW w:w="3294" w:type="dxa"/>
            <w:shd w:val="pct20" w:color="000000" w:fill="FFFFFF"/>
          </w:tcPr>
          <w:p w:rsidR="005132B4" w:rsidRPr="00441B79" w:rsidRDefault="005132B4" w:rsidP="00441B79">
            <w:pPr>
              <w:jc w:val="left"/>
              <w:rPr>
                <w:b/>
              </w:rPr>
            </w:pPr>
            <w:r w:rsidRPr="00441B79">
              <w:rPr>
                <w:b/>
              </w:rPr>
              <w:t>MAIZE</w:t>
            </w:r>
          </w:p>
        </w:tc>
        <w:tc>
          <w:tcPr>
            <w:tcW w:w="3294" w:type="dxa"/>
            <w:shd w:val="pct20" w:color="000000" w:fill="FFFFFF"/>
          </w:tcPr>
          <w:p w:rsidR="005132B4" w:rsidRPr="00441B79" w:rsidRDefault="005132B4" w:rsidP="00441B79">
            <w:pPr>
              <w:jc w:val="left"/>
              <w:rPr>
                <w:b/>
              </w:rPr>
            </w:pPr>
            <w:r w:rsidRPr="00441B79">
              <w:rPr>
                <w:b/>
              </w:rPr>
              <w:t>MAIZE</w:t>
            </w:r>
          </w:p>
        </w:tc>
      </w:tr>
      <w:tr w:rsidR="005132B4" w:rsidRPr="00441B79" w:rsidTr="001D483E">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Pool 16</w:t>
            </w:r>
          </w:p>
          <w:p w:rsidR="005132B4" w:rsidRPr="00441B79" w:rsidRDefault="005132B4" w:rsidP="00441B79">
            <w:pPr>
              <w:jc w:val="left"/>
            </w:pPr>
            <w:r w:rsidRPr="00441B79">
              <w:t>MMV 400</w:t>
            </w:r>
          </w:p>
          <w:p w:rsidR="005132B4" w:rsidRPr="00441B79" w:rsidRDefault="005132B4" w:rsidP="00441B79">
            <w:pPr>
              <w:jc w:val="left"/>
            </w:pPr>
            <w:r w:rsidRPr="00441B79">
              <w:t>GV 412</w:t>
            </w:r>
          </w:p>
          <w:p w:rsidR="005132B4" w:rsidRPr="00441B79" w:rsidRDefault="005132B4" w:rsidP="00441B79">
            <w:pPr>
              <w:jc w:val="left"/>
            </w:pPr>
            <w:r w:rsidRPr="00441B79">
              <w:t>MM 441</w:t>
            </w:r>
          </w:p>
          <w:p w:rsidR="005132B4" w:rsidRPr="00441B79" w:rsidRDefault="005132B4" w:rsidP="00441B79">
            <w:pPr>
              <w:jc w:val="left"/>
            </w:pPr>
            <w:r w:rsidRPr="00441B79">
              <w:t>GV 470</w:t>
            </w:r>
          </w:p>
          <w:p w:rsidR="005132B4" w:rsidRPr="00441B79" w:rsidRDefault="005132B4" w:rsidP="00441B79">
            <w:pPr>
              <w:jc w:val="left"/>
            </w:pPr>
            <w:r w:rsidRPr="00441B79">
              <w:t>GV 408</w:t>
            </w:r>
          </w:p>
          <w:p w:rsidR="005132B4" w:rsidRPr="00441B79" w:rsidRDefault="005132B4" w:rsidP="00441B79">
            <w:pPr>
              <w:jc w:val="left"/>
            </w:pPr>
            <w:r w:rsidRPr="00441B79">
              <w:t>MM 501</w:t>
            </w:r>
          </w:p>
          <w:p w:rsidR="005132B4" w:rsidRPr="00441B79" w:rsidRDefault="005132B4" w:rsidP="00441B79">
            <w:pPr>
              <w:jc w:val="left"/>
            </w:pPr>
            <w:r w:rsidRPr="00441B79">
              <w:t>MM 502</w:t>
            </w:r>
          </w:p>
          <w:p w:rsidR="005132B4" w:rsidRPr="00441B79" w:rsidRDefault="005132B4" w:rsidP="00441B79">
            <w:pPr>
              <w:jc w:val="left"/>
            </w:pPr>
            <w:r w:rsidRPr="00441B79">
              <w:t>MM 601</w:t>
            </w:r>
          </w:p>
          <w:p w:rsidR="005132B4" w:rsidRPr="00441B79" w:rsidRDefault="005132B4" w:rsidP="00441B79">
            <w:pPr>
              <w:jc w:val="left"/>
            </w:pPr>
            <w:r w:rsidRPr="00441B79">
              <w:t>MM 603</w:t>
            </w:r>
          </w:p>
          <w:p w:rsidR="005132B4" w:rsidRPr="00441B79" w:rsidRDefault="005132B4" w:rsidP="00441B79">
            <w:pPr>
              <w:jc w:val="left"/>
            </w:pPr>
            <w:r w:rsidRPr="00441B79">
              <w:t>MM 604</w:t>
            </w:r>
          </w:p>
          <w:p w:rsidR="005132B4" w:rsidRPr="00441B79" w:rsidRDefault="005132B4" w:rsidP="00441B79">
            <w:pPr>
              <w:jc w:val="left"/>
            </w:pPr>
            <w:r w:rsidRPr="00441B79">
              <w:t>GV 512</w:t>
            </w:r>
          </w:p>
          <w:p w:rsidR="005132B4" w:rsidRPr="00441B79" w:rsidRDefault="005132B4" w:rsidP="00441B79">
            <w:pPr>
              <w:jc w:val="left"/>
            </w:pPr>
            <w:r w:rsidRPr="00441B79">
              <w:t>GV 607</w:t>
            </w:r>
          </w:p>
          <w:p w:rsidR="005132B4" w:rsidRPr="00441B79" w:rsidRDefault="005132B4" w:rsidP="00441B79">
            <w:pPr>
              <w:jc w:val="left"/>
            </w:pPr>
            <w:r w:rsidRPr="00441B79">
              <w:t>GV 702</w:t>
            </w:r>
          </w:p>
          <w:p w:rsidR="005132B4" w:rsidRPr="00441B79" w:rsidRDefault="005132B4" w:rsidP="00441B79">
            <w:pPr>
              <w:jc w:val="left"/>
            </w:pPr>
            <w:r w:rsidRPr="00441B79">
              <w:t>GV 703</w:t>
            </w:r>
          </w:p>
          <w:p w:rsidR="005132B4" w:rsidRPr="00441B79" w:rsidRDefault="005132B4" w:rsidP="00441B79">
            <w:pPr>
              <w:jc w:val="left"/>
            </w:pPr>
            <w:r w:rsidRPr="00441B79">
              <w:t>GV 722</w:t>
            </w:r>
          </w:p>
          <w:p w:rsidR="005132B4" w:rsidRPr="00441B79" w:rsidRDefault="005132B4" w:rsidP="00441B79">
            <w:pPr>
              <w:jc w:val="left"/>
            </w:pPr>
            <w:r w:rsidRPr="00441B79">
              <w:t>MM 752</w:t>
            </w:r>
          </w:p>
          <w:p w:rsidR="005132B4" w:rsidRPr="00441B79" w:rsidRDefault="005132B4" w:rsidP="00441B79">
            <w:pPr>
              <w:jc w:val="left"/>
            </w:pPr>
            <w:r w:rsidRPr="00441B79">
              <w:t>GV 704</w:t>
            </w:r>
          </w:p>
          <w:p w:rsidR="005132B4" w:rsidRPr="00441B79" w:rsidRDefault="005132B4" w:rsidP="00441B79">
            <w:pPr>
              <w:jc w:val="left"/>
            </w:pPr>
            <w:r w:rsidRPr="00441B79">
              <w:t>GV 61 Yellow</w:t>
            </w:r>
          </w:p>
        </w:tc>
        <w:tc>
          <w:tcPr>
            <w:tcW w:w="3294" w:type="dxa"/>
            <w:shd w:val="pct5" w:color="000000" w:fill="FFFFFF"/>
          </w:tcPr>
          <w:p w:rsidR="005132B4" w:rsidRPr="00441B79" w:rsidRDefault="005132B4" w:rsidP="00441B79">
            <w:pPr>
              <w:jc w:val="left"/>
            </w:pPr>
            <w:r w:rsidRPr="00441B79">
              <w:t>PANNAR</w:t>
            </w:r>
          </w:p>
          <w:p w:rsidR="005132B4" w:rsidRPr="00441B79" w:rsidRDefault="005132B4" w:rsidP="00441B79">
            <w:pPr>
              <w:jc w:val="left"/>
            </w:pPr>
            <w:r w:rsidRPr="00441B79">
              <w:t>PAN 6363 - Chipolopolo</w:t>
            </w:r>
          </w:p>
          <w:p w:rsidR="005132B4" w:rsidRPr="00441B79" w:rsidRDefault="005132B4" w:rsidP="00441B79">
            <w:pPr>
              <w:jc w:val="left"/>
            </w:pPr>
            <w:r w:rsidRPr="00441B79">
              <w:t>PAN 6549 - Mr. Reliable</w:t>
            </w:r>
          </w:p>
          <w:p w:rsidR="005132B4" w:rsidRPr="00441B79" w:rsidRDefault="005132B4" w:rsidP="00441B79">
            <w:pPr>
              <w:jc w:val="left"/>
            </w:pPr>
            <w:r w:rsidRPr="00441B79">
              <w:t>PAN 67 - African Queen</w:t>
            </w:r>
          </w:p>
          <w:p w:rsidR="005132B4" w:rsidRPr="00441B79" w:rsidRDefault="005132B4" w:rsidP="00441B79">
            <w:pPr>
              <w:jc w:val="left"/>
            </w:pPr>
            <w:r w:rsidRPr="00441B79">
              <w:t>PAN 6243 - in a class of its own</w:t>
            </w:r>
          </w:p>
          <w:p w:rsidR="005132B4" w:rsidRPr="00441B79" w:rsidRDefault="005132B4" w:rsidP="00441B79">
            <w:pPr>
              <w:jc w:val="left"/>
              <w:rPr>
                <w:lang w:val="es-ES"/>
              </w:rPr>
            </w:pPr>
            <w:r w:rsidRPr="00441B79">
              <w:rPr>
                <w:lang w:val="es-ES"/>
              </w:rPr>
              <w:t>PAN 64</w:t>
            </w:r>
          </w:p>
          <w:p w:rsidR="005132B4" w:rsidRPr="00441B79" w:rsidRDefault="005132B4" w:rsidP="00441B79">
            <w:pPr>
              <w:jc w:val="left"/>
              <w:rPr>
                <w:lang w:val="es-ES"/>
              </w:rPr>
            </w:pPr>
            <w:r w:rsidRPr="00441B79">
              <w:rPr>
                <w:lang w:val="es-ES"/>
              </w:rPr>
              <w:t>PAN 6479</w:t>
            </w:r>
          </w:p>
          <w:p w:rsidR="005132B4" w:rsidRPr="00441B79" w:rsidRDefault="005132B4" w:rsidP="00441B79">
            <w:pPr>
              <w:jc w:val="left"/>
              <w:rPr>
                <w:lang w:val="es-ES"/>
              </w:rPr>
            </w:pPr>
            <w:r w:rsidRPr="00441B79">
              <w:rPr>
                <w:lang w:val="es-ES"/>
              </w:rPr>
              <w:t>PAN 87</w:t>
            </w:r>
          </w:p>
          <w:p w:rsidR="005132B4" w:rsidRPr="00441B79" w:rsidRDefault="005132B4" w:rsidP="00441B79">
            <w:pPr>
              <w:jc w:val="left"/>
              <w:rPr>
                <w:lang w:val="es-ES"/>
              </w:rPr>
            </w:pPr>
            <w:r w:rsidRPr="00441B79">
              <w:rPr>
                <w:lang w:val="es-ES"/>
              </w:rPr>
              <w:t>PAN 6573</w:t>
            </w:r>
          </w:p>
          <w:p w:rsidR="005132B4" w:rsidRPr="00441B79" w:rsidRDefault="005132B4" w:rsidP="00441B79">
            <w:pPr>
              <w:jc w:val="left"/>
              <w:rPr>
                <w:lang w:val="es-ES"/>
              </w:rPr>
            </w:pPr>
            <w:r w:rsidRPr="00441B79">
              <w:rPr>
                <w:lang w:val="es-ES"/>
              </w:rPr>
              <w:t>PAN 6777</w:t>
            </w:r>
          </w:p>
          <w:p w:rsidR="005132B4" w:rsidRPr="00441B79" w:rsidRDefault="005132B4" w:rsidP="00441B79">
            <w:pPr>
              <w:jc w:val="left"/>
            </w:pPr>
            <w:r w:rsidRPr="00441B79">
              <w:t>PAN 61</w:t>
            </w:r>
          </w:p>
          <w:p w:rsidR="005132B4" w:rsidRPr="00441B79" w:rsidRDefault="005132B4" w:rsidP="00441B79">
            <w:pPr>
              <w:jc w:val="left"/>
            </w:pPr>
            <w:r w:rsidRPr="00441B79">
              <w:t>PAN 6823</w:t>
            </w:r>
          </w:p>
          <w:p w:rsidR="005132B4" w:rsidRPr="00441B79" w:rsidRDefault="005132B4" w:rsidP="00441B79">
            <w:pPr>
              <w:jc w:val="left"/>
            </w:pPr>
            <w:r w:rsidRPr="00441B79">
              <w:t>PAN 14 - Yellow</w:t>
            </w:r>
          </w:p>
        </w:tc>
        <w:tc>
          <w:tcPr>
            <w:tcW w:w="3294" w:type="dxa"/>
            <w:shd w:val="pct5" w:color="000000" w:fill="FFFFFF"/>
          </w:tcPr>
          <w:p w:rsidR="005132B4" w:rsidRPr="00441B79" w:rsidRDefault="005132B4" w:rsidP="00441B79">
            <w:pPr>
              <w:jc w:val="left"/>
            </w:pPr>
            <w:r w:rsidRPr="00441B79">
              <w:t>SEEDCO</w:t>
            </w:r>
          </w:p>
          <w:p w:rsidR="005132B4" w:rsidRPr="00441B79" w:rsidRDefault="005132B4" w:rsidP="00441B79">
            <w:pPr>
              <w:jc w:val="left"/>
            </w:pPr>
            <w:r w:rsidRPr="00441B79">
              <w:t>SC 709</w:t>
            </w:r>
          </w:p>
          <w:p w:rsidR="005132B4" w:rsidRPr="00441B79" w:rsidRDefault="005132B4" w:rsidP="00441B79">
            <w:pPr>
              <w:jc w:val="left"/>
            </w:pPr>
            <w:r w:rsidRPr="00441B79">
              <w:t>SC 713</w:t>
            </w:r>
          </w:p>
          <w:p w:rsidR="005132B4" w:rsidRPr="00441B79" w:rsidRDefault="005132B4" w:rsidP="00441B79">
            <w:pPr>
              <w:jc w:val="left"/>
            </w:pPr>
            <w:r w:rsidRPr="00441B79">
              <w:t>SC 715</w:t>
            </w:r>
          </w:p>
          <w:p w:rsidR="005132B4" w:rsidRPr="00441B79" w:rsidRDefault="005132B4" w:rsidP="00441B79">
            <w:pPr>
              <w:jc w:val="left"/>
            </w:pPr>
            <w:r w:rsidRPr="00441B79">
              <w:t>SC 711</w:t>
            </w:r>
          </w:p>
          <w:p w:rsidR="005132B4" w:rsidRPr="00441B79" w:rsidRDefault="005132B4" w:rsidP="00441B79">
            <w:pPr>
              <w:jc w:val="left"/>
            </w:pPr>
            <w:r w:rsidRPr="00441B79">
              <w:t>SC 701</w:t>
            </w:r>
          </w:p>
          <w:p w:rsidR="005132B4" w:rsidRPr="00441B79" w:rsidRDefault="005132B4" w:rsidP="00441B79">
            <w:pPr>
              <w:jc w:val="left"/>
            </w:pPr>
            <w:r w:rsidRPr="00441B79">
              <w:t>SC 707</w:t>
            </w:r>
          </w:p>
          <w:p w:rsidR="005132B4" w:rsidRPr="00441B79" w:rsidRDefault="005132B4" w:rsidP="00441B79">
            <w:pPr>
              <w:jc w:val="left"/>
            </w:pPr>
            <w:r w:rsidRPr="00441B79">
              <w:t>SC 627</w:t>
            </w:r>
          </w:p>
          <w:p w:rsidR="005132B4" w:rsidRPr="00441B79" w:rsidRDefault="005132B4" w:rsidP="00441B79">
            <w:pPr>
              <w:jc w:val="left"/>
            </w:pPr>
            <w:r w:rsidRPr="00441B79">
              <w:t>SC 625</w:t>
            </w:r>
          </w:p>
          <w:p w:rsidR="005132B4" w:rsidRPr="00441B79" w:rsidRDefault="005132B4" w:rsidP="00441B79">
            <w:pPr>
              <w:jc w:val="left"/>
            </w:pPr>
            <w:r w:rsidRPr="00441B79">
              <w:t>SC 601</w:t>
            </w:r>
          </w:p>
          <w:p w:rsidR="005132B4" w:rsidRPr="00441B79" w:rsidRDefault="005132B4" w:rsidP="00441B79">
            <w:pPr>
              <w:jc w:val="left"/>
            </w:pPr>
            <w:r w:rsidRPr="00441B79">
              <w:t>SC 621</w:t>
            </w:r>
          </w:p>
          <w:p w:rsidR="005132B4" w:rsidRPr="00441B79" w:rsidRDefault="005132B4" w:rsidP="00441B79">
            <w:pPr>
              <w:jc w:val="left"/>
            </w:pPr>
            <w:r w:rsidRPr="00441B79">
              <w:t>SC 501</w:t>
            </w:r>
          </w:p>
          <w:p w:rsidR="005132B4" w:rsidRPr="00441B79" w:rsidRDefault="005132B4" w:rsidP="00441B79">
            <w:pPr>
              <w:jc w:val="left"/>
            </w:pPr>
            <w:r w:rsidRPr="00441B79">
              <w:t>SC 515</w:t>
            </w:r>
          </w:p>
          <w:p w:rsidR="005132B4" w:rsidRPr="00441B79" w:rsidRDefault="005132B4" w:rsidP="00441B79">
            <w:pPr>
              <w:jc w:val="left"/>
            </w:pPr>
            <w:r w:rsidRPr="00441B79">
              <w:t>SC 513</w:t>
            </w:r>
          </w:p>
          <w:p w:rsidR="005132B4" w:rsidRPr="00441B79" w:rsidRDefault="005132B4" w:rsidP="00441B79">
            <w:pPr>
              <w:jc w:val="left"/>
            </w:pPr>
            <w:r w:rsidRPr="00441B79">
              <w:t>SC 517</w:t>
            </w:r>
          </w:p>
          <w:p w:rsidR="005132B4" w:rsidRPr="00441B79" w:rsidRDefault="005132B4" w:rsidP="00441B79">
            <w:pPr>
              <w:jc w:val="left"/>
            </w:pPr>
            <w:r w:rsidRPr="00441B79">
              <w:t>SC 521</w:t>
            </w:r>
          </w:p>
          <w:p w:rsidR="005132B4" w:rsidRPr="00441B79" w:rsidRDefault="005132B4" w:rsidP="00441B79">
            <w:pPr>
              <w:jc w:val="left"/>
            </w:pPr>
            <w:r w:rsidRPr="00441B79">
              <w:t>SC 401</w:t>
            </w:r>
          </w:p>
          <w:p w:rsidR="005132B4" w:rsidRPr="00441B79" w:rsidRDefault="005132B4" w:rsidP="00441B79">
            <w:pPr>
              <w:jc w:val="left"/>
            </w:pPr>
            <w:r w:rsidRPr="00441B79">
              <w:t>SC 403</w:t>
            </w:r>
          </w:p>
          <w:p w:rsidR="005132B4" w:rsidRPr="00441B79" w:rsidRDefault="005132B4" w:rsidP="00441B79">
            <w:pPr>
              <w:jc w:val="left"/>
            </w:pPr>
            <w:r w:rsidRPr="00441B79">
              <w:t>SC 405</w:t>
            </w:r>
          </w:p>
          <w:p w:rsidR="005132B4" w:rsidRPr="00441B79" w:rsidRDefault="005132B4" w:rsidP="00441B79">
            <w:pPr>
              <w:jc w:val="left"/>
            </w:pPr>
            <w:r w:rsidRPr="00441B79">
              <w:t>SC 407</w:t>
            </w:r>
          </w:p>
          <w:p w:rsidR="005132B4" w:rsidRPr="00441B79" w:rsidRDefault="005132B4" w:rsidP="00441B79">
            <w:pPr>
              <w:jc w:val="left"/>
            </w:pPr>
            <w:r w:rsidRPr="00441B79">
              <w:t>SC 704 - Yellow</w:t>
            </w:r>
          </w:p>
          <w:p w:rsidR="005132B4" w:rsidRPr="00441B79" w:rsidRDefault="005132B4" w:rsidP="00441B79">
            <w:pPr>
              <w:jc w:val="left"/>
            </w:pPr>
            <w:r w:rsidRPr="00441B79">
              <w:t>SC 706 - Yellow</w:t>
            </w:r>
          </w:p>
          <w:p w:rsidR="005132B4" w:rsidRPr="00441B79" w:rsidRDefault="005132B4" w:rsidP="00441B79">
            <w:pPr>
              <w:jc w:val="left"/>
            </w:pPr>
            <w:r w:rsidRPr="00441B79">
              <w:t>SC 702 - Yellow</w:t>
            </w:r>
          </w:p>
          <w:p w:rsidR="005132B4" w:rsidRPr="00441B79" w:rsidRDefault="005132B4" w:rsidP="00441B79">
            <w:pPr>
              <w:jc w:val="left"/>
            </w:pPr>
            <w:r w:rsidRPr="00441B79">
              <w:t>SC 704 - Yellow</w:t>
            </w:r>
          </w:p>
          <w:p w:rsidR="005132B4" w:rsidRPr="00441B79" w:rsidRDefault="005132B4" w:rsidP="00441B79">
            <w:pPr>
              <w:jc w:val="left"/>
            </w:pPr>
            <w:r w:rsidRPr="00441B79">
              <w:t>SC 506 - Yellow</w:t>
            </w:r>
          </w:p>
          <w:p w:rsidR="005132B4" w:rsidRPr="00441B79" w:rsidRDefault="005132B4" w:rsidP="00441B79">
            <w:pPr>
              <w:jc w:val="left"/>
            </w:pPr>
            <w:r w:rsidRPr="00441B79">
              <w:t>SC 206 - Yellow</w:t>
            </w:r>
          </w:p>
        </w:tc>
        <w:tc>
          <w:tcPr>
            <w:tcW w:w="3294" w:type="dxa"/>
            <w:shd w:val="pct5" w:color="000000" w:fill="FFFFFF"/>
          </w:tcPr>
          <w:p w:rsidR="005132B4" w:rsidRPr="00441B79" w:rsidRDefault="005132B4" w:rsidP="00441B79">
            <w:pPr>
              <w:jc w:val="left"/>
            </w:pPr>
            <w:r w:rsidRPr="00441B79">
              <w:t>MRI</w:t>
            </w:r>
          </w:p>
          <w:p w:rsidR="005132B4" w:rsidRPr="00441B79" w:rsidRDefault="005132B4" w:rsidP="00441B79">
            <w:pPr>
              <w:jc w:val="left"/>
            </w:pPr>
            <w:r w:rsidRPr="00441B79">
              <w:t>MRI 724</w:t>
            </w:r>
          </w:p>
          <w:p w:rsidR="005132B4" w:rsidRPr="00441B79" w:rsidRDefault="005132B4" w:rsidP="00441B79">
            <w:pPr>
              <w:jc w:val="left"/>
            </w:pPr>
            <w:r w:rsidRPr="00441B79">
              <w:t>MRI 744</w:t>
            </w:r>
          </w:p>
          <w:p w:rsidR="005132B4" w:rsidRPr="00441B79" w:rsidRDefault="005132B4" w:rsidP="00441B79">
            <w:pPr>
              <w:jc w:val="left"/>
            </w:pPr>
            <w:r w:rsidRPr="00441B79">
              <w:t>MRI 734</w:t>
            </w:r>
          </w:p>
          <w:p w:rsidR="005132B4" w:rsidRPr="00441B79" w:rsidRDefault="005132B4" w:rsidP="00441B79">
            <w:pPr>
              <w:jc w:val="left"/>
            </w:pPr>
            <w:r w:rsidRPr="00441B79">
              <w:t>MRI 651</w:t>
            </w:r>
          </w:p>
          <w:p w:rsidR="005132B4" w:rsidRPr="00441B79" w:rsidRDefault="005132B4" w:rsidP="00441B79">
            <w:pPr>
              <w:jc w:val="left"/>
            </w:pPr>
            <w:r w:rsidRPr="00441B79">
              <w:t>MRI 634</w:t>
            </w:r>
          </w:p>
          <w:p w:rsidR="005132B4" w:rsidRPr="00441B79" w:rsidRDefault="005132B4" w:rsidP="00441B79">
            <w:pPr>
              <w:jc w:val="left"/>
            </w:pPr>
            <w:r w:rsidRPr="00441B79">
              <w:t>MRI 624</w:t>
            </w:r>
          </w:p>
          <w:p w:rsidR="005132B4" w:rsidRPr="00441B79" w:rsidRDefault="005132B4" w:rsidP="00441B79">
            <w:pPr>
              <w:jc w:val="left"/>
            </w:pPr>
            <w:r w:rsidRPr="00441B79">
              <w:t>MRI 611</w:t>
            </w:r>
          </w:p>
          <w:p w:rsidR="005132B4" w:rsidRPr="00441B79" w:rsidRDefault="005132B4" w:rsidP="00441B79">
            <w:pPr>
              <w:jc w:val="left"/>
            </w:pPr>
            <w:r w:rsidRPr="00441B79">
              <w:t>MRI 614</w:t>
            </w:r>
          </w:p>
          <w:p w:rsidR="005132B4" w:rsidRPr="00441B79" w:rsidRDefault="005132B4" w:rsidP="00441B79">
            <w:pPr>
              <w:jc w:val="left"/>
            </w:pPr>
            <w:r w:rsidRPr="00441B79">
              <w:t>MRI 594</w:t>
            </w:r>
          </w:p>
          <w:p w:rsidR="005132B4" w:rsidRPr="00441B79" w:rsidRDefault="005132B4" w:rsidP="00441B79">
            <w:pPr>
              <w:jc w:val="left"/>
            </w:pPr>
            <w:r w:rsidRPr="00441B79">
              <w:t>MRI 514</w:t>
            </w:r>
          </w:p>
          <w:p w:rsidR="005132B4" w:rsidRPr="00441B79" w:rsidRDefault="005132B4" w:rsidP="00441B79">
            <w:pPr>
              <w:jc w:val="left"/>
            </w:pPr>
            <w:r w:rsidRPr="00441B79">
              <w:t>MRI 455</w:t>
            </w:r>
          </w:p>
          <w:p w:rsidR="005132B4" w:rsidRPr="00441B79" w:rsidRDefault="005132B4" w:rsidP="00441B79">
            <w:pPr>
              <w:jc w:val="left"/>
            </w:pPr>
            <w:r w:rsidRPr="00441B79">
              <w:t>Local Maize</w:t>
            </w:r>
          </w:p>
          <w:p w:rsidR="005132B4" w:rsidRPr="00441B79" w:rsidRDefault="005132B4" w:rsidP="00441B79">
            <w:pPr>
              <w:jc w:val="left"/>
            </w:pPr>
            <w:r w:rsidRPr="00441B79">
              <w:t>Hybrid</w:t>
            </w:r>
          </w:p>
          <w:p w:rsidR="005132B4" w:rsidRPr="00441B79" w:rsidRDefault="005132B4" w:rsidP="00441B79">
            <w:pPr>
              <w:jc w:val="left"/>
            </w:pPr>
            <w:r w:rsidRPr="00441B79">
              <w:t>Recycled Hybrid Maize</w:t>
            </w:r>
          </w:p>
          <w:p w:rsidR="005132B4" w:rsidRPr="00441B79" w:rsidRDefault="005132B4" w:rsidP="00441B79">
            <w:pPr>
              <w:jc w:val="left"/>
            </w:pPr>
            <w:r w:rsidRPr="00441B79">
              <w:t>OPV Maize</w:t>
            </w:r>
          </w:p>
        </w:tc>
      </w:tr>
      <w:tr w:rsidR="005132B4" w:rsidRPr="00441B79" w:rsidTr="001D483E">
        <w:tc>
          <w:tcPr>
            <w:tcW w:w="3294" w:type="dxa"/>
            <w:shd w:val="pct20" w:color="000000" w:fill="FFFFFF"/>
          </w:tcPr>
          <w:p w:rsidR="005132B4" w:rsidRPr="00441B79" w:rsidRDefault="005132B4" w:rsidP="00441B79">
            <w:pPr>
              <w:jc w:val="left"/>
            </w:pPr>
            <w:r w:rsidRPr="00441B79">
              <w:t>SORGHUM</w:t>
            </w:r>
          </w:p>
        </w:tc>
        <w:tc>
          <w:tcPr>
            <w:tcW w:w="3294" w:type="dxa"/>
            <w:shd w:val="pct20" w:color="000000" w:fill="FFFFFF"/>
          </w:tcPr>
          <w:p w:rsidR="005132B4" w:rsidRPr="00441B79" w:rsidRDefault="005132B4" w:rsidP="00441B79">
            <w:pPr>
              <w:jc w:val="left"/>
            </w:pPr>
            <w:r w:rsidRPr="00441B79">
              <w:t>SORGHUM</w:t>
            </w:r>
          </w:p>
        </w:tc>
        <w:tc>
          <w:tcPr>
            <w:tcW w:w="3294" w:type="dxa"/>
            <w:shd w:val="pct20" w:color="000000" w:fill="FFFFFF"/>
          </w:tcPr>
          <w:p w:rsidR="005132B4" w:rsidRPr="00441B79" w:rsidRDefault="005132B4" w:rsidP="00441B79">
            <w:pPr>
              <w:jc w:val="left"/>
            </w:pPr>
            <w:r w:rsidRPr="00441B79">
              <w:t>SUNFLOWER</w:t>
            </w:r>
          </w:p>
        </w:tc>
        <w:tc>
          <w:tcPr>
            <w:tcW w:w="3294" w:type="dxa"/>
            <w:shd w:val="pct20" w:color="000000" w:fill="FFFFFF"/>
          </w:tcPr>
          <w:p w:rsidR="005132B4" w:rsidRPr="00441B79" w:rsidRDefault="005132B4" w:rsidP="00441B79">
            <w:pPr>
              <w:jc w:val="left"/>
            </w:pPr>
            <w:r w:rsidRPr="00441B79">
              <w:t>SUNFLOWER</w:t>
            </w:r>
          </w:p>
        </w:tc>
      </w:tr>
      <w:tr w:rsidR="005132B4" w:rsidRPr="00441B79" w:rsidTr="001D483E">
        <w:tc>
          <w:tcPr>
            <w:tcW w:w="3294" w:type="dxa"/>
            <w:shd w:val="pct5" w:color="000000" w:fill="FFFFFF"/>
          </w:tcPr>
          <w:p w:rsidR="005132B4" w:rsidRPr="00441B79" w:rsidRDefault="005132B4" w:rsidP="00441B79">
            <w:pPr>
              <w:jc w:val="left"/>
              <w:rPr>
                <w:lang w:val="es-ES_tradnl"/>
              </w:rPr>
            </w:pPr>
            <w:r w:rsidRPr="00441B79">
              <w:rPr>
                <w:lang w:val="es-ES_tradnl"/>
              </w:rPr>
              <w:t>ZAMSEED</w:t>
            </w:r>
          </w:p>
          <w:p w:rsidR="005132B4" w:rsidRPr="00441B79" w:rsidRDefault="005132B4" w:rsidP="00441B79">
            <w:pPr>
              <w:jc w:val="left"/>
              <w:rPr>
                <w:lang w:val="es-ES_tradnl"/>
              </w:rPr>
            </w:pPr>
            <w:r w:rsidRPr="00441B79">
              <w:rPr>
                <w:lang w:val="es-ES_tradnl"/>
              </w:rPr>
              <w:t>KUYUMA</w:t>
            </w:r>
          </w:p>
          <w:p w:rsidR="005132B4" w:rsidRPr="00441B79" w:rsidRDefault="005132B4" w:rsidP="00441B79">
            <w:pPr>
              <w:jc w:val="left"/>
              <w:rPr>
                <w:lang w:val="es-ES_tradnl"/>
              </w:rPr>
            </w:pPr>
            <w:r w:rsidRPr="00441B79">
              <w:rPr>
                <w:lang w:val="es-ES_tradnl"/>
              </w:rPr>
              <w:t>SIMA</w:t>
            </w:r>
          </w:p>
          <w:p w:rsidR="005132B4" w:rsidRPr="00441B79" w:rsidRDefault="005132B4" w:rsidP="00441B79">
            <w:pPr>
              <w:jc w:val="left"/>
              <w:rPr>
                <w:lang w:val="es-ES_tradnl"/>
              </w:rPr>
            </w:pPr>
            <w:r w:rsidRPr="00441B79">
              <w:rPr>
                <w:lang w:val="es-ES_tradnl"/>
              </w:rPr>
              <w:t>ZSV 15</w:t>
            </w:r>
          </w:p>
          <w:p w:rsidR="005132B4" w:rsidRPr="00441B79" w:rsidRDefault="005132B4" w:rsidP="00441B79">
            <w:pPr>
              <w:jc w:val="left"/>
              <w:rPr>
                <w:lang w:val="es-ES_tradnl"/>
              </w:rPr>
            </w:pPr>
            <w:r w:rsidRPr="00441B79">
              <w:rPr>
                <w:lang w:val="es-ES_tradnl"/>
              </w:rPr>
              <w:t>WP 13</w:t>
            </w:r>
          </w:p>
        </w:tc>
        <w:tc>
          <w:tcPr>
            <w:tcW w:w="3294" w:type="dxa"/>
            <w:shd w:val="pct5" w:color="000000" w:fill="FFFFFF"/>
          </w:tcPr>
          <w:p w:rsidR="005132B4" w:rsidRPr="00441B79" w:rsidRDefault="005132B4" w:rsidP="00441B79">
            <w:pPr>
              <w:jc w:val="left"/>
            </w:pPr>
            <w:r w:rsidRPr="00441B79">
              <w:t>SEEDCO</w:t>
            </w:r>
          </w:p>
          <w:p w:rsidR="005132B4" w:rsidRPr="00441B79" w:rsidRDefault="005132B4" w:rsidP="00441B79">
            <w:pPr>
              <w:jc w:val="left"/>
            </w:pPr>
            <w:r w:rsidRPr="00441B79">
              <w:t>MACIA (OPV- White)</w:t>
            </w:r>
          </w:p>
          <w:p w:rsidR="005132B4" w:rsidRPr="00441B79" w:rsidRDefault="005132B4" w:rsidP="00441B79">
            <w:pPr>
              <w:jc w:val="left"/>
            </w:pPr>
            <w:r w:rsidRPr="00441B79">
              <w:t>NS5511 (Hybrid -Brown)</w:t>
            </w:r>
          </w:p>
          <w:p w:rsidR="005132B4" w:rsidRPr="00441B79" w:rsidRDefault="005132B4" w:rsidP="00441B79">
            <w:pPr>
              <w:jc w:val="left"/>
            </w:pPr>
            <w:r w:rsidRPr="00441B79">
              <w:t>Local Sorghum</w:t>
            </w:r>
          </w:p>
          <w:p w:rsidR="005132B4" w:rsidRPr="00441B79" w:rsidRDefault="005132B4" w:rsidP="00441B79">
            <w:pPr>
              <w:jc w:val="left"/>
            </w:pPr>
            <w:r w:rsidRPr="00441B79">
              <w:t>Hybrid Sorghum</w:t>
            </w:r>
          </w:p>
          <w:p w:rsidR="005132B4" w:rsidRPr="00441B79" w:rsidRDefault="005132B4" w:rsidP="00441B79">
            <w:pPr>
              <w:jc w:val="left"/>
            </w:pPr>
            <w:r w:rsidRPr="00441B79">
              <w:t>Recycled Hybrid Sorghum</w:t>
            </w:r>
          </w:p>
          <w:p w:rsidR="005132B4" w:rsidRPr="00441B79" w:rsidRDefault="005132B4" w:rsidP="00441B79">
            <w:pPr>
              <w:jc w:val="left"/>
            </w:pPr>
            <w:r w:rsidRPr="00441B79">
              <w:t>OPV Sorghum</w:t>
            </w:r>
          </w:p>
        </w:tc>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MILIKA</w:t>
            </w:r>
          </w:p>
          <w:p w:rsidR="005132B4" w:rsidRPr="00441B79" w:rsidRDefault="005132B4" w:rsidP="00441B79">
            <w:pPr>
              <w:jc w:val="left"/>
            </w:pPr>
            <w:r w:rsidRPr="00441B79">
              <w:t>RECORD</w:t>
            </w:r>
          </w:p>
          <w:p w:rsidR="005132B4" w:rsidRPr="00441B79" w:rsidRDefault="005132B4" w:rsidP="00441B79">
            <w:pPr>
              <w:jc w:val="left"/>
            </w:pPr>
          </w:p>
        </w:tc>
        <w:tc>
          <w:tcPr>
            <w:tcW w:w="3294" w:type="dxa"/>
            <w:shd w:val="pct5" w:color="000000" w:fill="FFFFFF"/>
          </w:tcPr>
          <w:p w:rsidR="005132B4" w:rsidRPr="00441B79" w:rsidRDefault="005132B4" w:rsidP="00441B79">
            <w:pPr>
              <w:jc w:val="left"/>
            </w:pPr>
            <w:r w:rsidRPr="00441B79">
              <w:t>PANNAR</w:t>
            </w:r>
          </w:p>
          <w:p w:rsidR="005132B4" w:rsidRPr="00441B79" w:rsidRDefault="005132B4" w:rsidP="00441B79">
            <w:pPr>
              <w:jc w:val="left"/>
            </w:pPr>
            <w:r w:rsidRPr="00441B79">
              <w:t>PAN 7369</w:t>
            </w:r>
          </w:p>
          <w:p w:rsidR="005132B4" w:rsidRPr="00441B79" w:rsidRDefault="005132B4" w:rsidP="00441B79">
            <w:pPr>
              <w:jc w:val="left"/>
            </w:pPr>
            <w:r w:rsidRPr="00441B79">
              <w:t>PAN 7353</w:t>
            </w:r>
          </w:p>
          <w:p w:rsidR="005132B4" w:rsidRPr="00441B79" w:rsidRDefault="005132B4" w:rsidP="00441B79">
            <w:pPr>
              <w:jc w:val="left"/>
            </w:pPr>
            <w:r w:rsidRPr="00441B79">
              <w:t>PAN 7351</w:t>
            </w:r>
          </w:p>
          <w:p w:rsidR="005132B4" w:rsidRPr="00441B79" w:rsidRDefault="005132B4" w:rsidP="00441B79">
            <w:pPr>
              <w:jc w:val="left"/>
            </w:pPr>
            <w:r w:rsidRPr="00441B79">
              <w:t>Local Sunflower</w:t>
            </w:r>
          </w:p>
          <w:p w:rsidR="005132B4" w:rsidRPr="00441B79" w:rsidRDefault="005132B4" w:rsidP="00441B79">
            <w:pPr>
              <w:jc w:val="left"/>
            </w:pPr>
            <w:r w:rsidRPr="00441B79">
              <w:t>Hybrid Sunflower</w:t>
            </w:r>
          </w:p>
          <w:p w:rsidR="005132B4" w:rsidRPr="00441B79" w:rsidRDefault="005132B4" w:rsidP="00441B79">
            <w:pPr>
              <w:jc w:val="left"/>
            </w:pPr>
            <w:r w:rsidRPr="00441B79">
              <w:t>Recycled Hybrid Sunflower</w:t>
            </w:r>
          </w:p>
          <w:p w:rsidR="005132B4" w:rsidRPr="00441B79" w:rsidRDefault="005132B4" w:rsidP="00441B79">
            <w:pPr>
              <w:jc w:val="left"/>
            </w:pPr>
            <w:r w:rsidRPr="00441B79">
              <w:t>OPV Sunflower</w:t>
            </w:r>
          </w:p>
        </w:tc>
      </w:tr>
      <w:tr w:rsidR="005132B4" w:rsidRPr="00441B79" w:rsidTr="001D483E">
        <w:tc>
          <w:tcPr>
            <w:tcW w:w="3294" w:type="dxa"/>
            <w:shd w:val="pct20" w:color="000000" w:fill="FFFFFF"/>
          </w:tcPr>
          <w:p w:rsidR="005132B4" w:rsidRPr="00441B79" w:rsidRDefault="005132B4" w:rsidP="00441B79">
            <w:pPr>
              <w:jc w:val="left"/>
            </w:pPr>
            <w:r w:rsidRPr="00441B79">
              <w:t>GROUNDNUTS</w:t>
            </w:r>
          </w:p>
        </w:tc>
        <w:tc>
          <w:tcPr>
            <w:tcW w:w="3294" w:type="dxa"/>
            <w:shd w:val="pct20" w:color="000000" w:fill="FFFFFF"/>
          </w:tcPr>
          <w:p w:rsidR="005132B4" w:rsidRPr="00441B79" w:rsidRDefault="005132B4" w:rsidP="00441B79">
            <w:pPr>
              <w:jc w:val="left"/>
            </w:pPr>
            <w:r w:rsidRPr="00441B79">
              <w:t>GROUNDNUTS</w:t>
            </w:r>
          </w:p>
        </w:tc>
        <w:tc>
          <w:tcPr>
            <w:tcW w:w="3294" w:type="dxa"/>
            <w:shd w:val="pct20" w:color="000000" w:fill="FFFFFF"/>
          </w:tcPr>
          <w:p w:rsidR="005132B4" w:rsidRPr="00441B79" w:rsidRDefault="005132B4" w:rsidP="00441B79">
            <w:pPr>
              <w:jc w:val="left"/>
            </w:pPr>
            <w:r w:rsidRPr="00441B79">
              <w:t>SOYABEANS</w:t>
            </w:r>
          </w:p>
        </w:tc>
        <w:tc>
          <w:tcPr>
            <w:tcW w:w="3294" w:type="dxa"/>
            <w:shd w:val="pct20" w:color="000000" w:fill="FFFFFF"/>
          </w:tcPr>
          <w:p w:rsidR="005132B4" w:rsidRPr="00441B79" w:rsidRDefault="005132B4" w:rsidP="00441B79">
            <w:pPr>
              <w:jc w:val="left"/>
            </w:pPr>
            <w:r w:rsidRPr="00441B79">
              <w:t>SOYABEAN</w:t>
            </w:r>
          </w:p>
        </w:tc>
      </w:tr>
      <w:tr w:rsidR="005132B4" w:rsidRPr="00441B79" w:rsidTr="001D483E">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CHIPEGO</w:t>
            </w:r>
          </w:p>
          <w:p w:rsidR="005132B4" w:rsidRPr="00441B79" w:rsidRDefault="005132B4" w:rsidP="00441B79">
            <w:pPr>
              <w:jc w:val="left"/>
            </w:pPr>
            <w:r w:rsidRPr="00441B79">
              <w:t>MGV - 4</w:t>
            </w:r>
          </w:p>
          <w:p w:rsidR="005132B4" w:rsidRPr="00441B79" w:rsidRDefault="005132B4" w:rsidP="00441B79">
            <w:pPr>
              <w:jc w:val="left"/>
            </w:pPr>
            <w:r w:rsidRPr="00441B79">
              <w:t>CHALIMBANA</w:t>
            </w:r>
          </w:p>
        </w:tc>
        <w:tc>
          <w:tcPr>
            <w:tcW w:w="3294" w:type="dxa"/>
            <w:shd w:val="pct5" w:color="000000" w:fill="FFFFFF"/>
          </w:tcPr>
          <w:p w:rsidR="005132B4" w:rsidRPr="00441B79" w:rsidRDefault="005132B4" w:rsidP="00441B79">
            <w:pPr>
              <w:jc w:val="left"/>
            </w:pPr>
            <w:r w:rsidRPr="00441B79">
              <w:t>SEEDCO</w:t>
            </w:r>
          </w:p>
          <w:p w:rsidR="005132B4" w:rsidRPr="00441B79" w:rsidRDefault="005132B4" w:rsidP="00441B79">
            <w:pPr>
              <w:jc w:val="left"/>
            </w:pPr>
            <w:r w:rsidRPr="00441B79">
              <w:t>FLAMINGO</w:t>
            </w:r>
          </w:p>
          <w:p w:rsidR="005132B4" w:rsidRPr="00441B79" w:rsidRDefault="005132B4" w:rsidP="00441B79">
            <w:pPr>
              <w:jc w:val="left"/>
            </w:pPr>
            <w:r w:rsidRPr="00441B79">
              <w:t>NYANDA</w:t>
            </w:r>
          </w:p>
          <w:p w:rsidR="005132B4" w:rsidRPr="00441B79" w:rsidRDefault="005132B4" w:rsidP="00441B79">
            <w:pPr>
              <w:jc w:val="left"/>
            </w:pPr>
            <w:r w:rsidRPr="00441B79">
              <w:t>Local Groundnuts</w:t>
            </w:r>
          </w:p>
          <w:p w:rsidR="005132B4" w:rsidRPr="00441B79" w:rsidRDefault="005132B4" w:rsidP="00441B79">
            <w:pPr>
              <w:jc w:val="left"/>
            </w:pPr>
            <w:r w:rsidRPr="00441B79">
              <w:t>Hybrid Groundnuts</w:t>
            </w:r>
          </w:p>
          <w:p w:rsidR="005132B4" w:rsidRPr="00441B79" w:rsidRDefault="005132B4" w:rsidP="00441B79">
            <w:pPr>
              <w:jc w:val="left"/>
            </w:pPr>
            <w:r w:rsidRPr="00441B79">
              <w:t>Recycled Hybrid G/Nuts</w:t>
            </w:r>
          </w:p>
          <w:p w:rsidR="005132B4" w:rsidRPr="00441B79" w:rsidRDefault="005132B4" w:rsidP="00441B79">
            <w:pPr>
              <w:jc w:val="left"/>
            </w:pPr>
            <w:r w:rsidRPr="00441B79">
              <w:t>OPV Groundnuts</w:t>
            </w:r>
          </w:p>
          <w:p w:rsidR="005132B4" w:rsidRPr="00441B79" w:rsidRDefault="005132B4" w:rsidP="00441B79">
            <w:pPr>
              <w:jc w:val="left"/>
            </w:pPr>
          </w:p>
        </w:tc>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KELEYA</w:t>
            </w:r>
          </w:p>
          <w:p w:rsidR="005132B4" w:rsidRPr="00441B79" w:rsidRDefault="005132B4" w:rsidP="00441B79">
            <w:pPr>
              <w:jc w:val="left"/>
            </w:pPr>
            <w:r w:rsidRPr="00441B79">
              <w:t>MAGOYE</w:t>
            </w:r>
          </w:p>
        </w:tc>
        <w:tc>
          <w:tcPr>
            <w:tcW w:w="3294" w:type="dxa"/>
            <w:shd w:val="pct5" w:color="000000" w:fill="FFFFFF"/>
          </w:tcPr>
          <w:p w:rsidR="005132B4" w:rsidRPr="00441B79" w:rsidRDefault="005132B4" w:rsidP="00441B79">
            <w:pPr>
              <w:jc w:val="left"/>
            </w:pPr>
            <w:r w:rsidRPr="00441B79">
              <w:t>SEEDCO</w:t>
            </w:r>
          </w:p>
          <w:p w:rsidR="005132B4" w:rsidRPr="00441B79" w:rsidRDefault="005132B4" w:rsidP="00441B79">
            <w:pPr>
              <w:jc w:val="left"/>
            </w:pPr>
            <w:r w:rsidRPr="00441B79">
              <w:t>STORM</w:t>
            </w:r>
          </w:p>
          <w:p w:rsidR="005132B4" w:rsidRPr="00441B79" w:rsidRDefault="005132B4" w:rsidP="00441B79">
            <w:pPr>
              <w:jc w:val="left"/>
            </w:pPr>
            <w:r w:rsidRPr="00441B79">
              <w:t>SOLITAIRE</w:t>
            </w:r>
          </w:p>
          <w:p w:rsidR="005132B4" w:rsidRPr="00441B79" w:rsidRDefault="005132B4" w:rsidP="00441B79">
            <w:pPr>
              <w:jc w:val="left"/>
            </w:pPr>
            <w:r w:rsidRPr="00441B79">
              <w:t>SOPRANO</w:t>
            </w:r>
          </w:p>
          <w:p w:rsidR="005132B4" w:rsidRPr="00441B79" w:rsidRDefault="005132B4" w:rsidP="00441B79">
            <w:pPr>
              <w:jc w:val="left"/>
            </w:pPr>
            <w:r w:rsidRPr="00441B79">
              <w:t>SAFARI</w:t>
            </w:r>
          </w:p>
          <w:p w:rsidR="005132B4" w:rsidRPr="00441B79" w:rsidRDefault="005132B4" w:rsidP="00441B79">
            <w:pPr>
              <w:jc w:val="left"/>
            </w:pPr>
            <w:r w:rsidRPr="00441B79">
              <w:t>Local Soyabean</w:t>
            </w:r>
          </w:p>
          <w:p w:rsidR="005132B4" w:rsidRPr="00441B79" w:rsidRDefault="005132B4" w:rsidP="00441B79">
            <w:pPr>
              <w:jc w:val="left"/>
            </w:pPr>
            <w:r w:rsidRPr="00441B79">
              <w:t>Hybrid Soyabean</w:t>
            </w:r>
          </w:p>
          <w:p w:rsidR="005132B4" w:rsidRPr="00441B79" w:rsidRDefault="005132B4" w:rsidP="00441B79">
            <w:pPr>
              <w:jc w:val="left"/>
            </w:pPr>
            <w:r w:rsidRPr="00441B79">
              <w:t>Recycled Hybrid Soyabean</w:t>
            </w:r>
          </w:p>
          <w:p w:rsidR="005132B4" w:rsidRPr="00441B79" w:rsidRDefault="005132B4" w:rsidP="00441B79">
            <w:pPr>
              <w:jc w:val="left"/>
            </w:pPr>
            <w:r w:rsidRPr="00441B79">
              <w:t>OPV Soyabean</w:t>
            </w:r>
          </w:p>
        </w:tc>
      </w:tr>
      <w:tr w:rsidR="005132B4" w:rsidRPr="00441B79" w:rsidTr="001D483E">
        <w:tc>
          <w:tcPr>
            <w:tcW w:w="3294" w:type="dxa"/>
            <w:shd w:val="pct20" w:color="000000" w:fill="FFFFFF"/>
          </w:tcPr>
          <w:p w:rsidR="005132B4" w:rsidRPr="00441B79" w:rsidRDefault="005132B4" w:rsidP="00441B79">
            <w:pPr>
              <w:jc w:val="left"/>
            </w:pPr>
            <w:r w:rsidRPr="00441B79">
              <w:t>COWPEAS</w:t>
            </w:r>
          </w:p>
        </w:tc>
        <w:tc>
          <w:tcPr>
            <w:tcW w:w="3294" w:type="dxa"/>
            <w:shd w:val="pct20" w:color="000000" w:fill="FFFFFF"/>
          </w:tcPr>
          <w:p w:rsidR="005132B4" w:rsidRPr="00441B79" w:rsidRDefault="005132B4" w:rsidP="00441B79">
            <w:pPr>
              <w:jc w:val="left"/>
            </w:pPr>
            <w:r w:rsidRPr="00441B79">
              <w:t>TOBACCO</w:t>
            </w:r>
          </w:p>
        </w:tc>
        <w:tc>
          <w:tcPr>
            <w:tcW w:w="3294" w:type="dxa"/>
            <w:shd w:val="pct20" w:color="000000" w:fill="FFFFFF"/>
          </w:tcPr>
          <w:p w:rsidR="005132B4" w:rsidRPr="00441B79" w:rsidRDefault="005132B4" w:rsidP="00441B79">
            <w:pPr>
              <w:jc w:val="left"/>
            </w:pPr>
            <w:r w:rsidRPr="00441B79">
              <w:t>TOBACCO</w:t>
            </w:r>
          </w:p>
        </w:tc>
        <w:tc>
          <w:tcPr>
            <w:tcW w:w="3294" w:type="dxa"/>
            <w:shd w:val="pct20" w:color="000000" w:fill="FFFFFF"/>
          </w:tcPr>
          <w:p w:rsidR="005132B4" w:rsidRPr="00441B79" w:rsidRDefault="005132B4" w:rsidP="00441B79">
            <w:pPr>
              <w:jc w:val="left"/>
            </w:pPr>
            <w:r w:rsidRPr="00441B79">
              <w:t>COTTON</w:t>
            </w:r>
          </w:p>
        </w:tc>
      </w:tr>
      <w:tr w:rsidR="005132B4" w:rsidRPr="00441B79" w:rsidTr="001D483E">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LUTEMBWE</w:t>
            </w:r>
          </w:p>
          <w:p w:rsidR="005132B4" w:rsidRPr="00441B79" w:rsidRDefault="005132B4" w:rsidP="00441B79">
            <w:pPr>
              <w:jc w:val="left"/>
            </w:pPr>
            <w:r w:rsidRPr="00441B79">
              <w:t>BUBEBE</w:t>
            </w:r>
          </w:p>
          <w:p w:rsidR="005132B4" w:rsidRPr="00441B79" w:rsidRDefault="005132B4" w:rsidP="00441B79">
            <w:pPr>
              <w:jc w:val="left"/>
            </w:pPr>
            <w:r w:rsidRPr="00441B79">
              <w:t>Local Cowpeas</w:t>
            </w:r>
          </w:p>
          <w:p w:rsidR="005132B4" w:rsidRPr="00441B79" w:rsidRDefault="005132B4" w:rsidP="00441B79">
            <w:pPr>
              <w:jc w:val="left"/>
            </w:pPr>
            <w:r w:rsidRPr="00441B79">
              <w:t>Hybrid Cowpeas</w:t>
            </w:r>
          </w:p>
          <w:p w:rsidR="005132B4" w:rsidRPr="00441B79" w:rsidRDefault="005132B4" w:rsidP="00441B79">
            <w:pPr>
              <w:jc w:val="left"/>
            </w:pPr>
            <w:r w:rsidRPr="00441B79">
              <w:t>Recycled Hybrid C/peas</w:t>
            </w:r>
          </w:p>
          <w:p w:rsidR="005132B4" w:rsidRPr="00441B79" w:rsidRDefault="005132B4" w:rsidP="00441B79">
            <w:pPr>
              <w:jc w:val="left"/>
            </w:pPr>
            <w:r w:rsidRPr="00441B79">
              <w:t>OPV Cowpeas</w:t>
            </w:r>
          </w:p>
        </w:tc>
        <w:tc>
          <w:tcPr>
            <w:tcW w:w="3294" w:type="dxa"/>
            <w:shd w:val="pct5" w:color="000000" w:fill="FFFFFF"/>
          </w:tcPr>
          <w:p w:rsidR="005132B4" w:rsidRPr="00441B79" w:rsidRDefault="005132B4" w:rsidP="00441B79">
            <w:pPr>
              <w:jc w:val="left"/>
            </w:pPr>
            <w:r w:rsidRPr="00441B79">
              <w:t>BARLEY</w:t>
            </w:r>
          </w:p>
          <w:p w:rsidR="005132B4" w:rsidRPr="00441B79" w:rsidRDefault="005132B4" w:rsidP="00441B79">
            <w:pPr>
              <w:jc w:val="left"/>
            </w:pPr>
            <w:r w:rsidRPr="00441B79">
              <w:t>Bunckett</w:t>
            </w:r>
          </w:p>
          <w:p w:rsidR="005132B4" w:rsidRPr="00441B79" w:rsidRDefault="005132B4" w:rsidP="00441B79">
            <w:pPr>
              <w:jc w:val="left"/>
            </w:pPr>
            <w:r w:rsidRPr="00441B79">
              <w:t>BO 1</w:t>
            </w:r>
          </w:p>
          <w:p w:rsidR="005132B4" w:rsidRPr="00441B79" w:rsidRDefault="005132B4" w:rsidP="00441B79">
            <w:pPr>
              <w:jc w:val="left"/>
            </w:pPr>
            <w:r w:rsidRPr="00441B79">
              <w:t>BO 2</w:t>
            </w:r>
          </w:p>
          <w:p w:rsidR="005132B4" w:rsidRPr="00441B79" w:rsidRDefault="005132B4" w:rsidP="00441B79">
            <w:pPr>
              <w:jc w:val="left"/>
            </w:pPr>
            <w:r w:rsidRPr="00441B79">
              <w:t>BO 3</w:t>
            </w:r>
          </w:p>
          <w:p w:rsidR="005132B4" w:rsidRPr="00441B79" w:rsidRDefault="005132B4" w:rsidP="00441B79">
            <w:pPr>
              <w:jc w:val="left"/>
            </w:pPr>
            <w:r w:rsidRPr="00441B79">
              <w:t>A 1</w:t>
            </w:r>
          </w:p>
          <w:p w:rsidR="005132B4" w:rsidRPr="00441B79" w:rsidRDefault="005132B4" w:rsidP="00441B79">
            <w:pPr>
              <w:jc w:val="left"/>
            </w:pPr>
            <w:r w:rsidRPr="00441B79">
              <w:t>A 2</w:t>
            </w:r>
          </w:p>
          <w:p w:rsidR="005132B4" w:rsidRPr="00441B79" w:rsidRDefault="005132B4" w:rsidP="00441B79">
            <w:pPr>
              <w:jc w:val="left"/>
            </w:pPr>
            <w:r w:rsidRPr="00441B79">
              <w:t>A 3</w:t>
            </w:r>
          </w:p>
        </w:tc>
        <w:tc>
          <w:tcPr>
            <w:tcW w:w="3294" w:type="dxa"/>
            <w:shd w:val="pct5" w:color="000000" w:fill="FFFFFF"/>
          </w:tcPr>
          <w:p w:rsidR="005132B4" w:rsidRPr="00441B79" w:rsidRDefault="005132B4" w:rsidP="00441B79">
            <w:pPr>
              <w:jc w:val="left"/>
              <w:rPr>
                <w:lang w:val="fr-FR"/>
              </w:rPr>
            </w:pPr>
            <w:r w:rsidRPr="00441B79">
              <w:rPr>
                <w:lang w:val="fr-FR"/>
              </w:rPr>
              <w:t>VIRGINIA</w:t>
            </w:r>
          </w:p>
          <w:p w:rsidR="005132B4" w:rsidRPr="00441B79" w:rsidRDefault="005132B4" w:rsidP="00441B79">
            <w:pPr>
              <w:jc w:val="left"/>
              <w:rPr>
                <w:lang w:val="fr-FR"/>
              </w:rPr>
            </w:pPr>
            <w:r w:rsidRPr="00441B79">
              <w:rPr>
                <w:lang w:val="fr-FR"/>
              </w:rPr>
              <w:t>HG</w:t>
            </w:r>
          </w:p>
          <w:p w:rsidR="005132B4" w:rsidRPr="00441B79" w:rsidRDefault="005132B4" w:rsidP="00441B79">
            <w:pPr>
              <w:jc w:val="left"/>
              <w:rPr>
                <w:lang w:val="fr-FR"/>
              </w:rPr>
            </w:pPr>
            <w:r w:rsidRPr="00441B79">
              <w:rPr>
                <w:lang w:val="fr-FR"/>
              </w:rPr>
              <w:t>T26</w:t>
            </w:r>
          </w:p>
          <w:p w:rsidR="005132B4" w:rsidRPr="00441B79" w:rsidRDefault="005132B4" w:rsidP="00441B79">
            <w:pPr>
              <w:jc w:val="left"/>
              <w:rPr>
                <w:lang w:val="fr-FR"/>
              </w:rPr>
            </w:pPr>
            <w:r w:rsidRPr="00441B79">
              <w:rPr>
                <w:lang w:val="fr-FR"/>
              </w:rPr>
              <w:t>RK326</w:t>
            </w:r>
          </w:p>
          <w:p w:rsidR="005132B4" w:rsidRPr="00441B79" w:rsidRDefault="005132B4" w:rsidP="00441B79">
            <w:pPr>
              <w:jc w:val="left"/>
              <w:rPr>
                <w:lang w:val="fr-FR"/>
              </w:rPr>
            </w:pPr>
            <w:r w:rsidRPr="00441B79">
              <w:rPr>
                <w:lang w:val="fr-FR"/>
              </w:rPr>
              <w:t>T29</w:t>
            </w:r>
          </w:p>
        </w:tc>
        <w:tc>
          <w:tcPr>
            <w:tcW w:w="3294" w:type="dxa"/>
            <w:shd w:val="pct5" w:color="000000" w:fill="FFFFFF"/>
          </w:tcPr>
          <w:p w:rsidR="005132B4" w:rsidRPr="00441B79" w:rsidRDefault="005132B4" w:rsidP="00441B79">
            <w:pPr>
              <w:jc w:val="left"/>
            </w:pPr>
            <w:r w:rsidRPr="00441B79">
              <w:t>F135</w:t>
            </w:r>
          </w:p>
          <w:p w:rsidR="005132B4" w:rsidRPr="00441B79" w:rsidRDefault="005132B4" w:rsidP="00441B79">
            <w:pPr>
              <w:jc w:val="left"/>
            </w:pPr>
            <w:r w:rsidRPr="00441B79">
              <w:t>Chureza</w:t>
            </w:r>
          </w:p>
          <w:p w:rsidR="005132B4" w:rsidRPr="00441B79" w:rsidRDefault="005132B4" w:rsidP="00441B79">
            <w:pPr>
              <w:jc w:val="left"/>
            </w:pPr>
            <w:r w:rsidRPr="00441B79">
              <w:t>Ngwezi</w:t>
            </w:r>
          </w:p>
          <w:p w:rsidR="005132B4" w:rsidRPr="00441B79" w:rsidRDefault="005132B4" w:rsidP="00441B79">
            <w:pPr>
              <w:jc w:val="left"/>
            </w:pPr>
            <w:r w:rsidRPr="00441B79">
              <w:t>CDT 1</w:t>
            </w:r>
          </w:p>
        </w:tc>
      </w:tr>
      <w:tr w:rsidR="005132B4" w:rsidRPr="00441B79" w:rsidTr="001D483E">
        <w:tc>
          <w:tcPr>
            <w:tcW w:w="3294" w:type="dxa"/>
            <w:shd w:val="pct20" w:color="000000" w:fill="FFFFFF"/>
          </w:tcPr>
          <w:p w:rsidR="005132B4" w:rsidRPr="00441B79" w:rsidRDefault="005132B4" w:rsidP="00441B79">
            <w:pPr>
              <w:jc w:val="left"/>
            </w:pPr>
            <w:r w:rsidRPr="00441B79">
              <w:t>ALL OTHER CROPS</w:t>
            </w:r>
          </w:p>
        </w:tc>
        <w:tc>
          <w:tcPr>
            <w:tcW w:w="3294" w:type="dxa"/>
            <w:shd w:val="pct20" w:color="000000" w:fill="FFFFFF"/>
          </w:tcPr>
          <w:p w:rsidR="005132B4" w:rsidRPr="00441B79" w:rsidRDefault="005132B4" w:rsidP="00441B79">
            <w:pPr>
              <w:jc w:val="left"/>
            </w:pPr>
            <w:r w:rsidRPr="00441B79">
              <w:t>SEED COMPANIES</w:t>
            </w:r>
          </w:p>
        </w:tc>
        <w:tc>
          <w:tcPr>
            <w:tcW w:w="3294" w:type="dxa"/>
            <w:shd w:val="pct20" w:color="000000" w:fill="FFFFFF"/>
          </w:tcPr>
          <w:p w:rsidR="005132B4" w:rsidRPr="00441B79" w:rsidRDefault="005132B4" w:rsidP="00441B79">
            <w:pPr>
              <w:jc w:val="left"/>
            </w:pPr>
          </w:p>
        </w:tc>
        <w:tc>
          <w:tcPr>
            <w:tcW w:w="3294" w:type="dxa"/>
            <w:shd w:val="pct20" w:color="000000" w:fill="FFFFFF"/>
          </w:tcPr>
          <w:p w:rsidR="005132B4" w:rsidRPr="00441B79" w:rsidRDefault="005132B4" w:rsidP="00441B79">
            <w:pPr>
              <w:jc w:val="left"/>
            </w:pPr>
          </w:p>
        </w:tc>
      </w:tr>
      <w:tr w:rsidR="005132B4" w:rsidRPr="00441B79" w:rsidTr="001D483E">
        <w:tc>
          <w:tcPr>
            <w:tcW w:w="3294" w:type="dxa"/>
            <w:shd w:val="pct5" w:color="000000" w:fill="FFFFFF"/>
          </w:tcPr>
          <w:p w:rsidR="005132B4" w:rsidRPr="00441B79" w:rsidRDefault="005132B4" w:rsidP="00441B79">
            <w:pPr>
              <w:jc w:val="left"/>
            </w:pPr>
            <w:r w:rsidRPr="00441B79">
              <w:t>Local</w:t>
            </w:r>
          </w:p>
          <w:p w:rsidR="005132B4" w:rsidRPr="00441B79" w:rsidRDefault="005132B4" w:rsidP="00441B79">
            <w:pPr>
              <w:jc w:val="left"/>
            </w:pPr>
            <w:r w:rsidRPr="00441B79">
              <w:t>Improved</w:t>
            </w:r>
          </w:p>
        </w:tc>
        <w:tc>
          <w:tcPr>
            <w:tcW w:w="3294" w:type="dxa"/>
            <w:shd w:val="pct5" w:color="000000" w:fill="FFFFFF"/>
          </w:tcPr>
          <w:p w:rsidR="005132B4" w:rsidRPr="00441B79" w:rsidRDefault="005132B4" w:rsidP="00441B79">
            <w:pPr>
              <w:jc w:val="left"/>
            </w:pPr>
            <w:r w:rsidRPr="00441B79">
              <w:t>ZAMSEED</w:t>
            </w:r>
          </w:p>
          <w:p w:rsidR="005132B4" w:rsidRPr="00441B79" w:rsidRDefault="005132B4" w:rsidP="00441B79">
            <w:pPr>
              <w:jc w:val="left"/>
            </w:pPr>
            <w:r w:rsidRPr="00441B79">
              <w:t>PANNAR</w:t>
            </w:r>
          </w:p>
          <w:p w:rsidR="005132B4" w:rsidRPr="00441B79" w:rsidRDefault="005132B4" w:rsidP="00441B79">
            <w:pPr>
              <w:jc w:val="left"/>
            </w:pPr>
            <w:r w:rsidRPr="00441B79">
              <w:t>SEEDCO</w:t>
            </w:r>
          </w:p>
          <w:p w:rsidR="005132B4" w:rsidRPr="00441B79" w:rsidRDefault="005132B4" w:rsidP="00441B79">
            <w:pPr>
              <w:jc w:val="left"/>
            </w:pPr>
            <w:r w:rsidRPr="00441B79">
              <w:t>MRI</w:t>
            </w:r>
          </w:p>
        </w:tc>
        <w:tc>
          <w:tcPr>
            <w:tcW w:w="3294" w:type="dxa"/>
            <w:shd w:val="pct5" w:color="000000" w:fill="FFFFFF"/>
          </w:tcPr>
          <w:p w:rsidR="005132B4" w:rsidRPr="00441B79" w:rsidRDefault="005132B4" w:rsidP="00441B79">
            <w:pPr>
              <w:jc w:val="left"/>
            </w:pPr>
          </w:p>
        </w:tc>
        <w:tc>
          <w:tcPr>
            <w:tcW w:w="3294" w:type="dxa"/>
            <w:shd w:val="pct5" w:color="000000" w:fill="FFFFFF"/>
          </w:tcPr>
          <w:p w:rsidR="005132B4" w:rsidRPr="00441B79" w:rsidRDefault="005132B4" w:rsidP="00441B79">
            <w:pPr>
              <w:jc w:val="left"/>
            </w:pPr>
          </w:p>
        </w:tc>
      </w:tr>
    </w:tbl>
    <w:p w:rsidR="005132B4" w:rsidRPr="00441B79" w:rsidRDefault="005132B4" w:rsidP="006D00F3">
      <w:pPr>
        <w:widowControl/>
        <w:rPr>
          <w:rFonts w:ascii="Century" w:eastAsia="MS Mincho" w:hAnsi="Century" w:cs="Times New Roman"/>
          <w:b/>
          <w:sz w:val="22"/>
        </w:rPr>
        <w:sectPr w:rsidR="005132B4" w:rsidRPr="00441B79" w:rsidSect="001A65B5">
          <w:pgSz w:w="11906" w:h="16838" w:code="9"/>
          <w:pgMar w:top="851" w:right="1418" w:bottom="284" w:left="1418" w:header="284" w:footer="284" w:gutter="0"/>
          <w:cols w:space="425"/>
          <w:docGrid w:linePitch="360"/>
        </w:sectPr>
      </w:pPr>
    </w:p>
    <w:p w:rsidR="001068BC" w:rsidRDefault="001068BC">
      <w:pPr>
        <w:widowControl/>
        <w:jc w:val="left"/>
        <w:rPr>
          <w:noProof/>
          <w:szCs w:val="28"/>
        </w:rPr>
      </w:pPr>
      <w:r w:rsidRPr="001068BC">
        <w:rPr>
          <w:rFonts w:hint="eastAsia"/>
          <w:noProof/>
          <w:szCs w:val="28"/>
        </w:rPr>
        <w:drawing>
          <wp:anchor distT="0" distB="0" distL="114300" distR="114300" simplePos="0" relativeHeight="251667456" behindDoc="0" locked="0" layoutInCell="1" allowOverlap="1">
            <wp:simplePos x="0" y="0"/>
            <wp:positionH relativeFrom="page">
              <wp:posOffset>1377950</wp:posOffset>
            </wp:positionH>
            <wp:positionV relativeFrom="page">
              <wp:posOffset>647700</wp:posOffset>
            </wp:positionV>
            <wp:extent cx="11635740" cy="9144000"/>
            <wp:effectExtent l="19050" t="0" r="381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1635740" cy="9144000"/>
                    </a:xfrm>
                    <a:prstGeom prst="rect">
                      <a:avLst/>
                    </a:prstGeom>
                    <a:noFill/>
                    <a:ln w="9525">
                      <a:noFill/>
                      <a:miter lim="800000"/>
                      <a:headEnd/>
                      <a:tailEnd/>
                    </a:ln>
                  </pic:spPr>
                </pic:pic>
              </a:graphicData>
            </a:graphic>
          </wp:anchor>
        </w:drawing>
      </w:r>
      <w:r>
        <w:rPr>
          <w:noProof/>
          <w:szCs w:val="28"/>
        </w:rPr>
        <w:br w:type="page"/>
      </w:r>
    </w:p>
    <w:p w:rsidR="00D065C6" w:rsidRDefault="006D00F3" w:rsidP="006D00F3">
      <w:pPr>
        <w:widowControl/>
        <w:jc w:val="center"/>
        <w:rPr>
          <w:rFonts w:ascii="Century" w:eastAsia="MS Mincho" w:hAnsi="Century" w:cs="Times New Roman"/>
          <w:b/>
          <w:sz w:val="28"/>
          <w:szCs w:val="28"/>
        </w:rPr>
      </w:pPr>
      <w:r w:rsidRPr="006D00F3">
        <w:rPr>
          <w:rFonts w:hint="eastAsia"/>
          <w:noProof/>
          <w:szCs w:val="28"/>
        </w:rPr>
        <w:drawing>
          <wp:anchor distT="0" distB="0" distL="114300" distR="114300" simplePos="0" relativeHeight="251666432" behindDoc="0" locked="0" layoutInCell="1" allowOverlap="1">
            <wp:simplePos x="0" y="0"/>
            <wp:positionH relativeFrom="page">
              <wp:posOffset>-5708650</wp:posOffset>
            </wp:positionH>
            <wp:positionV relativeFrom="page">
              <wp:posOffset>647700</wp:posOffset>
            </wp:positionV>
            <wp:extent cx="11635740" cy="9144000"/>
            <wp:effectExtent l="19050" t="0" r="3810" b="0"/>
            <wp:wrapTopAndBottom/>
            <wp:docPr id="1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1635740" cy="9144000"/>
                    </a:xfrm>
                    <a:prstGeom prst="rect">
                      <a:avLst/>
                    </a:prstGeom>
                    <a:noFill/>
                    <a:ln w="9525">
                      <a:noFill/>
                      <a:miter lim="800000"/>
                      <a:headEnd/>
                      <a:tailEnd/>
                    </a:ln>
                  </pic:spPr>
                </pic:pic>
              </a:graphicData>
            </a:graphic>
          </wp:anchor>
        </w:drawing>
      </w:r>
    </w:p>
    <w:p w:rsidR="006D00F3" w:rsidRDefault="006D00F3" w:rsidP="006D00F3">
      <w:pPr>
        <w:widowControl/>
        <w:jc w:val="left"/>
        <w:rPr>
          <w:rFonts w:ascii="Century" w:eastAsia="MS Mincho" w:hAnsi="Century" w:cs="Times New Roman"/>
          <w:b/>
          <w:sz w:val="28"/>
          <w:szCs w:val="28"/>
        </w:rPr>
        <w:sectPr w:rsidR="006D00F3" w:rsidSect="001068BC">
          <w:pgSz w:w="11906" w:h="16838"/>
          <w:pgMar w:top="992" w:right="567" w:bottom="1134" w:left="709" w:header="851" w:footer="992" w:gutter="0"/>
          <w:cols w:space="425"/>
          <w:docGrid w:type="lines" w:linePitch="360"/>
        </w:sectPr>
      </w:pPr>
    </w:p>
    <w:p w:rsidR="00CA64D4" w:rsidRDefault="00CA64D4" w:rsidP="006D00F3">
      <w:pPr>
        <w:widowControl/>
        <w:jc w:val="center"/>
        <w:rPr>
          <w:rFonts w:ascii="Century" w:eastAsia="MS Mincho" w:hAnsi="Century" w:cs="Times New Roman"/>
          <w:b/>
          <w:sz w:val="28"/>
          <w:szCs w:val="28"/>
        </w:rPr>
      </w:pPr>
      <w:r>
        <w:rPr>
          <w:rFonts w:ascii="Century" w:eastAsia="MS Mincho" w:hAnsi="Century" w:cs="Times New Roman" w:hint="eastAsia"/>
          <w:b/>
          <w:sz w:val="28"/>
          <w:szCs w:val="28"/>
        </w:rPr>
        <w:t>Address Book of Farmers</w:t>
      </w:r>
      <w:r w:rsidR="00AF1D6C">
        <w:rPr>
          <w:rFonts w:ascii="Century" w:eastAsia="MS Mincho" w:hAnsi="Century" w:cs="Times New Roman"/>
          <w:b/>
          <w:sz w:val="28"/>
          <w:szCs w:val="28"/>
        </w:rPr>
        <w:t>/Leas Farmer and</w:t>
      </w:r>
      <w:r>
        <w:rPr>
          <w:rFonts w:ascii="Century" w:eastAsia="MS Mincho" w:hAnsi="Century" w:cs="Times New Roman" w:hint="eastAsia"/>
          <w:b/>
          <w:sz w:val="28"/>
          <w:szCs w:val="28"/>
        </w:rPr>
        <w:t xml:space="preserve"> Farmer Groups</w:t>
      </w:r>
    </w:p>
    <w:tbl>
      <w:tblPr>
        <w:tblStyle w:val="a7"/>
        <w:tblW w:w="0" w:type="auto"/>
        <w:tblLook w:val="04A0"/>
      </w:tblPr>
      <w:tblGrid>
        <w:gridCol w:w="1951"/>
        <w:gridCol w:w="1418"/>
        <w:gridCol w:w="2710"/>
        <w:gridCol w:w="4767"/>
      </w:tblGrid>
      <w:tr w:rsidR="00CA64D4" w:rsidRPr="00CA64D4" w:rsidTr="00CA64D4">
        <w:tc>
          <w:tcPr>
            <w:tcW w:w="1951" w:type="dxa"/>
            <w:tcBorders>
              <w:right w:val="single" w:sz="4" w:space="0" w:color="auto"/>
            </w:tcBorders>
          </w:tcPr>
          <w:p w:rsidR="00CA64D4" w:rsidRPr="00CA64D4" w:rsidRDefault="00CA64D4" w:rsidP="00D065C6">
            <w:pPr>
              <w:widowControl/>
              <w:jc w:val="left"/>
              <w:rPr>
                <w:rFonts w:ascii="Century" w:eastAsia="MS Mincho" w:hAnsi="Century" w:cs="Times New Roman"/>
                <w:b/>
                <w:sz w:val="28"/>
                <w:szCs w:val="28"/>
              </w:rPr>
            </w:pPr>
            <w:r w:rsidRPr="00CA64D4">
              <w:rPr>
                <w:rFonts w:ascii="Century" w:eastAsia="MS Mincho" w:hAnsi="Century" w:cs="Times New Roman" w:hint="eastAsia"/>
                <w:b/>
                <w:sz w:val="28"/>
                <w:szCs w:val="28"/>
              </w:rPr>
              <w:t>Name</w:t>
            </w: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 xml:space="preserve">Place  </w:t>
            </w: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Contact Number</w:t>
            </w:r>
          </w:p>
        </w:tc>
        <w:tc>
          <w:tcPr>
            <w:tcW w:w="4768" w:type="dxa"/>
            <w:tcBorders>
              <w:top w:val="single" w:sz="4" w:space="0" w:color="auto"/>
              <w:left w:val="single" w:sz="4" w:space="0" w:color="auto"/>
              <w:bottom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Area / Issues</w:t>
            </w: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bl>
    <w:p w:rsidR="00CA64D4" w:rsidRDefault="00CA64D4">
      <w:pPr>
        <w:widowControl/>
        <w:jc w:val="left"/>
        <w:rPr>
          <w:rFonts w:ascii="Century" w:eastAsia="MS Mincho" w:hAnsi="Century" w:cs="Times New Roman"/>
          <w:b/>
          <w:sz w:val="28"/>
          <w:szCs w:val="28"/>
        </w:rPr>
      </w:pPr>
    </w:p>
    <w:p w:rsidR="00CA64D4" w:rsidRDefault="00CA64D4" w:rsidP="00CA64D4">
      <w:pPr>
        <w:widowControl/>
        <w:jc w:val="center"/>
        <w:rPr>
          <w:rFonts w:ascii="Century" w:eastAsia="MS Mincho" w:hAnsi="Century" w:cs="Times New Roman"/>
          <w:b/>
          <w:sz w:val="28"/>
          <w:szCs w:val="28"/>
        </w:rPr>
      </w:pPr>
      <w:r>
        <w:rPr>
          <w:rFonts w:ascii="Century" w:eastAsia="MS Mincho" w:hAnsi="Century" w:cs="Times New Roman" w:hint="eastAsia"/>
          <w:b/>
          <w:sz w:val="28"/>
          <w:szCs w:val="28"/>
        </w:rPr>
        <w:t>Address Book of Farmers</w:t>
      </w:r>
      <w:r w:rsidR="00AF1D6C">
        <w:rPr>
          <w:rFonts w:ascii="Century" w:eastAsia="MS Mincho" w:hAnsi="Century" w:cs="Times New Roman"/>
          <w:b/>
          <w:sz w:val="28"/>
          <w:szCs w:val="28"/>
        </w:rPr>
        <w:t xml:space="preserve">/Lead Farmer and </w:t>
      </w:r>
      <w:r>
        <w:rPr>
          <w:rFonts w:ascii="Century" w:eastAsia="MS Mincho" w:hAnsi="Century" w:cs="Times New Roman" w:hint="eastAsia"/>
          <w:b/>
          <w:sz w:val="28"/>
          <w:szCs w:val="28"/>
        </w:rPr>
        <w:t>Farmer Groups</w:t>
      </w:r>
    </w:p>
    <w:tbl>
      <w:tblPr>
        <w:tblStyle w:val="a7"/>
        <w:tblW w:w="0" w:type="auto"/>
        <w:tblLook w:val="04A0"/>
      </w:tblPr>
      <w:tblGrid>
        <w:gridCol w:w="1951"/>
        <w:gridCol w:w="1418"/>
        <w:gridCol w:w="2710"/>
        <w:gridCol w:w="4767"/>
      </w:tblGrid>
      <w:tr w:rsidR="00CA64D4" w:rsidRPr="00CA64D4" w:rsidTr="00D065C6">
        <w:tc>
          <w:tcPr>
            <w:tcW w:w="1951" w:type="dxa"/>
            <w:tcBorders>
              <w:right w:val="single" w:sz="4" w:space="0" w:color="auto"/>
            </w:tcBorders>
          </w:tcPr>
          <w:p w:rsidR="00CA64D4" w:rsidRPr="00CA64D4" w:rsidRDefault="00CA64D4" w:rsidP="00D065C6">
            <w:pPr>
              <w:widowControl/>
              <w:jc w:val="left"/>
              <w:rPr>
                <w:rFonts w:ascii="Century" w:eastAsia="MS Mincho" w:hAnsi="Century" w:cs="Times New Roman"/>
                <w:b/>
                <w:sz w:val="28"/>
                <w:szCs w:val="28"/>
              </w:rPr>
            </w:pPr>
            <w:r w:rsidRPr="00CA64D4">
              <w:rPr>
                <w:rFonts w:ascii="Century" w:eastAsia="MS Mincho" w:hAnsi="Century" w:cs="Times New Roman" w:hint="eastAsia"/>
                <w:b/>
                <w:sz w:val="28"/>
                <w:szCs w:val="28"/>
              </w:rPr>
              <w:t>Name</w:t>
            </w: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 xml:space="preserve">Place  </w:t>
            </w: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Contact Number</w:t>
            </w:r>
          </w:p>
        </w:tc>
        <w:tc>
          <w:tcPr>
            <w:tcW w:w="4768" w:type="dxa"/>
            <w:tcBorders>
              <w:top w:val="single" w:sz="4" w:space="0" w:color="auto"/>
              <w:left w:val="single" w:sz="4" w:space="0" w:color="auto"/>
              <w:bottom w:val="single" w:sz="4" w:space="0" w:color="auto"/>
            </w:tcBorders>
          </w:tcPr>
          <w:p w:rsidR="00CA64D4" w:rsidRPr="00CA64D4" w:rsidRDefault="00CA64D4" w:rsidP="00D065C6">
            <w:pPr>
              <w:ind w:left="52"/>
              <w:jc w:val="left"/>
              <w:rPr>
                <w:rFonts w:ascii="Century" w:eastAsia="MS Mincho" w:hAnsi="Century" w:cs="Times New Roman"/>
                <w:b/>
                <w:sz w:val="28"/>
                <w:szCs w:val="28"/>
              </w:rPr>
            </w:pPr>
            <w:r w:rsidRPr="00CA64D4">
              <w:rPr>
                <w:rFonts w:ascii="Century" w:eastAsia="MS Mincho" w:hAnsi="Century" w:cs="Times New Roman" w:hint="eastAsia"/>
                <w:b/>
                <w:sz w:val="28"/>
                <w:szCs w:val="28"/>
              </w:rPr>
              <w:t>Area / Issues</w:t>
            </w: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MS Mincho" w:hAnsi="Century" w:cs="Times New Roman"/>
                <w:b/>
                <w:sz w:val="28"/>
                <w:szCs w:val="28"/>
              </w:rPr>
            </w:pPr>
          </w:p>
          <w:p w:rsidR="00CA64D4" w:rsidRPr="00CA64D4" w:rsidRDefault="00CA64D4" w:rsidP="00D065C6">
            <w:pPr>
              <w:widowControl/>
              <w:jc w:val="left"/>
              <w:rPr>
                <w:rFonts w:ascii="Century" w:eastAsia="MS Mincho"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MS Mincho" w:hAnsi="Century" w:cs="Times New Roman"/>
                <w:b/>
                <w:sz w:val="28"/>
                <w:szCs w:val="28"/>
              </w:rPr>
            </w:pPr>
          </w:p>
        </w:tc>
      </w:tr>
    </w:tbl>
    <w:p w:rsidR="00CA64D4" w:rsidRDefault="00CA64D4">
      <w:pPr>
        <w:widowControl/>
        <w:jc w:val="left"/>
        <w:rPr>
          <w:rFonts w:ascii="Century" w:eastAsia="MS Mincho" w:hAnsi="Century" w:cs="Times New Roman"/>
          <w:b/>
          <w:sz w:val="28"/>
          <w:szCs w:val="28"/>
        </w:rPr>
      </w:pPr>
    </w:p>
    <w:p w:rsidR="00CA64D4" w:rsidRDefault="00CA64D4" w:rsidP="00CA64D4">
      <w:pPr>
        <w:widowControl/>
        <w:jc w:val="left"/>
        <w:rPr>
          <w:rFonts w:ascii="Century" w:eastAsia="MS Mincho" w:hAnsi="Century" w:cs="Times New Roman"/>
          <w:b/>
          <w:sz w:val="28"/>
          <w:szCs w:val="28"/>
        </w:rPr>
      </w:pPr>
      <w:r>
        <w:rPr>
          <w:rFonts w:ascii="Century" w:eastAsia="MS Mincho" w:hAnsi="Century" w:cs="Times New Roman" w:hint="eastAsia"/>
          <w:b/>
          <w:sz w:val="28"/>
          <w:szCs w:val="28"/>
        </w:rPr>
        <w:t>FAQ (Frequently Asked Questions)</w:t>
      </w:r>
    </w:p>
    <w:p w:rsidR="00CA64D4" w:rsidRDefault="00CA64D4" w:rsidP="00CA64D4">
      <w:pPr>
        <w:widowControl/>
        <w:jc w:val="left"/>
        <w:rPr>
          <w:rFonts w:ascii="Century" w:eastAsia="MS Mincho" w:hAnsi="Century" w:cs="Times New Roman"/>
          <w:b/>
          <w:sz w:val="28"/>
          <w:szCs w:val="28"/>
        </w:rPr>
      </w:pPr>
    </w:p>
    <w:tbl>
      <w:tblPr>
        <w:tblStyle w:val="a7"/>
        <w:tblW w:w="0" w:type="auto"/>
        <w:tblLook w:val="04A0"/>
      </w:tblPr>
      <w:tblGrid>
        <w:gridCol w:w="4928"/>
        <w:gridCol w:w="2291"/>
        <w:gridCol w:w="3610"/>
      </w:tblGrid>
      <w:tr w:rsidR="002352DA" w:rsidTr="002352DA">
        <w:tc>
          <w:tcPr>
            <w:tcW w:w="4928" w:type="dxa"/>
          </w:tcPr>
          <w:p w:rsidR="002352DA" w:rsidRDefault="002352DA" w:rsidP="00AF1D6C">
            <w:pPr>
              <w:widowControl/>
              <w:jc w:val="left"/>
              <w:rPr>
                <w:rFonts w:ascii="Century" w:eastAsia="MS Mincho" w:hAnsi="Century" w:cs="Times New Roman"/>
                <w:b/>
                <w:sz w:val="28"/>
                <w:szCs w:val="28"/>
              </w:rPr>
            </w:pPr>
            <w:r>
              <w:rPr>
                <w:rFonts w:ascii="Century" w:eastAsia="MS Mincho" w:hAnsi="Century" w:cs="Times New Roman" w:hint="eastAsia"/>
                <w:b/>
                <w:sz w:val="28"/>
                <w:szCs w:val="28"/>
              </w:rPr>
              <w:t xml:space="preserve">What </w:t>
            </w:r>
            <w:r w:rsidR="00AF1D6C">
              <w:rPr>
                <w:rFonts w:ascii="Century" w:eastAsia="MS Mincho" w:hAnsi="Century" w:cs="Times New Roman"/>
                <w:b/>
                <w:sz w:val="28"/>
                <w:szCs w:val="28"/>
              </w:rPr>
              <w:t>is</w:t>
            </w:r>
            <w:r>
              <w:rPr>
                <w:rFonts w:ascii="Century" w:eastAsia="MS Mincho" w:hAnsi="Century" w:cs="Times New Roman" w:hint="eastAsia"/>
                <w:b/>
                <w:sz w:val="28"/>
                <w:szCs w:val="28"/>
              </w:rPr>
              <w:t xml:space="preserve"> asked?</w:t>
            </w:r>
          </w:p>
        </w:tc>
        <w:tc>
          <w:tcPr>
            <w:tcW w:w="2291" w:type="dxa"/>
          </w:tcPr>
          <w:p w:rsidR="002352DA" w:rsidRDefault="002352DA" w:rsidP="00CA64D4">
            <w:pPr>
              <w:widowControl/>
              <w:jc w:val="left"/>
              <w:rPr>
                <w:rFonts w:ascii="Century" w:eastAsia="MS Mincho" w:hAnsi="Century" w:cs="Times New Roman"/>
                <w:b/>
                <w:sz w:val="28"/>
                <w:szCs w:val="28"/>
              </w:rPr>
            </w:pPr>
            <w:r>
              <w:rPr>
                <w:rFonts w:ascii="Century" w:eastAsia="MS Mincho" w:hAnsi="Century" w:cs="Times New Roman" w:hint="eastAsia"/>
                <w:b/>
                <w:sz w:val="28"/>
                <w:szCs w:val="28"/>
              </w:rPr>
              <w:t xml:space="preserve">When / </w:t>
            </w:r>
            <w:r w:rsidR="00AF1D6C">
              <w:rPr>
                <w:rFonts w:ascii="Century" w:eastAsia="MS Mincho" w:hAnsi="Century" w:cs="Times New Roman"/>
                <w:b/>
                <w:sz w:val="28"/>
                <w:szCs w:val="28"/>
              </w:rPr>
              <w:t xml:space="preserve">by </w:t>
            </w:r>
            <w:r>
              <w:rPr>
                <w:rFonts w:ascii="Century" w:eastAsia="MS Mincho" w:hAnsi="Century" w:cs="Times New Roman" w:hint="eastAsia"/>
                <w:b/>
                <w:sz w:val="28"/>
                <w:szCs w:val="28"/>
              </w:rPr>
              <w:t>who</w:t>
            </w:r>
          </w:p>
        </w:tc>
        <w:tc>
          <w:tcPr>
            <w:tcW w:w="3610" w:type="dxa"/>
          </w:tcPr>
          <w:p w:rsidR="002352DA" w:rsidRDefault="002352DA" w:rsidP="00AF1D6C">
            <w:pPr>
              <w:widowControl/>
              <w:jc w:val="left"/>
              <w:rPr>
                <w:rFonts w:ascii="Century" w:eastAsia="MS Mincho" w:hAnsi="Century" w:cs="Times New Roman"/>
                <w:b/>
                <w:sz w:val="28"/>
                <w:szCs w:val="28"/>
              </w:rPr>
            </w:pPr>
            <w:r>
              <w:rPr>
                <w:rFonts w:ascii="Century" w:eastAsia="MS Mincho" w:hAnsi="Century" w:cs="Times New Roman" w:hint="eastAsia"/>
                <w:b/>
                <w:sz w:val="28"/>
                <w:szCs w:val="28"/>
              </w:rPr>
              <w:t xml:space="preserve">Your </w:t>
            </w:r>
            <w:r w:rsidR="00AF1D6C">
              <w:rPr>
                <w:rFonts w:ascii="Century" w:eastAsia="MS Mincho" w:hAnsi="Century" w:cs="Times New Roman"/>
                <w:b/>
                <w:sz w:val="28"/>
                <w:szCs w:val="28"/>
              </w:rPr>
              <w:t>Response</w:t>
            </w:r>
          </w:p>
        </w:tc>
      </w:tr>
      <w:tr w:rsidR="002352DA"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tcPr>
          <w:p w:rsidR="002352DA" w:rsidRDefault="002352DA" w:rsidP="00D065C6">
            <w:pPr>
              <w:widowControl/>
              <w:jc w:val="left"/>
              <w:rPr>
                <w:rFonts w:ascii="Century" w:eastAsia="MS Mincho" w:hAnsi="Century" w:cs="Times New Roman"/>
                <w:b/>
                <w:sz w:val="28"/>
                <w:szCs w:val="28"/>
              </w:rPr>
            </w:pPr>
          </w:p>
        </w:tc>
      </w:tr>
      <w:tr w:rsidR="002352DA"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tcPr>
          <w:p w:rsidR="002352DA" w:rsidRDefault="002352DA" w:rsidP="00D065C6">
            <w:pPr>
              <w:widowControl/>
              <w:jc w:val="left"/>
              <w:rPr>
                <w:rFonts w:ascii="Century" w:eastAsia="MS Mincho" w:hAnsi="Century" w:cs="Times New Roman"/>
                <w:b/>
                <w:sz w:val="28"/>
                <w:szCs w:val="28"/>
              </w:rPr>
            </w:pPr>
          </w:p>
        </w:tc>
      </w:tr>
      <w:tr w:rsidR="002352DA" w:rsidTr="002352DA">
        <w:tc>
          <w:tcPr>
            <w:tcW w:w="4928" w:type="dxa"/>
          </w:tcPr>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p w:rsidR="002352DA" w:rsidRDefault="002352DA" w:rsidP="00CA64D4">
            <w:pPr>
              <w:widowControl/>
              <w:jc w:val="left"/>
              <w:rPr>
                <w:rFonts w:ascii="Century" w:eastAsia="MS Mincho" w:hAnsi="Century" w:cs="Times New Roman"/>
                <w:b/>
                <w:sz w:val="28"/>
                <w:szCs w:val="28"/>
              </w:rPr>
            </w:pPr>
          </w:p>
        </w:tc>
        <w:tc>
          <w:tcPr>
            <w:tcW w:w="2291" w:type="dxa"/>
          </w:tcPr>
          <w:p w:rsidR="002352DA" w:rsidRDefault="002352DA" w:rsidP="00CA64D4">
            <w:pPr>
              <w:widowControl/>
              <w:jc w:val="left"/>
              <w:rPr>
                <w:rFonts w:ascii="Century" w:eastAsia="MS Mincho" w:hAnsi="Century" w:cs="Times New Roman"/>
                <w:b/>
                <w:sz w:val="28"/>
                <w:szCs w:val="28"/>
              </w:rPr>
            </w:pPr>
          </w:p>
        </w:tc>
        <w:tc>
          <w:tcPr>
            <w:tcW w:w="3610" w:type="dxa"/>
          </w:tcPr>
          <w:p w:rsidR="002352DA" w:rsidRDefault="002352DA" w:rsidP="00CA64D4">
            <w:pPr>
              <w:widowControl/>
              <w:jc w:val="left"/>
              <w:rPr>
                <w:rFonts w:ascii="Century" w:eastAsia="MS Mincho" w:hAnsi="Century" w:cs="Times New Roman"/>
                <w:b/>
                <w:sz w:val="28"/>
                <w:szCs w:val="28"/>
              </w:rPr>
            </w:pPr>
          </w:p>
        </w:tc>
      </w:tr>
      <w:tr w:rsidR="002352DA" w:rsidTr="002352DA">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tcPr>
          <w:p w:rsidR="002352DA" w:rsidRDefault="002352DA" w:rsidP="00D065C6">
            <w:pPr>
              <w:widowControl/>
              <w:jc w:val="left"/>
              <w:rPr>
                <w:rFonts w:ascii="Century" w:eastAsia="MS Mincho" w:hAnsi="Century" w:cs="Times New Roman"/>
                <w:b/>
                <w:sz w:val="28"/>
                <w:szCs w:val="28"/>
              </w:rPr>
            </w:pPr>
          </w:p>
        </w:tc>
      </w:tr>
    </w:tbl>
    <w:p w:rsidR="002352DA" w:rsidRDefault="002352DA" w:rsidP="002352DA">
      <w:pPr>
        <w:widowControl/>
        <w:jc w:val="left"/>
        <w:rPr>
          <w:rFonts w:ascii="Century" w:eastAsia="MS Mincho" w:hAnsi="Century" w:cs="Times New Roman"/>
          <w:b/>
          <w:sz w:val="28"/>
          <w:szCs w:val="28"/>
        </w:rPr>
      </w:pPr>
      <w:r>
        <w:rPr>
          <w:rFonts w:ascii="Century" w:eastAsia="MS Mincho" w:hAnsi="Century" w:cs="Times New Roman" w:hint="eastAsia"/>
          <w:b/>
          <w:sz w:val="28"/>
          <w:szCs w:val="28"/>
        </w:rPr>
        <w:t>FAQ (Frequently Asked Questions)</w:t>
      </w:r>
    </w:p>
    <w:p w:rsidR="002352DA" w:rsidRDefault="002352DA" w:rsidP="002352DA">
      <w:pPr>
        <w:widowControl/>
        <w:jc w:val="left"/>
        <w:rPr>
          <w:rFonts w:ascii="Century" w:eastAsia="MS Mincho" w:hAnsi="Century" w:cs="Times New Roman"/>
          <w:b/>
          <w:sz w:val="28"/>
          <w:szCs w:val="28"/>
        </w:rPr>
      </w:pPr>
    </w:p>
    <w:tbl>
      <w:tblPr>
        <w:tblStyle w:val="a7"/>
        <w:tblW w:w="0" w:type="auto"/>
        <w:tblLook w:val="04A0"/>
      </w:tblPr>
      <w:tblGrid>
        <w:gridCol w:w="4928"/>
        <w:gridCol w:w="2291"/>
        <w:gridCol w:w="2321"/>
        <w:gridCol w:w="1289"/>
      </w:tblGrid>
      <w:tr w:rsidR="00FB3B17" w:rsidTr="00D065C6">
        <w:tc>
          <w:tcPr>
            <w:tcW w:w="4928" w:type="dxa"/>
          </w:tcPr>
          <w:p w:rsidR="002352DA" w:rsidRDefault="002352DA" w:rsidP="00AF1D6C">
            <w:pPr>
              <w:widowControl/>
              <w:jc w:val="left"/>
              <w:rPr>
                <w:rFonts w:ascii="Century" w:eastAsia="MS Mincho" w:hAnsi="Century" w:cs="Times New Roman"/>
                <w:b/>
                <w:sz w:val="28"/>
                <w:szCs w:val="28"/>
              </w:rPr>
            </w:pPr>
            <w:r>
              <w:rPr>
                <w:rFonts w:ascii="Century" w:eastAsia="MS Mincho" w:hAnsi="Century" w:cs="Times New Roman" w:hint="eastAsia"/>
                <w:b/>
                <w:sz w:val="28"/>
                <w:szCs w:val="28"/>
              </w:rPr>
              <w:t xml:space="preserve">What </w:t>
            </w:r>
            <w:r w:rsidR="00AF1D6C">
              <w:rPr>
                <w:rFonts w:ascii="Century" w:eastAsia="MS Mincho" w:hAnsi="Century" w:cs="Times New Roman"/>
                <w:b/>
                <w:sz w:val="28"/>
                <w:szCs w:val="28"/>
              </w:rPr>
              <w:t>is</w:t>
            </w:r>
            <w:r>
              <w:rPr>
                <w:rFonts w:ascii="Century" w:eastAsia="MS Mincho" w:hAnsi="Century" w:cs="Times New Roman" w:hint="eastAsia"/>
                <w:b/>
                <w:sz w:val="28"/>
                <w:szCs w:val="28"/>
              </w:rPr>
              <w:t xml:space="preserve"> asked?</w:t>
            </w:r>
          </w:p>
        </w:tc>
        <w:tc>
          <w:tcPr>
            <w:tcW w:w="2291" w:type="dxa"/>
          </w:tcPr>
          <w:p w:rsidR="002352DA" w:rsidRDefault="002352DA" w:rsidP="00AF1D6C">
            <w:pPr>
              <w:widowControl/>
              <w:jc w:val="left"/>
              <w:rPr>
                <w:rFonts w:ascii="Century" w:eastAsia="MS Mincho" w:hAnsi="Century" w:cs="Times New Roman"/>
                <w:b/>
                <w:sz w:val="28"/>
                <w:szCs w:val="28"/>
              </w:rPr>
            </w:pPr>
            <w:r>
              <w:rPr>
                <w:rFonts w:ascii="Century" w:eastAsia="MS Mincho" w:hAnsi="Century" w:cs="Times New Roman" w:hint="eastAsia"/>
                <w:b/>
                <w:sz w:val="28"/>
                <w:szCs w:val="28"/>
              </w:rPr>
              <w:t>When /</w:t>
            </w:r>
            <w:r w:rsidR="00AF1D6C">
              <w:rPr>
                <w:rFonts w:ascii="Century" w:eastAsia="MS Mincho" w:hAnsi="Century" w:cs="Times New Roman"/>
                <w:b/>
                <w:sz w:val="28"/>
                <w:szCs w:val="28"/>
              </w:rPr>
              <w:t xml:space="preserve">by </w:t>
            </w:r>
            <w:r>
              <w:rPr>
                <w:rFonts w:ascii="Century" w:eastAsia="MS Mincho" w:hAnsi="Century" w:cs="Times New Roman" w:hint="eastAsia"/>
                <w:b/>
                <w:sz w:val="28"/>
                <w:szCs w:val="28"/>
              </w:rPr>
              <w:t>who</w:t>
            </w:r>
          </w:p>
        </w:tc>
        <w:tc>
          <w:tcPr>
            <w:tcW w:w="3610" w:type="dxa"/>
            <w:gridSpan w:val="2"/>
          </w:tcPr>
          <w:p w:rsidR="002352DA" w:rsidRDefault="002352DA" w:rsidP="00AF1D6C">
            <w:pPr>
              <w:widowControl/>
              <w:jc w:val="left"/>
              <w:rPr>
                <w:rFonts w:ascii="Century" w:eastAsia="MS Mincho" w:hAnsi="Century" w:cs="Times New Roman"/>
                <w:b/>
                <w:sz w:val="28"/>
                <w:szCs w:val="28"/>
              </w:rPr>
            </w:pPr>
            <w:r>
              <w:rPr>
                <w:rFonts w:ascii="Century" w:eastAsia="MS Mincho" w:hAnsi="Century" w:cs="Times New Roman" w:hint="eastAsia"/>
                <w:b/>
                <w:sz w:val="28"/>
                <w:szCs w:val="28"/>
              </w:rPr>
              <w:t xml:space="preserve">Your </w:t>
            </w:r>
            <w:r w:rsidR="00AF1D6C">
              <w:rPr>
                <w:rFonts w:ascii="Century" w:eastAsia="MS Mincho" w:hAnsi="Century" w:cs="Times New Roman"/>
                <w:b/>
                <w:sz w:val="28"/>
                <w:szCs w:val="28"/>
              </w:rPr>
              <w:t>Response</w:t>
            </w:r>
          </w:p>
        </w:tc>
      </w:tr>
      <w:tr w:rsidR="00FB3B17"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gridSpan w:val="2"/>
          </w:tcPr>
          <w:p w:rsidR="002352DA" w:rsidRDefault="002352DA" w:rsidP="00D065C6">
            <w:pPr>
              <w:widowControl/>
              <w:jc w:val="left"/>
              <w:rPr>
                <w:rFonts w:ascii="Century" w:eastAsia="MS Mincho" w:hAnsi="Century" w:cs="Times New Roman"/>
                <w:b/>
                <w:sz w:val="28"/>
                <w:szCs w:val="28"/>
              </w:rPr>
            </w:pPr>
          </w:p>
        </w:tc>
      </w:tr>
      <w:tr w:rsidR="00FB3B17"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gridSpan w:val="2"/>
          </w:tcPr>
          <w:p w:rsidR="002352DA" w:rsidRDefault="002352DA" w:rsidP="00D065C6">
            <w:pPr>
              <w:widowControl/>
              <w:jc w:val="left"/>
              <w:rPr>
                <w:rFonts w:ascii="Century" w:eastAsia="MS Mincho" w:hAnsi="Century" w:cs="Times New Roman"/>
                <w:b/>
                <w:sz w:val="28"/>
                <w:szCs w:val="28"/>
              </w:rPr>
            </w:pPr>
          </w:p>
        </w:tc>
      </w:tr>
      <w:tr w:rsidR="00FB3B17"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gridSpan w:val="2"/>
          </w:tcPr>
          <w:p w:rsidR="002352DA" w:rsidRDefault="002352DA" w:rsidP="00D065C6">
            <w:pPr>
              <w:widowControl/>
              <w:jc w:val="left"/>
              <w:rPr>
                <w:rFonts w:ascii="Century" w:eastAsia="MS Mincho" w:hAnsi="Century" w:cs="Times New Roman"/>
                <w:b/>
                <w:sz w:val="28"/>
                <w:szCs w:val="28"/>
              </w:rPr>
            </w:pPr>
          </w:p>
        </w:tc>
      </w:tr>
      <w:tr w:rsidR="00FB3B17" w:rsidTr="00D065C6">
        <w:tc>
          <w:tcPr>
            <w:tcW w:w="4928" w:type="dxa"/>
          </w:tcPr>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p w:rsidR="002352DA" w:rsidRDefault="002352DA" w:rsidP="00D065C6">
            <w:pPr>
              <w:widowControl/>
              <w:jc w:val="left"/>
              <w:rPr>
                <w:rFonts w:ascii="Century" w:eastAsia="MS Mincho" w:hAnsi="Century" w:cs="Times New Roman"/>
                <w:b/>
                <w:sz w:val="28"/>
                <w:szCs w:val="28"/>
              </w:rPr>
            </w:pPr>
          </w:p>
        </w:tc>
        <w:tc>
          <w:tcPr>
            <w:tcW w:w="2291" w:type="dxa"/>
          </w:tcPr>
          <w:p w:rsidR="002352DA" w:rsidRDefault="002352DA" w:rsidP="00D065C6">
            <w:pPr>
              <w:widowControl/>
              <w:jc w:val="left"/>
              <w:rPr>
                <w:rFonts w:ascii="Century" w:eastAsia="MS Mincho" w:hAnsi="Century" w:cs="Times New Roman"/>
                <w:b/>
                <w:sz w:val="28"/>
                <w:szCs w:val="28"/>
              </w:rPr>
            </w:pPr>
          </w:p>
        </w:tc>
        <w:tc>
          <w:tcPr>
            <w:tcW w:w="3610" w:type="dxa"/>
            <w:gridSpan w:val="2"/>
          </w:tcPr>
          <w:p w:rsidR="002352DA" w:rsidRDefault="002352DA" w:rsidP="00D065C6">
            <w:pPr>
              <w:widowControl/>
              <w:jc w:val="left"/>
              <w:rPr>
                <w:rFonts w:ascii="Century" w:eastAsia="MS Mincho" w:hAnsi="Century" w:cs="Times New Roman"/>
                <w:b/>
                <w:sz w:val="28"/>
                <w:szCs w:val="28"/>
              </w:rPr>
            </w:pPr>
          </w:p>
        </w:tc>
      </w:tr>
      <w:tr w:rsidR="00831DA1"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289" w:type="dxa"/>
        </w:trPr>
        <w:tc>
          <w:tcPr>
            <w:tcW w:w="9540" w:type="dxa"/>
            <w:gridSpan w:val="3"/>
          </w:tcPr>
          <w:p w:rsidR="00831DA1" w:rsidRPr="00A771D5" w:rsidRDefault="00831DA1" w:rsidP="006C66D4">
            <w:pPr>
              <w:rPr>
                <w:rFonts w:ascii="Arial Black" w:hAnsi="Arial Black"/>
                <w:b/>
              </w:rPr>
            </w:pPr>
            <w:r w:rsidRPr="00A771D5">
              <w:rPr>
                <w:rFonts w:ascii="Arial Black" w:hAnsi="Arial Black" w:hint="eastAsia"/>
                <w:b/>
                <w:color w:val="0000FF"/>
                <w:sz w:val="24"/>
              </w:rPr>
              <w:t>Extension</w:t>
            </w:r>
            <w:r w:rsidRPr="00A771D5">
              <w:rPr>
                <w:rFonts w:ascii="Arial Black" w:hAnsi="Arial Black"/>
                <w:b/>
                <w:color w:val="0000FF"/>
                <w:sz w:val="24"/>
              </w:rPr>
              <w:t xml:space="preserve"> </w:t>
            </w:r>
            <w:r w:rsidRPr="00A771D5">
              <w:rPr>
                <w:rFonts w:ascii="Arial Black" w:hAnsi="Arial Black"/>
                <w:b/>
                <w:color w:val="FF0000"/>
                <w:sz w:val="24"/>
              </w:rPr>
              <w:t>Help Line</w:t>
            </w:r>
            <w:r w:rsidR="001B08BE">
              <w:rPr>
                <w:rFonts w:ascii="Arial Black" w:hAnsi="Arial Black" w:hint="eastAsia"/>
                <w:b/>
                <w:color w:val="FF0000"/>
                <w:sz w:val="24"/>
              </w:rPr>
              <w:t>s</w:t>
            </w:r>
            <w:r w:rsidRPr="00A771D5">
              <w:rPr>
                <w:rFonts w:ascii="Arial Black" w:hAnsi="Arial Black"/>
                <w:b/>
              </w:rPr>
              <w:t xml:space="preserve"> to answer for</w:t>
            </w:r>
            <w:r w:rsidRPr="00A771D5">
              <w:rPr>
                <w:rFonts w:ascii="Arial Black" w:hAnsi="Arial Black" w:hint="eastAsia"/>
                <w:b/>
              </w:rPr>
              <w:t xml:space="preserve"> Your Queries</w:t>
            </w:r>
            <w:r w:rsidRPr="00A771D5">
              <w:rPr>
                <w:rFonts w:ascii="Arial Black" w:hAnsi="Arial Black"/>
                <w:b/>
              </w:rPr>
              <w:t>…</w:t>
            </w:r>
            <w:r w:rsidRPr="00A771D5">
              <w:rPr>
                <w:rFonts w:ascii="Arial Black" w:hAnsi="Arial Black" w:hint="eastAsia"/>
                <w:b/>
              </w:rPr>
              <w:t xml:space="preserve"> Yes, kindly and </w:t>
            </w:r>
            <w:r w:rsidRPr="00A771D5">
              <w:rPr>
                <w:rFonts w:ascii="Arial Black" w:hAnsi="Arial Black"/>
                <w:b/>
              </w:rPr>
              <w:t>quickly</w:t>
            </w:r>
            <w:r w:rsidRPr="00A771D5">
              <w:rPr>
                <w:rFonts w:ascii="Arial Black" w:hAnsi="Arial Black" w:hint="eastAsia"/>
                <w:b/>
              </w:rPr>
              <w:t>!!</w:t>
            </w:r>
          </w:p>
          <w:p w:rsidR="00831DA1" w:rsidRDefault="00831DA1" w:rsidP="006C66D4">
            <w:pPr>
              <w:numPr>
                <w:ilvl w:val="0"/>
                <w:numId w:val="5"/>
              </w:numPr>
            </w:pPr>
            <w:r>
              <w:rPr>
                <w:rFonts w:hint="eastAsia"/>
              </w:rPr>
              <w:t>Clarification of Extension methods</w:t>
            </w:r>
          </w:p>
          <w:p w:rsidR="00831DA1" w:rsidRDefault="00831DA1" w:rsidP="006C66D4">
            <w:pPr>
              <w:numPr>
                <w:ilvl w:val="0"/>
                <w:numId w:val="5"/>
              </w:numPr>
            </w:pPr>
            <w:r>
              <w:rPr>
                <w:rFonts w:hint="eastAsia"/>
              </w:rPr>
              <w:t xml:space="preserve">Technical Questions </w:t>
            </w:r>
          </w:p>
          <w:p w:rsidR="00831DA1" w:rsidRDefault="00831DA1" w:rsidP="006C66D4">
            <w:pPr>
              <w:numPr>
                <w:ilvl w:val="0"/>
                <w:numId w:val="5"/>
              </w:numPr>
            </w:pPr>
            <w:r>
              <w:rPr>
                <w:rFonts w:hint="eastAsia"/>
              </w:rPr>
              <w:t>Any concern about Extension Service</w:t>
            </w:r>
          </w:p>
          <w:p w:rsidR="00831DA1" w:rsidRDefault="00831DA1" w:rsidP="006C66D4">
            <w:pPr>
              <w:numPr>
                <w:ilvl w:val="0"/>
                <w:numId w:val="5"/>
              </w:numPr>
            </w:pPr>
            <w:r>
              <w:rPr>
                <w:rFonts w:hint="eastAsia"/>
              </w:rPr>
              <w:t xml:space="preserve">Any other </w:t>
            </w:r>
            <w:r>
              <w:t>question</w:t>
            </w:r>
            <w:r>
              <w:rPr>
                <w:rFonts w:hint="eastAsia"/>
              </w:rPr>
              <w:t>s of Extension Service</w:t>
            </w:r>
          </w:p>
          <w:p w:rsidR="00831DA1" w:rsidRDefault="00831DA1" w:rsidP="006C66D4"/>
          <w:p w:rsidR="00831DA1" w:rsidRPr="00A771D5" w:rsidRDefault="00831DA1" w:rsidP="006C66D4">
            <w:pPr>
              <w:rPr>
                <w:rFonts w:ascii="Arial Black" w:hAnsi="Arial Black"/>
              </w:rPr>
            </w:pPr>
            <w:r>
              <w:rPr>
                <w:rFonts w:ascii="Arial Black" w:hAnsi="Arial Black" w:hint="eastAsia"/>
              </w:rPr>
              <w:t>S</w:t>
            </w:r>
            <w:r w:rsidRPr="00A771D5">
              <w:rPr>
                <w:rFonts w:ascii="Arial Black" w:hAnsi="Arial Black"/>
              </w:rPr>
              <w:t xml:space="preserve">end SMS </w:t>
            </w:r>
            <w:r>
              <w:rPr>
                <w:rFonts w:ascii="Arial Black" w:hAnsi="Arial Black" w:hint="eastAsia"/>
              </w:rPr>
              <w:t xml:space="preserve">(Short Message) </w:t>
            </w:r>
            <w:r w:rsidR="001B08BE">
              <w:rPr>
                <w:rFonts w:ascii="Arial Black" w:hAnsi="Arial Black" w:hint="eastAsia"/>
              </w:rPr>
              <w:t>to your Senior Agricultural Officer</w:t>
            </w:r>
            <w:r w:rsidR="007F1860">
              <w:rPr>
                <w:rFonts w:ascii="Arial Black" w:hAnsi="Arial Black" w:hint="eastAsia"/>
              </w:rPr>
              <w:t>s</w:t>
            </w:r>
            <w:r w:rsidR="001B08BE">
              <w:rPr>
                <w:rFonts w:ascii="Arial Black" w:hAnsi="Arial Black" w:hint="eastAsia"/>
              </w:rPr>
              <w:t xml:space="preserve"> or P</w:t>
            </w:r>
            <w:r w:rsidR="007F1860">
              <w:rPr>
                <w:rFonts w:ascii="Arial Black" w:hAnsi="Arial Black" w:hint="eastAsia"/>
              </w:rPr>
              <w:t xml:space="preserve">rovincial Agricultural Officers whose names and contact </w:t>
            </w:r>
            <w:r w:rsidR="007F1860">
              <w:rPr>
                <w:rFonts w:ascii="Arial Black" w:hAnsi="Arial Black"/>
              </w:rPr>
              <w:t>numbers</w:t>
            </w:r>
            <w:r w:rsidR="007F1860">
              <w:rPr>
                <w:rFonts w:ascii="Arial Black" w:hAnsi="Arial Black" w:hint="eastAsia"/>
              </w:rPr>
              <w:t xml:space="preserve"> are show</w:t>
            </w:r>
            <w:r w:rsidR="001462A5">
              <w:rPr>
                <w:rFonts w:ascii="Arial Black" w:hAnsi="Arial Black" w:hint="eastAsia"/>
              </w:rPr>
              <w:t>n</w:t>
            </w:r>
            <w:r w:rsidR="007F1860">
              <w:rPr>
                <w:rFonts w:ascii="Arial Black" w:hAnsi="Arial Black" w:hint="eastAsia"/>
              </w:rPr>
              <w:t xml:space="preserve"> below. </w:t>
            </w:r>
          </w:p>
          <w:p w:rsidR="00831DA1" w:rsidRDefault="00831DA1" w:rsidP="006C66D4">
            <w:r>
              <w:rPr>
                <w:rFonts w:hint="eastAsia"/>
              </w:rPr>
              <w:t xml:space="preserve">It is almost </w:t>
            </w:r>
            <w:r w:rsidRPr="00A771D5">
              <w:rPr>
                <w:rFonts w:hint="eastAsia"/>
                <w:u w:val="single"/>
              </w:rPr>
              <w:t>FREE service</w:t>
            </w:r>
            <w:r>
              <w:rPr>
                <w:rFonts w:hint="eastAsia"/>
              </w:rPr>
              <w:t xml:space="preserve"> (After receiving your call or SMS, </w:t>
            </w:r>
            <w:proofErr w:type="spellStart"/>
            <w:r>
              <w:rPr>
                <w:rFonts w:hint="eastAsia"/>
              </w:rPr>
              <w:t>He</w:t>
            </w:r>
            <w:r w:rsidR="001B08BE">
              <w:rPr>
                <w:rFonts w:hint="eastAsia"/>
              </w:rPr>
              <w:t>/She</w:t>
            </w:r>
            <w:proofErr w:type="spellEnd"/>
            <w:r>
              <w:rPr>
                <w:rFonts w:hint="eastAsia"/>
              </w:rPr>
              <w:t xml:space="preserve"> will call you back quickly, or he</w:t>
            </w:r>
            <w:r w:rsidR="001B08BE">
              <w:rPr>
                <w:rFonts w:hint="eastAsia"/>
              </w:rPr>
              <w:t>/she will relay your</w:t>
            </w:r>
            <w:r>
              <w:rPr>
                <w:rFonts w:hint="eastAsia"/>
              </w:rPr>
              <w:t xml:space="preserve"> question to other relevant officers who can help effectively) </w:t>
            </w:r>
          </w:p>
          <w:p w:rsidR="00831DA1" w:rsidRPr="00A771D5" w:rsidRDefault="00831DA1" w:rsidP="006C66D4">
            <w:pPr>
              <w:jc w:val="right"/>
              <w:rPr>
                <w:i/>
              </w:rPr>
            </w:pPr>
            <w:r>
              <w:rPr>
                <w:rFonts w:hint="eastAsia"/>
              </w:rPr>
              <w:t xml:space="preserve">                 </w:t>
            </w:r>
            <w:r w:rsidRPr="00A771D5">
              <w:rPr>
                <w:rFonts w:hint="eastAsia"/>
                <w:i/>
              </w:rPr>
              <w:t xml:space="preserve"> * please state your name and camp/block/district for the first time. </w:t>
            </w:r>
          </w:p>
        </w:tc>
      </w:tr>
    </w:tbl>
    <w:tbl>
      <w:tblPr>
        <w:tblW w:w="11232" w:type="dxa"/>
        <w:tblInd w:w="91" w:type="dxa"/>
        <w:tblLook w:val="04A0"/>
      </w:tblPr>
      <w:tblGrid>
        <w:gridCol w:w="737"/>
        <w:gridCol w:w="1909"/>
        <w:gridCol w:w="2920"/>
        <w:gridCol w:w="2803"/>
        <w:gridCol w:w="1790"/>
        <w:gridCol w:w="280"/>
        <w:gridCol w:w="557"/>
        <w:gridCol w:w="236"/>
      </w:tblGrid>
      <w:tr w:rsidR="00F43E8D" w:rsidRPr="003A379D" w:rsidTr="007C646D">
        <w:trPr>
          <w:trHeight w:val="375"/>
        </w:trPr>
        <w:tc>
          <w:tcPr>
            <w:tcW w:w="10159" w:type="dxa"/>
            <w:gridSpan w:val="5"/>
            <w:tcBorders>
              <w:top w:val="nil"/>
              <w:left w:val="nil"/>
              <w:bottom w:val="nil"/>
              <w:right w:val="nil"/>
            </w:tcBorders>
            <w:shd w:val="clear" w:color="auto" w:fill="auto"/>
            <w:noWrap/>
            <w:vAlign w:val="bottom"/>
            <w:hideMark/>
          </w:tcPr>
          <w:p w:rsidR="000B2882" w:rsidRDefault="000B2882"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3A379D" w:rsidRPr="000B2882" w:rsidRDefault="001B74F6" w:rsidP="000B2882">
            <w:pPr>
              <w:widowControl/>
              <w:jc w:val="center"/>
              <w:rPr>
                <w:rFonts w:ascii="Calibri" w:hAnsi="Calibri" w:cs="Calibri"/>
                <w:b/>
                <w:bCs/>
                <w:color w:val="000000"/>
                <w:kern w:val="0"/>
                <w:sz w:val="32"/>
                <w:szCs w:val="32"/>
              </w:rPr>
            </w:pPr>
            <w:r w:rsidRPr="000B2882">
              <w:rPr>
                <w:rFonts w:ascii="Calibri" w:eastAsia="Times New Roman" w:hAnsi="Calibri" w:cs="Calibri"/>
                <w:b/>
                <w:bCs/>
                <w:color w:val="000000"/>
                <w:kern w:val="0"/>
                <w:sz w:val="32"/>
                <w:szCs w:val="32"/>
              </w:rPr>
              <w:t xml:space="preserve">List of </w:t>
            </w:r>
            <w:r w:rsidRPr="000B2882">
              <w:rPr>
                <w:rFonts w:ascii="Calibri" w:hAnsi="Calibri" w:cs="Calibri" w:hint="eastAsia"/>
                <w:b/>
                <w:bCs/>
                <w:color w:val="000000"/>
                <w:kern w:val="0"/>
                <w:sz w:val="32"/>
                <w:szCs w:val="32"/>
              </w:rPr>
              <w:t>Principal</w:t>
            </w:r>
            <w:r w:rsidRPr="000B2882">
              <w:rPr>
                <w:rFonts w:ascii="Calibri" w:eastAsia="Times New Roman" w:hAnsi="Calibri" w:cs="Calibri"/>
                <w:b/>
                <w:bCs/>
                <w:color w:val="000000"/>
                <w:kern w:val="0"/>
                <w:sz w:val="32"/>
                <w:szCs w:val="32"/>
              </w:rPr>
              <w:t xml:space="preserve"> Agricultural Officers</w:t>
            </w:r>
          </w:p>
          <w:p w:rsidR="001B74F6" w:rsidRPr="001B74F6" w:rsidRDefault="001B74F6" w:rsidP="000B2882">
            <w:pPr>
              <w:widowControl/>
              <w:jc w:val="center"/>
              <w:rPr>
                <w:rFonts w:ascii="Calibri" w:hAnsi="Calibri" w:cs="Calibri"/>
                <w:b/>
                <w:bCs/>
                <w:color w:val="000000"/>
                <w:kern w:val="0"/>
                <w:sz w:val="28"/>
                <w:szCs w:val="28"/>
              </w:rPr>
            </w:pPr>
          </w:p>
          <w:tbl>
            <w:tblPr>
              <w:tblStyle w:val="a7"/>
              <w:tblW w:w="9264" w:type="dxa"/>
              <w:tblInd w:w="444" w:type="dxa"/>
              <w:tblLook w:val="04A0"/>
            </w:tblPr>
            <w:tblGrid>
              <w:gridCol w:w="753"/>
              <w:gridCol w:w="2751"/>
              <w:gridCol w:w="3420"/>
              <w:gridCol w:w="2340"/>
            </w:tblGrid>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No</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PROVINCE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NAME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CONTACT NO</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NORTH WESTERN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A. </w:t>
                  </w:r>
                  <w:proofErr w:type="spellStart"/>
                  <w:r w:rsidRPr="00F43E8D">
                    <w:rPr>
                      <w:rFonts w:ascii="Arial" w:hAnsi="Arial" w:cs="Arial"/>
                      <w:sz w:val="24"/>
                      <w:szCs w:val="24"/>
                    </w:rPr>
                    <w:t>Malumo</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0977886062</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CENTRAL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Ms</w:t>
                  </w:r>
                  <w:r w:rsidRPr="00F43E8D">
                    <w:rPr>
                      <w:rFonts w:ascii="Arial" w:hAnsi="Arial" w:cs="Arial" w:hint="eastAsia"/>
                      <w:sz w:val="24"/>
                      <w:szCs w:val="24"/>
                    </w:rPr>
                    <w:t xml:space="preserve">. </w:t>
                  </w:r>
                  <w:r w:rsidRPr="00F43E8D">
                    <w:rPr>
                      <w:rFonts w:ascii="Arial" w:hAnsi="Arial" w:cs="Arial"/>
                      <w:sz w:val="24"/>
                      <w:szCs w:val="24"/>
                    </w:rPr>
                    <w:t xml:space="preserve">E.M.C  </w:t>
                  </w:r>
                  <w:proofErr w:type="spellStart"/>
                  <w:r w:rsidRPr="00F43E8D">
                    <w:rPr>
                      <w:rFonts w:ascii="Arial" w:hAnsi="Arial" w:cs="Arial"/>
                      <w:sz w:val="24"/>
                      <w:szCs w:val="24"/>
                    </w:rPr>
                    <w:t>Chuma</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0977764097</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LUSAKA</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B.P </w:t>
                  </w:r>
                  <w:proofErr w:type="spellStart"/>
                  <w:r w:rsidRPr="00F43E8D">
                    <w:rPr>
                      <w:rFonts w:ascii="Arial" w:hAnsi="Arial" w:cs="Arial"/>
                      <w:sz w:val="24"/>
                      <w:szCs w:val="24"/>
                    </w:rPr>
                    <w:t>Chulu</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0977406676</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NORTHERN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w:t>
                  </w:r>
                  <w:proofErr w:type="spellStart"/>
                  <w:r w:rsidRPr="00F43E8D">
                    <w:rPr>
                      <w:rFonts w:ascii="Arial" w:hAnsi="Arial" w:cs="Arial"/>
                      <w:sz w:val="24"/>
                      <w:szCs w:val="24"/>
                    </w:rPr>
                    <w:t>C.Kapalasha</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0979650515</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LUAPULA</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E. Shingalili</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0977780749</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WESTERN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w:t>
                  </w:r>
                  <w:proofErr w:type="spellStart"/>
                  <w:r w:rsidRPr="00F43E8D">
                    <w:rPr>
                      <w:rFonts w:ascii="Arial" w:hAnsi="Arial" w:cs="Arial"/>
                      <w:sz w:val="24"/>
                      <w:szCs w:val="24"/>
                    </w:rPr>
                    <w:t>M.Mukungu</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0979403803</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SOUTHERN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S. </w:t>
                  </w:r>
                  <w:proofErr w:type="spellStart"/>
                  <w:r w:rsidRPr="00F43E8D">
                    <w:rPr>
                      <w:rFonts w:ascii="Arial" w:hAnsi="Arial" w:cs="Arial"/>
                      <w:sz w:val="24"/>
                      <w:szCs w:val="24"/>
                    </w:rPr>
                    <w:t>Mukelebai</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0977478066</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EASTERN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P. </w:t>
                  </w:r>
                  <w:proofErr w:type="spellStart"/>
                  <w:r w:rsidRPr="00F43E8D">
                    <w:rPr>
                      <w:rFonts w:ascii="Arial" w:hAnsi="Arial" w:cs="Arial"/>
                      <w:sz w:val="24"/>
                      <w:szCs w:val="24"/>
                    </w:rPr>
                    <w:t>Daka</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0977729755</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COPPERBELT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Mrs</w:t>
                  </w:r>
                  <w:r w:rsidRPr="00F43E8D">
                    <w:rPr>
                      <w:rFonts w:ascii="Arial" w:hAnsi="Arial" w:cs="Arial" w:hint="eastAsia"/>
                      <w:sz w:val="24"/>
                      <w:szCs w:val="24"/>
                    </w:rPr>
                    <w:t>.</w:t>
                  </w:r>
                  <w:r w:rsidRPr="00F43E8D">
                    <w:rPr>
                      <w:rFonts w:ascii="Arial" w:hAnsi="Arial" w:cs="Arial"/>
                      <w:sz w:val="24"/>
                      <w:szCs w:val="24"/>
                    </w:rPr>
                    <w:t xml:space="preserve"> J </w:t>
                  </w:r>
                  <w:proofErr w:type="spellStart"/>
                  <w:r w:rsidRPr="00F43E8D">
                    <w:rPr>
                      <w:rFonts w:ascii="Arial" w:hAnsi="Arial" w:cs="Arial"/>
                      <w:sz w:val="24"/>
                      <w:szCs w:val="24"/>
                    </w:rPr>
                    <w:t>Moonga</w:t>
                  </w:r>
                  <w:proofErr w:type="spellEnd"/>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0955538939</w:t>
                  </w:r>
                </w:p>
              </w:tc>
            </w:tr>
          </w:tbl>
          <w:p w:rsidR="003A379D" w:rsidRDefault="003A379D" w:rsidP="000B2882">
            <w:pPr>
              <w:widowControl/>
              <w:ind w:right="35"/>
              <w:jc w:val="center"/>
              <w:rPr>
                <w:rFonts w:ascii="Calibri" w:hAnsi="Calibri" w:cs="Calibri"/>
                <w:b/>
                <w:bCs/>
                <w:color w:val="000000"/>
                <w:kern w:val="0"/>
                <w:sz w:val="28"/>
                <w:szCs w:val="28"/>
              </w:rPr>
            </w:pPr>
          </w:p>
          <w:p w:rsidR="003A379D" w:rsidRDefault="003A379D"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3A379D" w:rsidRDefault="003A379D" w:rsidP="000B2882">
            <w:pPr>
              <w:widowControl/>
              <w:jc w:val="center"/>
              <w:rPr>
                <w:rFonts w:ascii="Calibri" w:hAnsi="Calibri" w:cs="Calibri"/>
                <w:b/>
                <w:bCs/>
                <w:color w:val="000000"/>
                <w:kern w:val="0"/>
                <w:sz w:val="28"/>
                <w:szCs w:val="28"/>
              </w:rPr>
            </w:pPr>
          </w:p>
          <w:p w:rsidR="003A379D" w:rsidRDefault="003A379D" w:rsidP="00F43E8D">
            <w:pPr>
              <w:widowControl/>
              <w:rPr>
                <w:rFonts w:ascii="Calibri" w:hAnsi="Calibri" w:cs="Calibri"/>
                <w:b/>
                <w:bCs/>
                <w:color w:val="000000"/>
                <w:kern w:val="0"/>
                <w:sz w:val="28"/>
                <w:szCs w:val="28"/>
              </w:rPr>
            </w:pPr>
          </w:p>
          <w:p w:rsidR="007C646D" w:rsidRDefault="007C646D" w:rsidP="00F43E8D">
            <w:pPr>
              <w:widowControl/>
              <w:rPr>
                <w:rFonts w:ascii="Calibri" w:hAnsi="Calibri" w:cs="Calibri"/>
                <w:b/>
                <w:bCs/>
                <w:color w:val="000000"/>
                <w:kern w:val="0"/>
                <w:sz w:val="28"/>
                <w:szCs w:val="28"/>
              </w:rPr>
            </w:pPr>
          </w:p>
          <w:p w:rsidR="007C646D" w:rsidRDefault="007C646D" w:rsidP="00F43E8D">
            <w:pPr>
              <w:widowControl/>
              <w:rPr>
                <w:rFonts w:ascii="Calibri" w:hAnsi="Calibri" w:cs="Calibri" w:hint="eastAsia"/>
                <w:b/>
                <w:bCs/>
                <w:color w:val="000000"/>
                <w:kern w:val="0"/>
                <w:sz w:val="28"/>
                <w:szCs w:val="28"/>
              </w:rPr>
            </w:pPr>
          </w:p>
          <w:p w:rsidR="008665FF" w:rsidRDefault="008665FF" w:rsidP="00F43E8D">
            <w:pPr>
              <w:widowControl/>
              <w:rPr>
                <w:rFonts w:ascii="Calibri" w:hAnsi="Calibri" w:cs="Calibri" w:hint="eastAsia"/>
                <w:b/>
                <w:bCs/>
                <w:color w:val="000000"/>
                <w:kern w:val="0"/>
                <w:sz w:val="28"/>
                <w:szCs w:val="28"/>
              </w:rPr>
            </w:pPr>
          </w:p>
          <w:p w:rsidR="008665FF" w:rsidRDefault="008665FF" w:rsidP="00F43E8D">
            <w:pPr>
              <w:widowControl/>
              <w:rPr>
                <w:rFonts w:ascii="Calibri" w:hAnsi="Calibri" w:cs="Calibri"/>
                <w:b/>
                <w:bCs/>
                <w:color w:val="000000"/>
                <w:kern w:val="0"/>
                <w:sz w:val="28"/>
                <w:szCs w:val="28"/>
              </w:rPr>
            </w:pPr>
          </w:p>
          <w:p w:rsidR="00B50B49" w:rsidRDefault="003A379D" w:rsidP="00B50B49">
            <w:pPr>
              <w:widowControl/>
              <w:jc w:val="center"/>
              <w:rPr>
                <w:rFonts w:ascii="Calibri" w:hAnsi="Calibri" w:cs="Calibri"/>
                <w:b/>
                <w:bCs/>
                <w:color w:val="000000"/>
                <w:kern w:val="0"/>
                <w:sz w:val="28"/>
                <w:szCs w:val="28"/>
              </w:rPr>
            </w:pPr>
            <w:r w:rsidRPr="003A379D">
              <w:rPr>
                <w:rFonts w:ascii="Calibri" w:eastAsia="Times New Roman" w:hAnsi="Calibri" w:cs="Calibri"/>
                <w:b/>
                <w:bCs/>
                <w:color w:val="000000"/>
                <w:kern w:val="0"/>
                <w:sz w:val="28"/>
                <w:szCs w:val="28"/>
              </w:rPr>
              <w:t>List of Senior Agricultural Officers</w:t>
            </w:r>
          </w:p>
          <w:p w:rsidR="00B50B49" w:rsidRPr="00B50B49" w:rsidRDefault="00B50B49" w:rsidP="00B50B49">
            <w:pPr>
              <w:widowControl/>
              <w:jc w:val="left"/>
              <w:rPr>
                <w:rFonts w:ascii="Calibri" w:hAnsi="Calibri" w:cs="Calibri"/>
                <w:b/>
                <w:bCs/>
                <w:color w:val="000000"/>
                <w:kern w:val="0"/>
                <w:sz w:val="28"/>
                <w:szCs w:val="28"/>
              </w:rPr>
            </w:pPr>
            <w:r>
              <w:rPr>
                <w:rFonts w:ascii="Calibri" w:hAnsi="Calibri" w:cs="Calibri" w:hint="eastAsia"/>
                <w:b/>
                <w:bCs/>
                <w:color w:val="000000"/>
                <w:kern w:val="0"/>
                <w:sz w:val="28"/>
                <w:szCs w:val="28"/>
              </w:rPr>
              <w:t xml:space="preserve">        District              Province      SAO                Telephone</w:t>
            </w:r>
          </w:p>
        </w:tc>
        <w:tc>
          <w:tcPr>
            <w:tcW w:w="837" w:type="dxa"/>
            <w:gridSpan w:val="2"/>
            <w:tcBorders>
              <w:top w:val="nil"/>
              <w:left w:val="nil"/>
              <w:bottom w:val="nil"/>
              <w:right w:val="nil"/>
            </w:tcBorders>
            <w:shd w:val="clear" w:color="auto" w:fill="auto"/>
            <w:noWrap/>
            <w:vAlign w:val="bottom"/>
            <w:hideMark/>
          </w:tcPr>
          <w:p w:rsidR="003A379D" w:rsidRPr="003A379D" w:rsidRDefault="003A379D" w:rsidP="000B2882">
            <w:pPr>
              <w:widowControl/>
              <w:jc w:val="center"/>
              <w:rPr>
                <w:rFonts w:ascii="Calibri" w:eastAsia="Times New Roman" w:hAnsi="Calibri" w:cs="Calibri"/>
                <w:color w:val="000000"/>
                <w:kern w:val="0"/>
                <w:sz w:val="28"/>
                <w:szCs w:val="28"/>
              </w:rPr>
            </w:pPr>
          </w:p>
        </w:tc>
        <w:tc>
          <w:tcPr>
            <w:tcW w:w="236" w:type="dxa"/>
            <w:tcBorders>
              <w:top w:val="nil"/>
              <w:left w:val="nil"/>
              <w:bottom w:val="nil"/>
              <w:right w:val="nil"/>
            </w:tcBorders>
            <w:shd w:val="clear" w:color="auto" w:fill="auto"/>
            <w:noWrap/>
            <w:vAlign w:val="bottom"/>
            <w:hideMark/>
          </w:tcPr>
          <w:p w:rsidR="003A379D" w:rsidRPr="003A379D" w:rsidRDefault="003A379D" w:rsidP="000B2882">
            <w:pPr>
              <w:widowControl/>
              <w:jc w:val="center"/>
              <w:rPr>
                <w:rFonts w:ascii="Calibri" w:eastAsia="Times New Roman" w:hAnsi="Calibri" w:cs="Calibri"/>
                <w:color w:val="000000"/>
                <w:kern w:val="0"/>
                <w:sz w:val="28"/>
                <w:szCs w:val="28"/>
              </w:rPr>
            </w:pP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B50B49">
            <w:pPr>
              <w:widowControl/>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Kaputa</w:t>
            </w:r>
            <w:proofErr w:type="spell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R. Hara </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0977693208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Mpulungu</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F. </w:t>
            </w:r>
            <w:proofErr w:type="spellStart"/>
            <w:r w:rsidRPr="003A379D">
              <w:rPr>
                <w:rFonts w:ascii="Calibri" w:eastAsia="Times New Roman" w:hAnsi="Calibri" w:cs="Calibri"/>
                <w:color w:val="000000"/>
                <w:kern w:val="0"/>
                <w:sz w:val="28"/>
                <w:szCs w:val="28"/>
              </w:rPr>
              <w:t>Mutale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0977835290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Mbala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Mr.J.Mwanza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0977853753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Nakonde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J </w:t>
            </w:r>
            <w:proofErr w:type="spellStart"/>
            <w:r w:rsidRPr="003A379D">
              <w:rPr>
                <w:rFonts w:ascii="Calibri" w:eastAsia="Times New Roman" w:hAnsi="Calibri" w:cs="Calibri"/>
                <w:color w:val="000000"/>
                <w:kern w:val="0"/>
                <w:sz w:val="28"/>
                <w:szCs w:val="28"/>
              </w:rPr>
              <w:t>Kombe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0977226908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Mporokoso</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R.Banda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0979508648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Mungwi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M.Wamulume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0976204219</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Isoka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J.Musalo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0977939861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Chinsali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Mr</w:t>
            </w:r>
            <w:proofErr w:type="spellEnd"/>
            <w:r w:rsidRPr="003A379D">
              <w:rPr>
                <w:rFonts w:ascii="Calibri" w:eastAsia="Times New Roman" w:hAnsi="Calibri" w:cs="Calibri"/>
                <w:color w:val="000000"/>
                <w:kern w:val="0"/>
                <w:sz w:val="28"/>
                <w:szCs w:val="28"/>
              </w:rPr>
              <w:t xml:space="preserve"> </w:t>
            </w:r>
            <w:proofErr w:type="spellStart"/>
            <w:r w:rsidRPr="003A379D">
              <w:rPr>
                <w:rFonts w:ascii="Calibri" w:eastAsia="Times New Roman" w:hAnsi="Calibri" w:cs="Calibri"/>
                <w:color w:val="000000"/>
                <w:kern w:val="0"/>
                <w:sz w:val="28"/>
                <w:szCs w:val="28"/>
              </w:rPr>
              <w:t>Mulenga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0977582208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Kasama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L.Bwembya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0977110865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Luwingu</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C. </w:t>
            </w:r>
            <w:proofErr w:type="spellStart"/>
            <w:r w:rsidRPr="003A379D">
              <w:rPr>
                <w:rFonts w:ascii="Calibri" w:eastAsia="Times New Roman" w:hAnsi="Calibri" w:cs="Calibri"/>
                <w:color w:val="000000"/>
                <w:kern w:val="0"/>
                <w:sz w:val="28"/>
                <w:szCs w:val="28"/>
              </w:rPr>
              <w:t>Matengu</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0977931303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Chilubi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 .</w:t>
            </w:r>
            <w:proofErr w:type="spellStart"/>
            <w:r w:rsidRPr="003A379D">
              <w:rPr>
                <w:rFonts w:ascii="Calibri" w:eastAsia="Times New Roman" w:hAnsi="Calibri" w:cs="Calibri"/>
                <w:color w:val="000000"/>
                <w:kern w:val="0"/>
                <w:sz w:val="28"/>
                <w:szCs w:val="28"/>
              </w:rPr>
              <w:t>Chikunta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0977858262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kern w:val="0"/>
                <w:sz w:val="28"/>
                <w:szCs w:val="28"/>
              </w:rPr>
            </w:pPr>
            <w:r w:rsidRPr="003A379D">
              <w:rPr>
                <w:rFonts w:ascii="Calibri" w:eastAsia="Times New Roman" w:hAnsi="Calibri" w:cs="Calibri"/>
                <w:kern w:val="0"/>
                <w:sz w:val="28"/>
                <w:szCs w:val="28"/>
              </w:rPr>
              <w:t>12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proofErr w:type="spellStart"/>
            <w:r w:rsidRPr="003A379D">
              <w:rPr>
                <w:rFonts w:ascii="Calibri" w:eastAsia="Times New Roman" w:hAnsi="Calibri" w:cs="Calibri"/>
                <w:kern w:val="0"/>
                <w:sz w:val="28"/>
                <w:szCs w:val="28"/>
              </w:rPr>
              <w:t>Mpika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proofErr w:type="spellStart"/>
            <w:r w:rsidRPr="003A379D">
              <w:rPr>
                <w:rFonts w:ascii="Calibri" w:eastAsia="Times New Roman" w:hAnsi="Calibri" w:cs="Calibri"/>
                <w:kern w:val="0"/>
                <w:sz w:val="28"/>
                <w:szCs w:val="28"/>
              </w:rPr>
              <w:t>M.Maipambe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0977352715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Chiengi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Mr.Sempela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0977299242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Nchelenge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K. </w:t>
            </w:r>
            <w:proofErr w:type="spellStart"/>
            <w:r w:rsidRPr="003A379D">
              <w:rPr>
                <w:rFonts w:ascii="Calibri" w:eastAsia="Times New Roman" w:hAnsi="Calibri" w:cs="Calibri"/>
                <w:color w:val="000000"/>
                <w:kern w:val="0"/>
                <w:sz w:val="28"/>
                <w:szCs w:val="28"/>
              </w:rPr>
              <w:t>Kunda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0977688990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Kawambwa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S. </w:t>
            </w:r>
            <w:proofErr w:type="spellStart"/>
            <w:r w:rsidRPr="003A379D">
              <w:rPr>
                <w:rFonts w:ascii="Calibri" w:eastAsia="Times New Roman" w:hAnsi="Calibri" w:cs="Calibri"/>
                <w:color w:val="000000"/>
                <w:kern w:val="0"/>
                <w:sz w:val="28"/>
                <w:szCs w:val="28"/>
              </w:rPr>
              <w:t>Chipeta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0977471250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Mwense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P.Bwalya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0977199908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Samfya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A. Muimui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0977834010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Mansa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H.Chibalamuna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0977615090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Milenge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M.Wonani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0977342437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Mwinilunga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P. </w:t>
            </w:r>
            <w:proofErr w:type="spellStart"/>
            <w:r w:rsidRPr="003A379D">
              <w:rPr>
                <w:rFonts w:ascii="Calibri" w:eastAsia="Times New Roman" w:hAnsi="Calibri" w:cs="Calibri"/>
                <w:color w:val="000000"/>
                <w:kern w:val="0"/>
                <w:sz w:val="28"/>
                <w:szCs w:val="28"/>
              </w:rPr>
              <w:t>Mwansa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09666024161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Solwezi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F.Mwansa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0977567131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kern w:val="0"/>
                <w:sz w:val="28"/>
                <w:szCs w:val="28"/>
              </w:rPr>
            </w:pPr>
            <w:r w:rsidRPr="003A379D">
              <w:rPr>
                <w:rFonts w:ascii="Calibri" w:eastAsia="Times New Roman" w:hAnsi="Calibri" w:cs="Calibri"/>
                <w:kern w:val="0"/>
                <w:sz w:val="28"/>
                <w:szCs w:val="28"/>
              </w:rPr>
              <w:t>22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proofErr w:type="spellStart"/>
            <w:r w:rsidRPr="003A379D">
              <w:rPr>
                <w:rFonts w:ascii="Calibri" w:eastAsia="Times New Roman" w:hAnsi="Calibri" w:cs="Calibri"/>
                <w:kern w:val="0"/>
                <w:sz w:val="28"/>
                <w:szCs w:val="28"/>
              </w:rPr>
              <w:t>Kabompo</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proofErr w:type="spellStart"/>
            <w:r w:rsidRPr="003A379D">
              <w:rPr>
                <w:rFonts w:ascii="Calibri" w:eastAsia="Times New Roman" w:hAnsi="Calibri" w:cs="Calibri"/>
                <w:kern w:val="0"/>
                <w:sz w:val="28"/>
                <w:szCs w:val="28"/>
              </w:rPr>
              <w:t>J.Phiri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0966208700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Kasempa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B. </w:t>
            </w:r>
            <w:proofErr w:type="spellStart"/>
            <w:r w:rsidRPr="003A379D">
              <w:rPr>
                <w:rFonts w:ascii="Calibri" w:eastAsia="Times New Roman" w:hAnsi="Calibri" w:cs="Calibri"/>
                <w:color w:val="000000"/>
                <w:kern w:val="0"/>
                <w:sz w:val="28"/>
                <w:szCs w:val="28"/>
              </w:rPr>
              <w:t>Nzima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0977415306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Mufumbwe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P.Chibwiza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0977579914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Zambezi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Mr. </w:t>
            </w:r>
            <w:proofErr w:type="spellStart"/>
            <w:r w:rsidRPr="003A379D">
              <w:rPr>
                <w:rFonts w:ascii="Calibri" w:eastAsia="Times New Roman" w:hAnsi="Calibri" w:cs="Calibri"/>
                <w:color w:val="000000"/>
                <w:kern w:val="0"/>
                <w:sz w:val="28"/>
                <w:szCs w:val="28"/>
              </w:rPr>
              <w:t>Kaiko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0977415306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Chavuma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S.Makechi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0977921355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Lukulu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S.Masenga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0977305302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Kaoma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Mr. </w:t>
            </w:r>
            <w:proofErr w:type="spellStart"/>
            <w:r w:rsidRPr="003A379D">
              <w:rPr>
                <w:rFonts w:ascii="Calibri" w:eastAsia="Times New Roman" w:hAnsi="Calibri" w:cs="Calibri"/>
                <w:color w:val="000000"/>
                <w:kern w:val="0"/>
                <w:sz w:val="28"/>
                <w:szCs w:val="28"/>
              </w:rPr>
              <w:t>Makayi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0964323585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29</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Kalabo</w:t>
            </w:r>
            <w:proofErr w:type="spell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D.Mulenga</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0979464443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Mongu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K.Matauka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0977256954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Senanga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H.Kasamu</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0979230077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Sesheke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R.Kabiti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0975625364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Shang'ombo</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proofErr w:type="gramStart"/>
            <w:r w:rsidRPr="003A379D">
              <w:rPr>
                <w:rFonts w:ascii="Calibri" w:eastAsia="Times New Roman" w:hAnsi="Calibri" w:cs="Calibri"/>
                <w:color w:val="000000"/>
                <w:kern w:val="0"/>
                <w:sz w:val="28"/>
                <w:szCs w:val="28"/>
              </w:rPr>
              <w:t>Mr</w:t>
            </w:r>
            <w:proofErr w:type="spellEnd"/>
            <w:r w:rsidRPr="003A379D">
              <w:rPr>
                <w:rFonts w:ascii="Calibri" w:eastAsia="Times New Roman" w:hAnsi="Calibri" w:cs="Calibri"/>
                <w:color w:val="000000"/>
                <w:kern w:val="0"/>
                <w:sz w:val="28"/>
                <w:szCs w:val="28"/>
              </w:rPr>
              <w:t xml:space="preserve"> .</w:t>
            </w:r>
            <w:proofErr w:type="gramEnd"/>
            <w:r w:rsidRPr="003A379D">
              <w:rPr>
                <w:rFonts w:ascii="Calibri" w:eastAsia="Times New Roman" w:hAnsi="Calibri" w:cs="Calibri"/>
                <w:color w:val="000000"/>
                <w:kern w:val="0"/>
                <w:sz w:val="28"/>
                <w:szCs w:val="28"/>
              </w:rPr>
              <w:t xml:space="preserve"> </w:t>
            </w:r>
            <w:proofErr w:type="spellStart"/>
            <w:r w:rsidRPr="003A379D">
              <w:rPr>
                <w:rFonts w:ascii="Calibri" w:eastAsia="Times New Roman" w:hAnsi="Calibri" w:cs="Calibri"/>
                <w:color w:val="000000"/>
                <w:kern w:val="0"/>
                <w:sz w:val="28"/>
                <w:szCs w:val="28"/>
              </w:rPr>
              <w:t>Muntanga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0977706126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Chongwe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J.Lungu</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0977805594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35</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Luangwa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E. </w:t>
            </w:r>
            <w:proofErr w:type="spellStart"/>
            <w:r w:rsidRPr="003A379D">
              <w:rPr>
                <w:rFonts w:ascii="Calibri" w:eastAsia="Times New Roman" w:hAnsi="Calibri" w:cs="Calibri"/>
                <w:color w:val="000000"/>
                <w:kern w:val="0"/>
                <w:sz w:val="28"/>
                <w:szCs w:val="28"/>
              </w:rPr>
              <w:t>Munthali</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0979973782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36</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S.Banda</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0966432104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Kafue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D. </w:t>
            </w:r>
            <w:proofErr w:type="spellStart"/>
            <w:r w:rsidRPr="003A379D">
              <w:rPr>
                <w:rFonts w:ascii="Calibri" w:eastAsia="Times New Roman" w:hAnsi="Calibri" w:cs="Calibri"/>
                <w:color w:val="000000"/>
                <w:kern w:val="0"/>
                <w:sz w:val="28"/>
                <w:szCs w:val="28"/>
              </w:rPr>
              <w:t>Namayongo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0977978888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Serenje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C.Masenga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0977412000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Mkushi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Mr</w:t>
            </w:r>
            <w:proofErr w:type="spellEnd"/>
            <w:r w:rsidRPr="003A379D">
              <w:rPr>
                <w:rFonts w:ascii="Calibri" w:eastAsia="Times New Roman" w:hAnsi="Calibri" w:cs="Calibri"/>
                <w:color w:val="000000"/>
                <w:kern w:val="0"/>
                <w:sz w:val="28"/>
                <w:szCs w:val="28"/>
              </w:rPr>
              <w:t xml:space="preserve"> </w:t>
            </w:r>
            <w:proofErr w:type="spellStart"/>
            <w:r w:rsidRPr="003A379D">
              <w:rPr>
                <w:rFonts w:ascii="Calibri" w:eastAsia="Times New Roman" w:hAnsi="Calibri" w:cs="Calibri"/>
                <w:color w:val="000000"/>
                <w:kern w:val="0"/>
                <w:sz w:val="28"/>
                <w:szCs w:val="28"/>
              </w:rPr>
              <w:t>Mwenechanya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0977793131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Kapiri</w:t>
            </w:r>
            <w:proofErr w:type="spellEnd"/>
            <w:r w:rsidRPr="003A379D">
              <w:rPr>
                <w:rFonts w:ascii="Calibri" w:eastAsia="Times New Roman" w:hAnsi="Calibri" w:cs="Calibri"/>
                <w:color w:val="000000"/>
                <w:kern w:val="0"/>
                <w:sz w:val="28"/>
                <w:szCs w:val="28"/>
              </w:rPr>
              <w:t xml:space="preserve"> </w:t>
            </w:r>
            <w:proofErr w:type="spellStart"/>
            <w:r w:rsidRPr="003A379D">
              <w:rPr>
                <w:rFonts w:ascii="Calibri" w:eastAsia="Times New Roman" w:hAnsi="Calibri" w:cs="Calibri"/>
                <w:color w:val="000000"/>
                <w:kern w:val="0"/>
                <w:sz w:val="28"/>
                <w:szCs w:val="28"/>
              </w:rPr>
              <w:t>Mposhi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K.Muchula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0977749990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Mumbwa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 .</w:t>
            </w:r>
            <w:proofErr w:type="spellStart"/>
            <w:r w:rsidRPr="003A379D">
              <w:rPr>
                <w:rFonts w:ascii="Calibri" w:eastAsia="Times New Roman" w:hAnsi="Calibri" w:cs="Calibri"/>
                <w:color w:val="000000"/>
                <w:kern w:val="0"/>
                <w:sz w:val="28"/>
                <w:szCs w:val="28"/>
              </w:rPr>
              <w:t>Mwaba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0977418738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Kabwe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L.Chikopela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0979425850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Chibombo</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S.Mwale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274114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44</w:t>
            </w:r>
          </w:p>
        </w:tc>
        <w:tc>
          <w:tcPr>
            <w:tcW w:w="1909" w:type="dxa"/>
            <w:tcBorders>
              <w:top w:val="nil"/>
              <w:left w:val="single" w:sz="4" w:space="0" w:color="auto"/>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Chililabombwe</w:t>
            </w:r>
            <w:proofErr w:type="spellEnd"/>
          </w:p>
        </w:tc>
        <w:tc>
          <w:tcPr>
            <w:tcW w:w="2920" w:type="dxa"/>
            <w:tcBorders>
              <w:top w:val="nil"/>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N. </w:t>
            </w:r>
            <w:proofErr w:type="spellStart"/>
            <w:r w:rsidRPr="003A379D">
              <w:rPr>
                <w:rFonts w:ascii="Calibri" w:eastAsia="Times New Roman" w:hAnsi="Calibri" w:cs="Calibri"/>
                <w:color w:val="000000"/>
                <w:kern w:val="0"/>
                <w:sz w:val="28"/>
                <w:szCs w:val="28"/>
              </w:rPr>
              <w:t>Hachobi</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0966697171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45</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Chingola</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S.Chilufya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0977492827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Mufulira</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W.Chilembo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0977224226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Kalulushi</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Mr</w:t>
            </w:r>
            <w:proofErr w:type="spellEnd"/>
            <w:r w:rsidRPr="003A379D">
              <w:rPr>
                <w:rFonts w:ascii="Calibri" w:eastAsia="Times New Roman" w:hAnsi="Calibri" w:cs="Calibri"/>
                <w:color w:val="000000"/>
                <w:kern w:val="0"/>
                <w:sz w:val="28"/>
                <w:szCs w:val="28"/>
              </w:rPr>
              <w:t xml:space="preserve"> .</w:t>
            </w:r>
            <w:proofErr w:type="spellStart"/>
            <w:r w:rsidRPr="003A379D">
              <w:rPr>
                <w:rFonts w:ascii="Calibri" w:eastAsia="Times New Roman" w:hAnsi="Calibri" w:cs="Calibri"/>
                <w:color w:val="000000"/>
                <w:kern w:val="0"/>
                <w:sz w:val="28"/>
                <w:szCs w:val="28"/>
              </w:rPr>
              <w:t>Kabokoto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0977512389</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Kitwe</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H.Zimba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0977443462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Ndola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O.M </w:t>
            </w:r>
            <w:proofErr w:type="spellStart"/>
            <w:r w:rsidRPr="003A379D">
              <w:rPr>
                <w:rFonts w:ascii="Calibri" w:eastAsia="Times New Roman" w:hAnsi="Calibri" w:cs="Calibri"/>
                <w:color w:val="000000"/>
                <w:kern w:val="0"/>
                <w:sz w:val="28"/>
                <w:szCs w:val="28"/>
              </w:rPr>
              <w:t>Ilunga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0977253757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Luanshya</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M.Kasunga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0955733700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Masaiti</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L.S </w:t>
            </w:r>
            <w:proofErr w:type="spellStart"/>
            <w:r w:rsidRPr="003A379D">
              <w:rPr>
                <w:rFonts w:ascii="Calibri" w:eastAsia="Times New Roman" w:hAnsi="Calibri" w:cs="Calibri"/>
                <w:color w:val="000000"/>
                <w:kern w:val="0"/>
                <w:sz w:val="28"/>
                <w:szCs w:val="28"/>
              </w:rPr>
              <w:t>Chewe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0979760764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Lufwanyama</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W.Hanjabu</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0966676821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Mpelembe</w:t>
            </w:r>
            <w:proofErr w:type="spellEnd"/>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Vacant</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Chama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F.Chikunta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0977387347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Lundazi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F.Mwansa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0977632918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Mambwe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H.Mukumoya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0977318236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Chipata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R.Masendo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0979129205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Petauke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F.Sinkala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0955998337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Katete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V.Siame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0977967894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Chadiza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V.Zulu</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0977252252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Nyimba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C.Mpolomoka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0977576500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Itezhi-tezhi</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S.Chisha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0977639804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Mazabuka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M. </w:t>
            </w:r>
            <w:proofErr w:type="spellStart"/>
            <w:r w:rsidRPr="003A379D">
              <w:rPr>
                <w:rFonts w:ascii="Calibri" w:eastAsia="Times New Roman" w:hAnsi="Calibri" w:cs="Calibri"/>
                <w:color w:val="000000"/>
                <w:kern w:val="0"/>
                <w:sz w:val="28"/>
                <w:szCs w:val="28"/>
              </w:rPr>
              <w:t>Mwanza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0977321932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Namwala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S.Muka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0978937374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Monze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P.Nyambe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0976654445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Siavonga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A.Mutinta</w:t>
            </w:r>
            <w:proofErr w:type="spellEnd"/>
            <w:r w:rsidRPr="003A379D">
              <w:rPr>
                <w:rFonts w:ascii="Calibri" w:eastAsia="Times New Roman" w:hAnsi="Calibri" w:cs="Calibri"/>
                <w:color w:val="000000"/>
                <w:kern w:val="0"/>
                <w:sz w:val="28"/>
                <w:szCs w:val="28"/>
              </w:rPr>
              <w:t xml:space="preserve">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0979020683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Kazungula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T.Kanga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0977665832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Choma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G.Chonye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0978223898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Kalomo</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VACCANT</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Gwembe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A.Sianjase</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0969861194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Sinazongwe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J.Kembo</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0977659294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Livingstone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proofErr w:type="spellStart"/>
            <w:r w:rsidRPr="003A379D">
              <w:rPr>
                <w:rFonts w:ascii="Calibri" w:eastAsia="Times New Roman" w:hAnsi="Calibri" w:cs="Calibri"/>
                <w:color w:val="000000"/>
                <w:kern w:val="0"/>
                <w:sz w:val="28"/>
                <w:szCs w:val="28"/>
              </w:rPr>
              <w:t>T.Kanga</w:t>
            </w:r>
            <w:proofErr w:type="spellEnd"/>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0977665832</w:t>
            </w:r>
          </w:p>
        </w:tc>
      </w:tr>
    </w:tbl>
    <w:p w:rsidR="00CC7317" w:rsidRDefault="00CC7317" w:rsidP="004956DF">
      <w:pPr>
        <w:widowControl/>
        <w:jc w:val="center"/>
        <w:rPr>
          <w:rFonts w:ascii="Century" w:eastAsia="MS Mincho" w:hAnsi="Century" w:cs="Times New Roman"/>
          <w:b/>
          <w:sz w:val="28"/>
          <w:szCs w:val="28"/>
        </w:rPr>
      </w:pPr>
    </w:p>
    <w:p w:rsidR="008665FF" w:rsidRDefault="008665FF" w:rsidP="008665FF">
      <w:pPr>
        <w:widowControl/>
        <w:jc w:val="center"/>
        <w:rPr>
          <w:rFonts w:ascii="Century" w:eastAsia="MS Mincho" w:hAnsi="Century" w:cs="Times New Roman"/>
          <w:b/>
          <w:sz w:val="28"/>
          <w:szCs w:val="28"/>
        </w:rPr>
      </w:pPr>
      <w:r>
        <w:rPr>
          <w:rFonts w:ascii="Century" w:eastAsia="MS Mincho" w:hAnsi="Century" w:cs="Times New Roman" w:hint="eastAsia"/>
          <w:b/>
          <w:sz w:val="28"/>
          <w:szCs w:val="28"/>
        </w:rPr>
        <w:t>MEMO</w:t>
      </w:r>
    </w:p>
    <w:p w:rsidR="00CC7317" w:rsidRDefault="00CC7317">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p w:rsidR="002352DA" w:rsidRDefault="002352DA" w:rsidP="004956DF">
      <w:pPr>
        <w:widowControl/>
        <w:jc w:val="center"/>
        <w:rPr>
          <w:rFonts w:ascii="Century" w:eastAsia="MS Mincho" w:hAnsi="Century" w:cs="Times New Roman"/>
          <w:b/>
          <w:sz w:val="28"/>
          <w:szCs w:val="28"/>
        </w:rPr>
      </w:pPr>
      <w:r>
        <w:rPr>
          <w:rFonts w:ascii="Century" w:eastAsia="MS Mincho" w:hAnsi="Century" w:cs="Times New Roman" w:hint="eastAsia"/>
          <w:b/>
          <w:sz w:val="28"/>
          <w:szCs w:val="28"/>
        </w:rPr>
        <w:t>MEMO</w:t>
      </w:r>
    </w:p>
    <w:p w:rsidR="002352DA" w:rsidRDefault="002352DA">
      <w:pPr>
        <w:widowControl/>
        <w:jc w:val="left"/>
        <w:rPr>
          <w:rFonts w:ascii="Century" w:eastAsia="MS Mincho" w:hAnsi="Century" w:cs="Times New Roman"/>
          <w:b/>
          <w:sz w:val="28"/>
          <w:szCs w:val="28"/>
        </w:rPr>
      </w:pPr>
      <w:r>
        <w:rPr>
          <w:rFonts w:ascii="Century" w:eastAsia="MS Mincho" w:hAnsi="Century" w:cs="Times New Roman"/>
          <w:b/>
          <w:sz w:val="28"/>
          <w:szCs w:val="28"/>
        </w:rPr>
        <w:br w:type="page"/>
      </w:r>
    </w:p>
    <w:p w:rsidR="002352DA" w:rsidRDefault="002352DA" w:rsidP="002352DA">
      <w:pPr>
        <w:widowControl/>
        <w:jc w:val="center"/>
        <w:rPr>
          <w:rFonts w:ascii="Century" w:eastAsia="MS Mincho" w:hAnsi="Century" w:cs="Times New Roman"/>
          <w:b/>
          <w:sz w:val="28"/>
          <w:szCs w:val="28"/>
        </w:rPr>
      </w:pPr>
      <w:r>
        <w:rPr>
          <w:rFonts w:ascii="Century" w:eastAsia="MS Mincho" w:hAnsi="Century" w:cs="Times New Roman" w:hint="eastAsia"/>
          <w:b/>
          <w:sz w:val="28"/>
          <w:szCs w:val="28"/>
        </w:rPr>
        <w:t>MEMO</w:t>
      </w:r>
    </w:p>
    <w:p w:rsidR="0037712C" w:rsidRDefault="00005D4F">
      <w:pPr>
        <w:widowControl/>
        <w:jc w:val="left"/>
        <w:rPr>
          <w:rFonts w:ascii="Century" w:eastAsia="MS Mincho" w:hAnsi="Century" w:cs="Times New Roman"/>
          <w:b/>
          <w:sz w:val="28"/>
          <w:szCs w:val="28"/>
        </w:rPr>
        <w:sectPr w:rsidR="0037712C" w:rsidSect="00F43E8D">
          <w:pgSz w:w="11906" w:h="16838"/>
          <w:pgMar w:top="992" w:right="567" w:bottom="1134" w:left="709" w:header="851" w:footer="992" w:gutter="0"/>
          <w:cols w:space="425"/>
          <w:docGrid w:type="lines" w:linePitch="360"/>
        </w:sectPr>
      </w:pPr>
      <w:r>
        <w:rPr>
          <w:rFonts w:ascii="Century" w:eastAsia="MS Mincho" w:hAnsi="Century" w:cs="Times New Roman"/>
          <w:b/>
          <w:sz w:val="28"/>
          <w:szCs w:val="28"/>
        </w:rPr>
        <w:br w:type="page"/>
      </w:r>
    </w:p>
    <w:p w:rsidR="00005D4F" w:rsidRDefault="00005D4F">
      <w:pPr>
        <w:widowControl/>
        <w:jc w:val="left"/>
        <w:rPr>
          <w:rFonts w:ascii="Century" w:eastAsia="MS Mincho" w:hAnsi="Century" w:cs="Times New Roman"/>
          <w:b/>
          <w:sz w:val="28"/>
          <w:szCs w:val="28"/>
        </w:rPr>
      </w:pPr>
    </w:p>
    <w:p w:rsidR="00831DA1" w:rsidRPr="00A771D5" w:rsidRDefault="005459A1" w:rsidP="00831DA1">
      <w:pPr>
        <w:jc w:val="center"/>
        <w:rPr>
          <w:rFonts w:ascii="Arial Black" w:hAnsi="Arial Black"/>
          <w:b/>
        </w:rPr>
      </w:pPr>
      <w:r w:rsidRPr="005459A1">
        <w:rPr>
          <w:rFonts w:ascii="Century" w:eastAsia="MS Mincho" w:hAnsi="Century" w:cs="Times New Roman"/>
          <w:b/>
          <w:noProof/>
          <w:sz w:val="28"/>
          <w:szCs w:val="28"/>
        </w:rPr>
        <w:pict>
          <v:group id="_x0000_s2250" style="position:absolute;left:0;text-align:left;margin-left:1.05pt;margin-top:-41.75pt;width:53.7pt;height:629.85pt;z-index:251772928" coordorigin="730,-67" coordsize="1074,12597">
            <v:shapetype id="_x0000_t202" coordsize="21600,21600" o:spt="202" path="m,l,21600r21600,l21600,xe">
              <v:stroke joinstyle="miter"/>
              <v:path gradientshapeok="t" o:connecttype="rect"/>
            </v:shapetype>
            <v:shape id="_x0000_s2136" type="#_x0000_t202" style="position:absolute;left:897;top:749;width:687;height:353" o:regroupid="4" filled="f" stroked="f">
              <v:textbox style="mso-next-textbox:#_x0000_s2136" inset="5.85pt,.7pt,5.85pt,.7pt">
                <w:txbxContent>
                  <w:p w:rsidR="00FB3B17" w:rsidRDefault="00FB3B17">
                    <w:r>
                      <w:rPr>
                        <w:rFonts w:hint="eastAsia"/>
                      </w:rPr>
                      <w:t>1 cm</w:t>
                    </w:r>
                  </w:p>
                </w:txbxContent>
              </v:textbox>
            </v:shape>
            <v:shape id="_x0000_s2137" type="#_x0000_t202" style="position:absolute;left:897;top:1565;width:687;height:353" o:regroupid="4" filled="f" stroked="f">
              <v:textbox style="mso-next-textbox:#_x0000_s2137" inset="5.85pt,.7pt,5.85pt,.7pt">
                <w:txbxContent>
                  <w:p w:rsidR="00FB3B17" w:rsidRDefault="00FB3B17">
                    <w:r>
                      <w:rPr>
                        <w:rFonts w:hint="eastAsia"/>
                      </w:rPr>
                      <w:t>2 cm</w:t>
                    </w:r>
                  </w:p>
                </w:txbxContent>
              </v:textbox>
            </v:shape>
            <v:shape id="_x0000_s2138" type="#_x0000_t202" style="position:absolute;left:897;top:2381;width:687;height:353" o:regroupid="4" filled="f" stroked="f">
              <v:textbox style="mso-next-textbox:#_x0000_s2138" inset="5.85pt,.7pt,5.85pt,.7pt">
                <w:txbxContent>
                  <w:p w:rsidR="00FB3B17" w:rsidRDefault="00FB3B17">
                    <w:r>
                      <w:rPr>
                        <w:rFonts w:hint="eastAsia"/>
                      </w:rPr>
                      <w:t>3 cm</w:t>
                    </w:r>
                  </w:p>
                </w:txbxContent>
              </v:textbox>
            </v:shape>
            <v:shape id="_x0000_s2139" type="#_x0000_t202" style="position:absolute;left:897;top:3198;width:687;height:353" o:regroupid="4" filled="f" stroked="f">
              <v:textbox style="mso-next-textbox:#_x0000_s2139" inset="5.85pt,.7pt,5.85pt,.7pt">
                <w:txbxContent>
                  <w:p w:rsidR="00FB3B17" w:rsidRDefault="00FB3B17">
                    <w:r>
                      <w:rPr>
                        <w:rFonts w:hint="eastAsia"/>
                      </w:rPr>
                      <w:t>4 cm</w:t>
                    </w:r>
                  </w:p>
                </w:txbxContent>
              </v:textbox>
            </v:shape>
            <v:shape id="_x0000_s2140" type="#_x0000_t202" style="position:absolute;left:897;top:4014;width:687;height:353" o:regroupid="4" filled="f" stroked="f">
              <v:textbox style="mso-next-textbox:#_x0000_s2140" inset="5.85pt,.7pt,5.85pt,.7pt">
                <w:txbxContent>
                  <w:p w:rsidR="00FB3B17" w:rsidRDefault="00FB3B17">
                    <w:r>
                      <w:rPr>
                        <w:rFonts w:hint="eastAsia"/>
                      </w:rPr>
                      <w:t>5 cm</w:t>
                    </w:r>
                  </w:p>
                </w:txbxContent>
              </v:textbox>
            </v:shape>
            <v:shape id="_x0000_s2142" type="#_x0000_t202" style="position:absolute;left:897;top:4830;width:687;height:353" o:regroupid="4" filled="f" stroked="f">
              <v:textbox style="mso-next-textbox:#_x0000_s2142" inset="5.85pt,.7pt,5.85pt,.7pt">
                <w:txbxContent>
                  <w:p w:rsidR="00FB3B17" w:rsidRDefault="00FB3B17">
                    <w:r>
                      <w:rPr>
                        <w:rFonts w:hint="eastAsia"/>
                      </w:rPr>
                      <w:t>6 cm</w:t>
                    </w:r>
                  </w:p>
                </w:txbxContent>
              </v:textbox>
            </v:shape>
            <v:shape id="_x0000_s2143" type="#_x0000_t202" style="position:absolute;left:897;top:5646;width:687;height:353" o:regroupid="4" filled="f" stroked="f">
              <v:textbox style="mso-next-textbox:#_x0000_s2143" inset="5.85pt,.7pt,5.85pt,.7pt">
                <w:txbxContent>
                  <w:p w:rsidR="00FB3B17" w:rsidRDefault="00FB3B17">
                    <w:r>
                      <w:rPr>
                        <w:rFonts w:hint="eastAsia"/>
                      </w:rPr>
                      <w:t>7 cm</w:t>
                    </w:r>
                  </w:p>
                </w:txbxContent>
              </v:textbox>
            </v:shape>
            <v:shape id="_x0000_s2144" type="#_x0000_t202" style="position:absolute;left:897;top:6463;width:687;height:353" o:regroupid="4" filled="f" stroked="f">
              <v:textbox style="mso-next-textbox:#_x0000_s2144" inset="5.85pt,.7pt,5.85pt,.7pt">
                <w:txbxContent>
                  <w:p w:rsidR="00FB3B17" w:rsidRDefault="00FB3B17">
                    <w:r>
                      <w:rPr>
                        <w:rFonts w:hint="eastAsia"/>
                      </w:rPr>
                      <w:t>8 cm</w:t>
                    </w:r>
                  </w:p>
                </w:txbxContent>
              </v:textbox>
            </v:shape>
            <v:shape id="_x0000_s2145" type="#_x0000_t202" style="position:absolute;left:897;top:7279;width:687;height:353" o:regroupid="4" filled="f" stroked="f">
              <v:textbox style="mso-next-textbox:#_x0000_s2145" inset="5.85pt,.7pt,5.85pt,.7pt">
                <w:txbxContent>
                  <w:p w:rsidR="00FB3B17" w:rsidRDefault="00FB3B17">
                    <w:r>
                      <w:rPr>
                        <w:rFonts w:hint="eastAsia"/>
                      </w:rPr>
                      <w:t>9 cm</w:t>
                    </w:r>
                  </w:p>
                </w:txbxContent>
              </v:textbox>
            </v:shape>
            <v:shape id="_x0000_s2146" type="#_x0000_t202" style="position:absolute;left:897;top:8095;width:858;height:353" o:regroupid="4" filled="f" stroked="f">
              <v:textbox style="mso-next-textbox:#_x0000_s2146" inset="5.85pt,.7pt,5.85pt,.7pt">
                <w:txbxContent>
                  <w:p w:rsidR="00FB3B17" w:rsidRDefault="00FB3B17">
                    <w:r>
                      <w:rPr>
                        <w:rFonts w:hint="eastAsia"/>
                      </w:rPr>
                      <w:t>10 cm</w:t>
                    </w:r>
                  </w:p>
                </w:txbxContent>
              </v:textbox>
            </v:shape>
            <v:shape id="_x0000_s2156" type="#_x0000_t202" style="position:absolute;left:897;top:-67;width:687;height:353" o:regroupid="4" filled="f" stroked="f">
              <v:textbox style="mso-next-textbox:#_x0000_s2156" inset="5.85pt,.7pt,5.85pt,.7pt">
                <w:txbxContent>
                  <w:p w:rsidR="00FB3B17" w:rsidRDefault="00FB3B17">
                    <w:r>
                      <w:rPr>
                        <w:rFonts w:hint="eastAsia"/>
                      </w:rPr>
                      <w:t>0 cm</w:t>
                    </w:r>
                  </w:p>
                </w:txbxContent>
              </v:textbox>
            </v:shape>
            <v:shape id="_x0000_s2157" type="#_x0000_t202" style="position:absolute;left:897;top:8911;width:856;height:353" o:regroupid="4" filled="f" stroked="f">
              <v:textbox style="mso-next-textbox:#_x0000_s2157" inset="5.85pt,.7pt,5.85pt,.7pt">
                <w:txbxContent>
                  <w:p w:rsidR="00FB3B17" w:rsidRDefault="00FB3B17">
                    <w:r>
                      <w:rPr>
                        <w:rFonts w:hint="eastAsia"/>
                      </w:rPr>
                      <w:t>11 cm</w:t>
                    </w:r>
                  </w:p>
                </w:txbxContent>
              </v:textbox>
            </v:shape>
            <v:shape id="_x0000_s2158" type="#_x0000_t202" style="position:absolute;left:897;top:9728;width:907;height:353" o:regroupid="4" filled="f" stroked="f">
              <v:textbox style="mso-next-textbox:#_x0000_s2158" inset="5.85pt,.7pt,5.85pt,.7pt">
                <w:txbxContent>
                  <w:p w:rsidR="00FB3B17" w:rsidRDefault="00FB3B17">
                    <w:r>
                      <w:rPr>
                        <w:rFonts w:hint="eastAsia"/>
                      </w:rPr>
                      <w:t>12 cm</w:t>
                    </w:r>
                  </w:p>
                </w:txbxContent>
              </v:textbox>
            </v:shape>
            <v:shape id="_x0000_s2159" type="#_x0000_t202" style="position:absolute;left:897;top:10544;width:858;height:353" o:regroupid="4" filled="f" stroked="f">
              <v:textbox style="mso-next-textbox:#_x0000_s2159" inset="5.85pt,.7pt,5.85pt,.7pt">
                <w:txbxContent>
                  <w:p w:rsidR="00FB3B17" w:rsidRDefault="00FB3B17">
                    <w:r>
                      <w:rPr>
                        <w:rFonts w:hint="eastAsia"/>
                      </w:rPr>
                      <w:t>13 cm</w:t>
                    </w:r>
                  </w:p>
                </w:txbxContent>
              </v:textbox>
            </v:shape>
            <v:shape id="_x0000_s2160" type="#_x0000_t202" style="position:absolute;left:897;top:11360;width:803;height:353" o:regroupid="4" filled="f" stroked="f">
              <v:textbox style="mso-next-textbox:#_x0000_s2160" inset="5.85pt,.7pt,5.85pt,.7pt">
                <w:txbxContent>
                  <w:p w:rsidR="00FB3B17" w:rsidRDefault="00FB3B17">
                    <w:r>
                      <w:rPr>
                        <w:rFonts w:hint="eastAsia"/>
                      </w:rPr>
                      <w:t>14 cm</w:t>
                    </w:r>
                  </w:p>
                </w:txbxContent>
              </v:textbox>
            </v:shape>
            <v:shape id="_x0000_s2161" type="#_x0000_t202" style="position:absolute;left:897;top:12177;width:803;height:353" o:regroupid="4" filled="f" stroked="f">
              <v:textbox style="mso-next-textbox:#_x0000_s2161" inset="5.85pt,.7pt,5.85pt,.7pt">
                <w:txbxContent>
                  <w:p w:rsidR="00FB3B17" w:rsidRDefault="00FB3B17">
                    <w:r>
                      <w:rPr>
                        <w:rFonts w:hint="eastAsia"/>
                      </w:rPr>
                      <w:t>15 cm</w:t>
                    </w:r>
                  </w:p>
                </w:txbxContent>
              </v:textbox>
            </v:shape>
            <v:group id="_x0000_s2249" style="position:absolute;left:730;top:122;width:202;height:12279" coordorigin="733,1065" coordsize="202,8498">
              <v:shapetype id="_x0000_t32" coordsize="21600,21600" o:spt="32" o:oned="t" path="m,l21600,21600e" filled="f">
                <v:path arrowok="t" fillok="f" o:connecttype="none"/>
                <o:lock v:ext="edit" shapetype="t"/>
              </v:shapetype>
              <v:shape id="_x0000_s2064" type="#_x0000_t32" style="position:absolute;left:733;top:6735;width:200;height:0;flip:x" o:connectortype="straight" o:regroupid="6"/>
              <v:group id="_x0000_s2098" style="position:absolute;left:733;top:1065;width:200;height:2828;flip:x" coordorigin="1376,1480" coordsize="200,2841" o:regroupid="6">
                <v:group id="_x0000_s2069" style="position:absolute;left:1376;top:1480;width:200;height:567" coordorigin="1220,1420" coordsize="200,567">
                  <v:group id="_x0000_s2065" style="position:absolute;left:1220;top:1420;width:200;height:567" coordorigin="1220,1420" coordsize="200,567">
                    <v:shape id="_x0000_s2061" type="#_x0000_t32" style="position:absolute;left:1220;top:1420;width:0;height:567" o:connectortype="straight"/>
                    <v:shape id="_x0000_s2062" type="#_x0000_t32" style="position:absolute;left:1220;top:1420;width:200;height:0" o:connectortype="straight"/>
                  </v:group>
                  <v:group id="_x0000_s2066" style="position:absolute;left:1223;top:1425;width:120;height:283;flip:y" coordorigin="1220,1420" coordsize="200,567">
                    <v:shape id="_x0000_s2067" type="#_x0000_t32" style="position:absolute;left:1220;top:1420;width:0;height:567" o:connectortype="straight"/>
                    <v:shape id="_x0000_s2068" type="#_x0000_t32" style="position:absolute;left:1220;top:1420;width:200;height:0" o:connectortype="straight"/>
                  </v:group>
                </v:group>
                <v:group id="_x0000_s2070" style="position:absolute;left:1376;top:2048;width:200;height:567" coordorigin="1220,1420" coordsize="200,567">
                  <v:group id="_x0000_s2071" style="position:absolute;left:1220;top:1420;width:200;height:567" coordorigin="1220,1420" coordsize="200,567">
                    <v:shape id="_x0000_s2072" type="#_x0000_t32" style="position:absolute;left:1220;top:1420;width:0;height:567" o:connectortype="straight"/>
                    <v:shape id="_x0000_s2073" type="#_x0000_t32" style="position:absolute;left:1220;top:1420;width:200;height:0" o:connectortype="straight"/>
                  </v:group>
                  <v:group id="_x0000_s2074" style="position:absolute;left:1223;top:1425;width:120;height:283;flip:y" coordorigin="1220,1420" coordsize="200,567">
                    <v:shape id="_x0000_s2075" type="#_x0000_t32" style="position:absolute;left:1220;top:1420;width:0;height:567" o:connectortype="straight"/>
                    <v:shape id="_x0000_s2076" type="#_x0000_t32" style="position:absolute;left:1220;top:1420;width:200;height:0" o:connectortype="straight"/>
                  </v:group>
                </v:group>
                <v:group id="_x0000_s2077" style="position:absolute;left:1376;top:2617;width:200;height:567" coordorigin="1220,1420" coordsize="200,567">
                  <v:group id="_x0000_s2078" style="position:absolute;left:1220;top:1420;width:200;height:567" coordorigin="1220,1420" coordsize="200,567">
                    <v:shape id="_x0000_s2079" type="#_x0000_t32" style="position:absolute;left:1220;top:1420;width:0;height:567" o:connectortype="straight"/>
                    <v:shape id="_x0000_s2080" type="#_x0000_t32" style="position:absolute;left:1220;top:1420;width:200;height:0" o:connectortype="straight"/>
                  </v:group>
                  <v:group id="_x0000_s2081" style="position:absolute;left:1223;top:1425;width:120;height:283;flip:y" coordorigin="1220,1420" coordsize="200,567">
                    <v:shape id="_x0000_s2082" type="#_x0000_t32" style="position:absolute;left:1220;top:1420;width:0;height:567" o:connectortype="straight"/>
                    <v:shape id="_x0000_s2083" type="#_x0000_t32" style="position:absolute;left:1220;top:1420;width:200;height:0" o:connectortype="straight"/>
                  </v:group>
                </v:group>
                <v:group id="_x0000_s2084" style="position:absolute;left:1376;top:3185;width:200;height:567" coordorigin="1220,1420" coordsize="200,567">
                  <v:group id="_x0000_s2085" style="position:absolute;left:1220;top:1420;width:200;height:567" coordorigin="1220,1420" coordsize="200,567">
                    <v:shape id="_x0000_s2086" type="#_x0000_t32" style="position:absolute;left:1220;top:1420;width:0;height:567" o:connectortype="straight"/>
                    <v:shape id="_x0000_s2087" type="#_x0000_t32" style="position:absolute;left:1220;top:1420;width:200;height:0" o:connectortype="straight"/>
                  </v:group>
                  <v:group id="_x0000_s2088" style="position:absolute;left:1223;top:1425;width:120;height:283;flip:y" coordorigin="1220,1420" coordsize="200,567">
                    <v:shape id="_x0000_s2089" type="#_x0000_t32" style="position:absolute;left:1220;top:1420;width:0;height:567" o:connectortype="straight"/>
                    <v:shape id="_x0000_s2090" type="#_x0000_t32" style="position:absolute;left:1220;top:1420;width:200;height:0" o:connectortype="straight"/>
                  </v:group>
                </v:group>
                <v:group id="_x0000_s2091" style="position:absolute;left:1376;top:3754;width:200;height:567" coordorigin="1220,1420" coordsize="200,567">
                  <v:group id="_x0000_s2092" style="position:absolute;left:1220;top:1420;width:200;height:567" coordorigin="1220,1420" coordsize="200,567">
                    <v:shape id="_x0000_s2093" type="#_x0000_t32" style="position:absolute;left:1220;top:1420;width:0;height:567" o:connectortype="straight"/>
                    <v:shape id="_x0000_s2094" type="#_x0000_t32" style="position:absolute;left:1220;top:1420;width:200;height:0" o:connectortype="straight"/>
                  </v:group>
                  <v:group id="_x0000_s2095" style="position:absolute;left:1223;top:1425;width:120;height:283;flip:y" coordorigin="1220,1420" coordsize="200,567">
                    <v:shape id="_x0000_s2096" type="#_x0000_t32" style="position:absolute;left:1220;top:1420;width:0;height:567" o:connectortype="straight"/>
                    <v:shape id="_x0000_s2097" type="#_x0000_t32" style="position:absolute;left:1220;top:1420;width:200;height:0" o:connectortype="straight"/>
                  </v:group>
                </v:group>
              </v:group>
              <v:group id="_x0000_s2100" style="position:absolute;left:733;top:3893;width:200;height:565;flip:x" coordorigin="1220,1420" coordsize="200,567" o:regroupid="6">
                <v:group id="_x0000_s2101" style="position:absolute;left:1220;top:1420;width:200;height:567" coordorigin="1220,1420" coordsize="200,567">
                  <v:shape id="_x0000_s2102" type="#_x0000_t32" style="position:absolute;left:1220;top:1420;width:0;height:567" o:connectortype="straight"/>
                  <v:shape id="_x0000_s2103" type="#_x0000_t32" style="position:absolute;left:1220;top:1420;width:200;height:0" o:connectortype="straight"/>
                </v:group>
                <v:group id="_x0000_s2104" style="position:absolute;left:1223;top:1425;width:120;height:283;flip:y" coordorigin="1220,1420" coordsize="200,567">
                  <v:shape id="_x0000_s2105" type="#_x0000_t32" style="position:absolute;left:1220;top:1420;width:0;height:567" o:connectortype="straight"/>
                  <v:shape id="_x0000_s2106" type="#_x0000_t32" style="position:absolute;left:1220;top:1420;width:200;height:0" o:connectortype="straight"/>
                </v:group>
              </v:group>
              <v:group id="_x0000_s2107" style="position:absolute;left:733;top:4459;width:200;height:565;flip:x" coordorigin="1220,1420" coordsize="200,567" o:regroupid="6">
                <v:group id="_x0000_s2108" style="position:absolute;left:1220;top:1420;width:200;height:567" coordorigin="1220,1420" coordsize="200,567">
                  <v:shape id="_x0000_s2109" type="#_x0000_t32" style="position:absolute;left:1220;top:1420;width:0;height:567" o:connectortype="straight"/>
                  <v:shape id="_x0000_s2110" type="#_x0000_t32" style="position:absolute;left:1220;top:1420;width:200;height:0" o:connectortype="straight"/>
                </v:group>
                <v:group id="_x0000_s2111" style="position:absolute;left:1223;top:1425;width:120;height:283;flip:y" coordorigin="1220,1420" coordsize="200,567">
                  <v:shape id="_x0000_s2112" type="#_x0000_t32" style="position:absolute;left:1220;top:1420;width:0;height:567" o:connectortype="straight"/>
                  <v:shape id="_x0000_s2113" type="#_x0000_t32" style="position:absolute;left:1220;top:1420;width:200;height:0" o:connectortype="straight"/>
                </v:group>
              </v:group>
              <v:group id="_x0000_s2114" style="position:absolute;left:733;top:5025;width:200;height:564;flip:x" coordorigin="1220,1420" coordsize="200,567" o:regroupid="6">
                <v:group id="_x0000_s2115" style="position:absolute;left:1220;top:1420;width:200;height:567" coordorigin="1220,1420" coordsize="200,567">
                  <v:shape id="_x0000_s2116" type="#_x0000_t32" style="position:absolute;left:1220;top:1420;width:0;height:567" o:connectortype="straight"/>
                  <v:shape id="_x0000_s2117" type="#_x0000_t32" style="position:absolute;left:1220;top:1420;width:200;height:0" o:connectortype="straight"/>
                </v:group>
                <v:group id="_x0000_s2118" style="position:absolute;left:1223;top:1425;width:120;height:283;flip:y" coordorigin="1220,1420" coordsize="200,567">
                  <v:shape id="_x0000_s2119" type="#_x0000_t32" style="position:absolute;left:1220;top:1420;width:0;height:567" o:connectortype="straight"/>
                  <v:shape id="_x0000_s2120" type="#_x0000_t32" style="position:absolute;left:1220;top:1420;width:200;height:0" o:connectortype="straight"/>
                </v:group>
              </v:group>
              <v:group id="_x0000_s2121" style="position:absolute;left:733;top:5590;width:200;height:565;flip:x" coordorigin="1220,1420" coordsize="200,567" o:regroupid="6">
                <v:group id="_x0000_s2122" style="position:absolute;left:1220;top:1420;width:200;height:567" coordorigin="1220,1420" coordsize="200,567">
                  <v:shape id="_x0000_s2123" type="#_x0000_t32" style="position:absolute;left:1220;top:1420;width:0;height:567" o:connectortype="straight"/>
                  <v:shape id="_x0000_s2124" type="#_x0000_t32" style="position:absolute;left:1220;top:1420;width:200;height:0" o:connectortype="straight"/>
                </v:group>
                <v:group id="_x0000_s2125" style="position:absolute;left:1223;top:1425;width:120;height:283;flip:y" coordorigin="1220,1420" coordsize="200,567">
                  <v:shape id="_x0000_s2126" type="#_x0000_t32" style="position:absolute;left:1220;top:1420;width:0;height:567" o:connectortype="straight"/>
                  <v:shape id="_x0000_s2127" type="#_x0000_t32" style="position:absolute;left:1220;top:1420;width:200;height:0" o:connectortype="straight"/>
                </v:group>
              </v:group>
              <v:group id="_x0000_s2148" style="position:absolute;left:735;top:6170;width:200;height:565;flip:x" coordorigin="1220,1420" coordsize="200,567" o:regroupid="6">
                <v:group id="_x0000_s2149" style="position:absolute;left:1220;top:1420;width:200;height:567" coordorigin="1220,1420" coordsize="200,567">
                  <v:shape id="_x0000_s2150" type="#_x0000_t32" style="position:absolute;left:1220;top:1420;width:0;height:567" o:connectortype="straight"/>
                  <v:shape id="_x0000_s2151" type="#_x0000_t32" style="position:absolute;left:1220;top:1420;width:200;height:0" o:connectortype="straight"/>
                </v:group>
                <v:group id="_x0000_s2152" style="position:absolute;left:1223;top:1425;width:120;height:283;flip:y" coordorigin="1220,1420" coordsize="200,567">
                  <v:shape id="_x0000_s2153" type="#_x0000_t32" style="position:absolute;left:1220;top:1420;width:0;height:567" o:connectortype="straight"/>
                  <v:shape id="_x0000_s2154" type="#_x0000_t32" style="position:absolute;left:1220;top:1420;width:200;height:0" o:connectortype="straight"/>
                </v:group>
              </v:group>
              <v:group id="_x0000_s2169" style="position:absolute;left:735;top:6735;width:200;height:2828;flip:x" coordorigin="1376,1480" coordsize="200,2841" o:regroupid="7">
                <v:group id="_x0000_s2170" style="position:absolute;left:1376;top:1480;width:200;height:567" coordorigin="1220,1420" coordsize="200,567">
                  <v:group id="_x0000_s2171" style="position:absolute;left:1220;top:1420;width:200;height:567" coordorigin="1220,1420" coordsize="200,567">
                    <v:shape id="_x0000_s2172" type="#_x0000_t32" style="position:absolute;left:1220;top:1420;width:0;height:567" o:connectortype="straight"/>
                    <v:shape id="_x0000_s2173" type="#_x0000_t32" style="position:absolute;left:1220;top:1420;width:200;height:0" o:connectortype="straight"/>
                  </v:group>
                  <v:group id="_x0000_s2174" style="position:absolute;left:1223;top:1425;width:120;height:283;flip:y" coordorigin="1220,1420" coordsize="200,567">
                    <v:shape id="_x0000_s2175" type="#_x0000_t32" style="position:absolute;left:1220;top:1420;width:0;height:567" o:connectortype="straight"/>
                    <v:shape id="_x0000_s2176" type="#_x0000_t32" style="position:absolute;left:1220;top:1420;width:200;height:0" o:connectortype="straight"/>
                  </v:group>
                </v:group>
                <v:group id="_x0000_s2177" style="position:absolute;left:1376;top:2048;width:200;height:567" coordorigin="1220,1420" coordsize="200,567">
                  <v:group id="_x0000_s2178" style="position:absolute;left:1220;top:1420;width:200;height:567" coordorigin="1220,1420" coordsize="200,567">
                    <v:shape id="_x0000_s2179" type="#_x0000_t32" style="position:absolute;left:1220;top:1420;width:0;height:567" o:connectortype="straight"/>
                    <v:shape id="_x0000_s2180" type="#_x0000_t32" style="position:absolute;left:1220;top:1420;width:200;height:0" o:connectortype="straight"/>
                  </v:group>
                  <v:group id="_x0000_s2181" style="position:absolute;left:1223;top:1425;width:120;height:283;flip:y" coordorigin="1220,1420" coordsize="200,567">
                    <v:shape id="_x0000_s2182" type="#_x0000_t32" style="position:absolute;left:1220;top:1420;width:0;height:567" o:connectortype="straight"/>
                    <v:shape id="_x0000_s2183" type="#_x0000_t32" style="position:absolute;left:1220;top:1420;width:200;height:0" o:connectortype="straight"/>
                  </v:group>
                </v:group>
                <v:group id="_x0000_s2184" style="position:absolute;left:1376;top:2617;width:200;height:567" coordorigin="1220,1420" coordsize="200,567">
                  <v:group id="_x0000_s2185" style="position:absolute;left:1220;top:1420;width:200;height:567" coordorigin="1220,1420" coordsize="200,567">
                    <v:shape id="_x0000_s2186" type="#_x0000_t32" style="position:absolute;left:1220;top:1420;width:0;height:567" o:connectortype="straight"/>
                    <v:shape id="_x0000_s2187" type="#_x0000_t32" style="position:absolute;left:1220;top:1420;width:200;height:0" o:connectortype="straight"/>
                  </v:group>
                  <v:group id="_x0000_s2188" style="position:absolute;left:1223;top:1425;width:120;height:283;flip:y" coordorigin="1220,1420" coordsize="200,567">
                    <v:shape id="_x0000_s2189" type="#_x0000_t32" style="position:absolute;left:1220;top:1420;width:0;height:567" o:connectortype="straight"/>
                    <v:shape id="_x0000_s2190" type="#_x0000_t32" style="position:absolute;left:1220;top:1420;width:200;height:0" o:connectortype="straight"/>
                  </v:group>
                </v:group>
                <v:group id="_x0000_s2191" style="position:absolute;left:1376;top:3185;width:200;height:567" coordorigin="1220,1420" coordsize="200,567">
                  <v:group id="_x0000_s2192" style="position:absolute;left:1220;top:1420;width:200;height:567" coordorigin="1220,1420" coordsize="200,567">
                    <v:shape id="_x0000_s2193" type="#_x0000_t32" style="position:absolute;left:1220;top:1420;width:0;height:567" o:connectortype="straight"/>
                    <v:shape id="_x0000_s2194" type="#_x0000_t32" style="position:absolute;left:1220;top:1420;width:200;height:0" o:connectortype="straight"/>
                  </v:group>
                  <v:group id="_x0000_s2195" style="position:absolute;left:1223;top:1425;width:120;height:283;flip:y" coordorigin="1220,1420" coordsize="200,567">
                    <v:shape id="_x0000_s2196" type="#_x0000_t32" style="position:absolute;left:1220;top:1420;width:0;height:567" o:connectortype="straight"/>
                    <v:shape id="_x0000_s2197" type="#_x0000_t32" style="position:absolute;left:1220;top:1420;width:200;height:0" o:connectortype="straight"/>
                  </v:group>
                </v:group>
                <v:group id="_x0000_s2198" style="position:absolute;left:1376;top:3754;width:200;height:567" coordorigin="1220,1420" coordsize="200,567">
                  <v:group id="_x0000_s2199" style="position:absolute;left:1220;top:1420;width:200;height:567" coordorigin="1220,1420" coordsize="200,567">
                    <v:shape id="_x0000_s2200" type="#_x0000_t32" style="position:absolute;left:1220;top:1420;width:0;height:567" o:connectortype="straight"/>
                    <v:shape id="_x0000_s2201" type="#_x0000_t32" style="position:absolute;left:1220;top:1420;width:200;height:0" o:connectortype="straight"/>
                  </v:group>
                  <v:group id="_x0000_s2202" style="position:absolute;left:1223;top:1425;width:120;height:283;flip:y" coordorigin="1220,1420" coordsize="200,567">
                    <v:shape id="_x0000_s2203" type="#_x0000_t32" style="position:absolute;left:1220;top:1420;width:0;height:567" o:connectortype="straight"/>
                    <v:shape id="_x0000_s2204" type="#_x0000_t32" style="position:absolute;left:1220;top:1420;width:200;height:0" o:connectortype="straight"/>
                  </v:group>
                </v:group>
              </v:group>
              <v:shape id="_x0000_s2208" type="#_x0000_t32" style="position:absolute;left:735;top:9563;width:200;height:0;flip:x" o:connectortype="straight" o:regroupid="9"/>
            </v:group>
          </v:group>
        </w:pict>
      </w:r>
    </w:p>
    <w:p w:rsidR="002352DA" w:rsidRDefault="002352DA" w:rsidP="002352DA">
      <w:pPr>
        <w:widowControl/>
        <w:jc w:val="center"/>
        <w:rPr>
          <w:rFonts w:ascii="Century" w:eastAsia="MS Mincho" w:hAnsi="Century" w:cs="Times New Roman"/>
          <w:b/>
          <w:sz w:val="28"/>
          <w:szCs w:val="28"/>
        </w:rPr>
      </w:pPr>
    </w:p>
    <w:p w:rsidR="00005D4F" w:rsidRDefault="00005D4F"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DB622B" w:rsidRDefault="00DB622B"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Pr="001657AE" w:rsidRDefault="00831DA1" w:rsidP="002352DA">
      <w:pPr>
        <w:widowControl/>
        <w:jc w:val="center"/>
        <w:rPr>
          <w:rFonts w:ascii="Century"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F656E9">
      <w:pPr>
        <w:widowControl/>
        <w:tabs>
          <w:tab w:val="left" w:pos="10065"/>
        </w:tabs>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831DA1" w:rsidRDefault="00831DA1" w:rsidP="002352DA">
      <w:pPr>
        <w:widowControl/>
        <w:jc w:val="center"/>
        <w:rPr>
          <w:rFonts w:ascii="Century" w:eastAsia="MS Mincho" w:hAnsi="Century" w:cs="Times New Roman"/>
          <w:b/>
          <w:sz w:val="28"/>
          <w:szCs w:val="28"/>
        </w:rPr>
      </w:pPr>
    </w:p>
    <w:p w:rsidR="00DB622B" w:rsidRDefault="00DB622B" w:rsidP="00831DA1">
      <w:pPr>
        <w:widowControl/>
        <w:rPr>
          <w:rFonts w:ascii="Century" w:eastAsia="MS Mincho" w:hAnsi="Century" w:cs="Times New Roman"/>
          <w:b/>
          <w:sz w:val="28"/>
          <w:szCs w:val="28"/>
        </w:rPr>
      </w:pPr>
    </w:p>
    <w:p w:rsidR="00DB622B" w:rsidRPr="001657AE" w:rsidRDefault="00DB622B" w:rsidP="00DB622B">
      <w:pPr>
        <w:widowControl/>
        <w:jc w:val="left"/>
        <w:rPr>
          <w:rFonts w:ascii="Century" w:hAnsi="Century" w:cs="Times New Roman"/>
          <w:b/>
          <w:sz w:val="28"/>
          <w:szCs w:val="28"/>
        </w:rPr>
      </w:pPr>
      <w:proofErr w:type="gramStart"/>
      <w:r>
        <w:rPr>
          <w:rFonts w:ascii="Century" w:eastAsia="MS Mincho" w:hAnsi="Century" w:cs="Times New Roman" w:hint="eastAsia"/>
          <w:b/>
          <w:sz w:val="28"/>
          <w:szCs w:val="28"/>
        </w:rPr>
        <w:t>Your</w:t>
      </w:r>
      <w:proofErr w:type="gramEnd"/>
      <w:r>
        <w:rPr>
          <w:rFonts w:ascii="Century" w:eastAsia="MS Mincho" w:hAnsi="Century" w:cs="Times New Roman" w:hint="eastAsia"/>
          <w:b/>
          <w:sz w:val="28"/>
          <w:szCs w:val="28"/>
        </w:rPr>
        <w:t xml:space="preserve"> Name:</w:t>
      </w:r>
    </w:p>
    <w:p w:rsidR="00DB622B" w:rsidRDefault="00DB622B" w:rsidP="00DB622B">
      <w:pPr>
        <w:widowControl/>
        <w:jc w:val="left"/>
        <w:rPr>
          <w:rFonts w:ascii="Century" w:eastAsia="MS Mincho" w:hAnsi="Century" w:cs="Times New Roman"/>
          <w:b/>
          <w:sz w:val="28"/>
          <w:szCs w:val="28"/>
        </w:rPr>
      </w:pPr>
    </w:p>
    <w:p w:rsidR="00DB622B" w:rsidRDefault="00DB622B" w:rsidP="00DB622B">
      <w:pPr>
        <w:widowControl/>
        <w:jc w:val="left"/>
        <w:rPr>
          <w:rFonts w:ascii="Century" w:eastAsia="MS Mincho" w:hAnsi="Century" w:cs="Times New Roman"/>
          <w:b/>
          <w:sz w:val="28"/>
          <w:szCs w:val="28"/>
        </w:rPr>
      </w:pPr>
      <w:r>
        <w:rPr>
          <w:rFonts w:ascii="Century" w:eastAsia="MS Mincho" w:hAnsi="Century" w:cs="Times New Roman" w:hint="eastAsia"/>
          <w:b/>
          <w:sz w:val="28"/>
          <w:szCs w:val="28"/>
        </w:rPr>
        <w:t>Address:</w:t>
      </w:r>
    </w:p>
    <w:p w:rsidR="00DB622B" w:rsidRDefault="001657AE" w:rsidP="00DB622B">
      <w:pPr>
        <w:widowControl/>
        <w:jc w:val="left"/>
        <w:rPr>
          <w:rFonts w:ascii="Century" w:eastAsia="MS Mincho" w:hAnsi="Century" w:cs="Times New Roman"/>
          <w:b/>
          <w:sz w:val="28"/>
          <w:szCs w:val="28"/>
        </w:rPr>
      </w:pPr>
      <w:r>
        <w:rPr>
          <w:rFonts w:ascii="Century" w:eastAsia="MS Mincho" w:hAnsi="Century" w:cs="Times New Roman"/>
          <w:b/>
          <w:noProof/>
          <w:sz w:val="28"/>
          <w:szCs w:val="28"/>
        </w:rPr>
        <w:drawing>
          <wp:anchor distT="0" distB="0" distL="114300" distR="114300" simplePos="0" relativeHeight="251774976" behindDoc="0" locked="0" layoutInCell="1" allowOverlap="1">
            <wp:simplePos x="0" y="0"/>
            <wp:positionH relativeFrom="column">
              <wp:posOffset>3703955</wp:posOffset>
            </wp:positionH>
            <wp:positionV relativeFrom="paragraph">
              <wp:posOffset>79375</wp:posOffset>
            </wp:positionV>
            <wp:extent cx="471805" cy="545465"/>
            <wp:effectExtent l="19050" t="0" r="4445" b="0"/>
            <wp:wrapNone/>
            <wp:docPr id="3" name="図 27" descr="File:Coat of Arms of Za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Coat of Arms of Zambia.svg">
                      <a:hlinkClick r:id="rId8"/>
                    </pic:cNvPr>
                    <pic:cNvPicPr>
                      <a:picLocks noChangeAspect="1" noChangeArrowheads="1"/>
                    </pic:cNvPicPr>
                  </pic:nvPicPr>
                  <pic:blipFill>
                    <a:blip r:embed="rId26" cstate="print"/>
                    <a:srcRect/>
                    <a:stretch>
                      <a:fillRect/>
                    </a:stretch>
                  </pic:blipFill>
                  <pic:spPr bwMode="auto">
                    <a:xfrm>
                      <a:off x="0" y="0"/>
                      <a:ext cx="471805" cy="545465"/>
                    </a:xfrm>
                    <a:prstGeom prst="rect">
                      <a:avLst/>
                    </a:prstGeom>
                    <a:noFill/>
                    <a:ln w="9525">
                      <a:noFill/>
                      <a:miter lim="800000"/>
                      <a:headEnd/>
                      <a:tailEnd/>
                    </a:ln>
                  </pic:spPr>
                </pic:pic>
              </a:graphicData>
            </a:graphic>
          </wp:anchor>
        </w:drawing>
      </w:r>
      <w:r>
        <w:rPr>
          <w:rFonts w:ascii="Century" w:eastAsia="MS Mincho" w:hAnsi="Century" w:cs="Times New Roman"/>
          <w:b/>
          <w:noProof/>
          <w:sz w:val="28"/>
          <w:szCs w:val="28"/>
        </w:rPr>
        <w:drawing>
          <wp:anchor distT="0" distB="0" distL="114300" distR="114300" simplePos="0" relativeHeight="251776000" behindDoc="0" locked="0" layoutInCell="1" allowOverlap="1">
            <wp:simplePos x="0" y="0"/>
            <wp:positionH relativeFrom="column">
              <wp:posOffset>6228715</wp:posOffset>
            </wp:positionH>
            <wp:positionV relativeFrom="paragraph">
              <wp:posOffset>12700</wp:posOffset>
            </wp:positionV>
            <wp:extent cx="649605" cy="54546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7" cstate="print"/>
                    <a:stretch>
                      <a:fillRect/>
                    </a:stretch>
                  </pic:blipFill>
                  <pic:spPr bwMode="auto">
                    <a:xfrm>
                      <a:off x="0" y="0"/>
                      <a:ext cx="649605" cy="545465"/>
                    </a:xfrm>
                    <a:prstGeom prst="rect">
                      <a:avLst/>
                    </a:prstGeom>
                    <a:noFill/>
                    <a:ln w="9525" cap="flat">
                      <a:noFill/>
                      <a:miter lim="800000"/>
                      <a:headEnd/>
                      <a:tailEnd/>
                    </a:ln>
                  </pic:spPr>
                </pic:pic>
              </a:graphicData>
            </a:graphic>
          </wp:anchor>
        </w:drawing>
      </w:r>
      <w:r w:rsidR="005459A1">
        <w:rPr>
          <w:rFonts w:ascii="Century" w:eastAsia="MS Mincho" w:hAnsi="Century" w:cs="Times New Roman"/>
          <w:b/>
          <w:noProof/>
          <w:sz w:val="28"/>
          <w:szCs w:val="28"/>
        </w:rPr>
        <w:pict>
          <v:shape id="_x0000_s2254" type="#_x0000_t202" style="position:absolute;margin-left:335.4pt;margin-top:-.15pt;width:173.75pt;height:76.6pt;z-index:251773952;mso-position-horizontal-relative:text;mso-position-vertical-relative:text" filled="f" stroked="f">
            <v:textbox inset="5.85pt,.7pt,5.85pt,.7pt">
              <w:txbxContent>
                <w:p w:rsidR="00FB3B17" w:rsidRDefault="00FB3B17" w:rsidP="001657AE">
                  <w:pPr>
                    <w:jc w:val="left"/>
                  </w:pPr>
                  <w:r>
                    <w:rPr>
                      <w:rFonts w:hint="eastAsia"/>
                    </w:rPr>
                    <w:t xml:space="preserve">Supported by JICA Zambia through the RESCAP (Rural Extension </w:t>
                  </w:r>
                  <w:r>
                    <w:t>Services</w:t>
                  </w:r>
                  <w:r>
                    <w:rPr>
                      <w:rFonts w:hint="eastAsia"/>
                    </w:rPr>
                    <w:t xml:space="preserve"> Capacity Advancement Project)</w:t>
                  </w:r>
                </w:p>
              </w:txbxContent>
            </v:textbox>
          </v:shape>
        </w:pict>
      </w:r>
    </w:p>
    <w:p w:rsidR="00944CF6" w:rsidRPr="0037712C" w:rsidRDefault="00DB622B" w:rsidP="00DB622B">
      <w:pPr>
        <w:widowControl/>
        <w:jc w:val="left"/>
        <w:rPr>
          <w:rFonts w:ascii="Century" w:hAnsi="Century" w:cs="Times New Roman"/>
          <w:b/>
          <w:sz w:val="28"/>
          <w:szCs w:val="28"/>
        </w:rPr>
      </w:pPr>
      <w:r>
        <w:rPr>
          <w:rFonts w:ascii="Century" w:eastAsia="MS Mincho" w:hAnsi="Century" w:cs="Times New Roman" w:hint="eastAsia"/>
          <w:b/>
          <w:sz w:val="28"/>
          <w:szCs w:val="28"/>
        </w:rPr>
        <w:t xml:space="preserve">Phone No.: </w:t>
      </w:r>
    </w:p>
    <w:sectPr w:rsidR="00944CF6" w:rsidRPr="0037712C" w:rsidSect="006D00F3">
      <w:footerReference w:type="default" r:id="rId28"/>
      <w:pgSz w:w="11906" w:h="16838"/>
      <w:pgMar w:top="992" w:right="567" w:bottom="1134"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17" w:rsidRDefault="00FB3B17" w:rsidP="00BC6BD8">
      <w:r>
        <w:separator/>
      </w:r>
    </w:p>
  </w:endnote>
  <w:endnote w:type="continuationSeparator" w:id="0">
    <w:p w:rsidR="00FB3B17" w:rsidRDefault="00FB3B17" w:rsidP="00BC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中ゴシック体">
    <w:altName w:val="Arial Unicode MS"/>
    <w:charset w:val="80"/>
    <w:family w:val="auto"/>
    <w:pitch w:val="variable"/>
    <w:sig w:usb0="00000000" w:usb1="00000708" w:usb2="10000000" w:usb3="00000000" w:csb0="00020000" w:csb1="00000000"/>
  </w:font>
  <w:font w:name="MS P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FB3B1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5459A1" w:rsidP="001D483E">
    <w:pPr>
      <w:pStyle w:val="a5"/>
      <w:framePr w:wrap="around" w:vAnchor="text" w:hAnchor="margin" w:xAlign="center" w:y="1"/>
      <w:rPr>
        <w:rStyle w:val="af0"/>
      </w:rPr>
    </w:pPr>
    <w:r>
      <w:rPr>
        <w:rStyle w:val="af0"/>
      </w:rPr>
      <w:fldChar w:fldCharType="begin"/>
    </w:r>
    <w:r w:rsidR="00FB3B17">
      <w:rPr>
        <w:rStyle w:val="af0"/>
      </w:rPr>
      <w:instrText xml:space="preserve">PAGE  </w:instrText>
    </w:r>
    <w:r>
      <w:rPr>
        <w:rStyle w:val="af0"/>
      </w:rPr>
      <w:fldChar w:fldCharType="end"/>
    </w:r>
  </w:p>
  <w:p w:rsidR="00FB3B17" w:rsidRDefault="00FB3B1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5459A1">
    <w:pPr>
      <w:pStyle w:val="a5"/>
      <w:jc w:val="center"/>
    </w:pPr>
    <w:fldSimple w:instr=" PAGE   \* MERGEFORMAT ">
      <w:r w:rsidR="008665FF" w:rsidRPr="008665FF">
        <w:rPr>
          <w:noProof/>
          <w:lang w:val="ja-JP"/>
        </w:rPr>
        <w:t>48</w:t>
      </w:r>
    </w:fldSimple>
  </w:p>
  <w:p w:rsidR="00FB3B17" w:rsidRDefault="00FB3B1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FB3B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17" w:rsidRDefault="00FB3B17" w:rsidP="00BC6BD8">
      <w:r>
        <w:separator/>
      </w:r>
    </w:p>
  </w:footnote>
  <w:footnote w:type="continuationSeparator" w:id="0">
    <w:p w:rsidR="00FB3B17" w:rsidRDefault="00FB3B17" w:rsidP="00BC6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F" w:rsidRDefault="008665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E0"/>
    <w:multiLevelType w:val="hybridMultilevel"/>
    <w:tmpl w:val="457CF4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37ED6"/>
    <w:multiLevelType w:val="hybridMultilevel"/>
    <w:tmpl w:val="462C553A"/>
    <w:lvl w:ilvl="0" w:tplc="21C85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973E0F"/>
    <w:multiLevelType w:val="hybridMultilevel"/>
    <w:tmpl w:val="457CF4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0831A4"/>
    <w:multiLevelType w:val="hybridMultilevel"/>
    <w:tmpl w:val="27CE8096"/>
    <w:lvl w:ilvl="0" w:tplc="7DE09A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96CD2"/>
    <w:multiLevelType w:val="hybridMultilevel"/>
    <w:tmpl w:val="4166628E"/>
    <w:lvl w:ilvl="0" w:tplc="0802730E">
      <w:numFmt w:val="bullet"/>
      <w:lvlText w:val="-"/>
      <w:lvlJc w:val="left"/>
      <w:pPr>
        <w:tabs>
          <w:tab w:val="num" w:pos="360"/>
        </w:tabs>
        <w:ind w:left="360" w:hanging="360"/>
      </w:pPr>
      <w:rPr>
        <w:rFonts w:ascii="Century" w:eastAsia="MS Mincho"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334B34"/>
    <w:multiLevelType w:val="hybridMultilevel"/>
    <w:tmpl w:val="E28A683A"/>
    <w:lvl w:ilvl="0" w:tplc="1B08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8" fill="f" fillcolor="white" stroke="f">
      <v:fill color="white" on="f"/>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BD8"/>
    <w:rsid w:val="00005D4F"/>
    <w:rsid w:val="00044D81"/>
    <w:rsid w:val="0008571A"/>
    <w:rsid w:val="000B2882"/>
    <w:rsid w:val="001068BC"/>
    <w:rsid w:val="00107028"/>
    <w:rsid w:val="001122E3"/>
    <w:rsid w:val="00117AFA"/>
    <w:rsid w:val="001462A5"/>
    <w:rsid w:val="0015199D"/>
    <w:rsid w:val="001657AE"/>
    <w:rsid w:val="001A65B5"/>
    <w:rsid w:val="001B08BE"/>
    <w:rsid w:val="001B74F6"/>
    <w:rsid w:val="001C6998"/>
    <w:rsid w:val="001D483E"/>
    <w:rsid w:val="001D765D"/>
    <w:rsid w:val="00207F78"/>
    <w:rsid w:val="002352DA"/>
    <w:rsid w:val="00250032"/>
    <w:rsid w:val="002A302A"/>
    <w:rsid w:val="002A7F68"/>
    <w:rsid w:val="002C3E54"/>
    <w:rsid w:val="002E4023"/>
    <w:rsid w:val="002E4F56"/>
    <w:rsid w:val="003442F7"/>
    <w:rsid w:val="003713DE"/>
    <w:rsid w:val="0037712C"/>
    <w:rsid w:val="003A379D"/>
    <w:rsid w:val="003B0D8F"/>
    <w:rsid w:val="003D78FF"/>
    <w:rsid w:val="003E49E2"/>
    <w:rsid w:val="003F5B67"/>
    <w:rsid w:val="00407F0B"/>
    <w:rsid w:val="0041526F"/>
    <w:rsid w:val="00416E49"/>
    <w:rsid w:val="00441B79"/>
    <w:rsid w:val="00486317"/>
    <w:rsid w:val="004956DF"/>
    <w:rsid w:val="004C4818"/>
    <w:rsid w:val="004C5580"/>
    <w:rsid w:val="005132B4"/>
    <w:rsid w:val="00524882"/>
    <w:rsid w:val="005459A1"/>
    <w:rsid w:val="00563FFC"/>
    <w:rsid w:val="005C5A99"/>
    <w:rsid w:val="005E66A8"/>
    <w:rsid w:val="005E6C61"/>
    <w:rsid w:val="00603993"/>
    <w:rsid w:val="00626D13"/>
    <w:rsid w:val="00645D0A"/>
    <w:rsid w:val="006769AC"/>
    <w:rsid w:val="0068775F"/>
    <w:rsid w:val="0069071E"/>
    <w:rsid w:val="006A5CC4"/>
    <w:rsid w:val="006C36D1"/>
    <w:rsid w:val="006C66D4"/>
    <w:rsid w:val="006D00F3"/>
    <w:rsid w:val="006D7DD6"/>
    <w:rsid w:val="006E680E"/>
    <w:rsid w:val="006F6C2E"/>
    <w:rsid w:val="0072489A"/>
    <w:rsid w:val="00747617"/>
    <w:rsid w:val="00767B26"/>
    <w:rsid w:val="00774D6F"/>
    <w:rsid w:val="00797D73"/>
    <w:rsid w:val="007B21D0"/>
    <w:rsid w:val="007B7A0B"/>
    <w:rsid w:val="007C646D"/>
    <w:rsid w:val="007D0A08"/>
    <w:rsid w:val="007D3542"/>
    <w:rsid w:val="007F1860"/>
    <w:rsid w:val="00803B7C"/>
    <w:rsid w:val="00831DA1"/>
    <w:rsid w:val="008665FF"/>
    <w:rsid w:val="00874FAA"/>
    <w:rsid w:val="0088052A"/>
    <w:rsid w:val="00882FEF"/>
    <w:rsid w:val="00893956"/>
    <w:rsid w:val="00896584"/>
    <w:rsid w:val="008B34A8"/>
    <w:rsid w:val="008C2191"/>
    <w:rsid w:val="008D31A9"/>
    <w:rsid w:val="008D77BD"/>
    <w:rsid w:val="00904394"/>
    <w:rsid w:val="00920820"/>
    <w:rsid w:val="00944CF6"/>
    <w:rsid w:val="009A3A31"/>
    <w:rsid w:val="009A51AB"/>
    <w:rsid w:val="009B1684"/>
    <w:rsid w:val="009F038C"/>
    <w:rsid w:val="00A04778"/>
    <w:rsid w:val="00A127AC"/>
    <w:rsid w:val="00A25333"/>
    <w:rsid w:val="00A30089"/>
    <w:rsid w:val="00A3529B"/>
    <w:rsid w:val="00A555B2"/>
    <w:rsid w:val="00A61BDA"/>
    <w:rsid w:val="00A661C4"/>
    <w:rsid w:val="00AA4AC0"/>
    <w:rsid w:val="00AA58AE"/>
    <w:rsid w:val="00AB0F6D"/>
    <w:rsid w:val="00AB4450"/>
    <w:rsid w:val="00AB4478"/>
    <w:rsid w:val="00AD6A37"/>
    <w:rsid w:val="00AF1D6C"/>
    <w:rsid w:val="00B23930"/>
    <w:rsid w:val="00B50A60"/>
    <w:rsid w:val="00B50B49"/>
    <w:rsid w:val="00B60459"/>
    <w:rsid w:val="00B752B4"/>
    <w:rsid w:val="00B77AEF"/>
    <w:rsid w:val="00B87413"/>
    <w:rsid w:val="00BC6BD8"/>
    <w:rsid w:val="00C1577E"/>
    <w:rsid w:val="00C51BCB"/>
    <w:rsid w:val="00C52735"/>
    <w:rsid w:val="00C5520C"/>
    <w:rsid w:val="00CA64D4"/>
    <w:rsid w:val="00CC7317"/>
    <w:rsid w:val="00CE4925"/>
    <w:rsid w:val="00CE729C"/>
    <w:rsid w:val="00D060E6"/>
    <w:rsid w:val="00D065C6"/>
    <w:rsid w:val="00D259F0"/>
    <w:rsid w:val="00D42241"/>
    <w:rsid w:val="00D4279B"/>
    <w:rsid w:val="00DA7A72"/>
    <w:rsid w:val="00DB0CE4"/>
    <w:rsid w:val="00DB622B"/>
    <w:rsid w:val="00DE5C09"/>
    <w:rsid w:val="00DE7046"/>
    <w:rsid w:val="00DF2C73"/>
    <w:rsid w:val="00E21481"/>
    <w:rsid w:val="00E23D4E"/>
    <w:rsid w:val="00E6378A"/>
    <w:rsid w:val="00E81402"/>
    <w:rsid w:val="00E834EF"/>
    <w:rsid w:val="00E92CB2"/>
    <w:rsid w:val="00F43E8D"/>
    <w:rsid w:val="00F45B29"/>
    <w:rsid w:val="00F534C4"/>
    <w:rsid w:val="00F561CC"/>
    <w:rsid w:val="00F56C7C"/>
    <w:rsid w:val="00F63D05"/>
    <w:rsid w:val="00F64F12"/>
    <w:rsid w:val="00F656E9"/>
    <w:rsid w:val="00FA0CC3"/>
    <w:rsid w:val="00FA6111"/>
    <w:rsid w:val="00FB3B17"/>
    <w:rsid w:val="00FB3C0B"/>
    <w:rsid w:val="00FD54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8" fill="f" fillcolor="white" stroke="f">
      <v:fill color="white" on="f"/>
      <v:stroke on="f"/>
      <v:textbox inset="5.85pt,.7pt,5.85pt,.7pt"/>
      <o:colormenu v:ext="edit" fillcolor="none" strokecolor="none"/>
    </o:shapedefaults>
    <o:shapelayout v:ext="edit">
      <o:idmap v:ext="edit" data="2"/>
      <o:rules v:ext="edit">
        <o:r id="V:Rule63" type="connector" idref="#_x0000_s2179"/>
        <o:r id="V:Rule64" type="connector" idref="#_x0000_s2151"/>
        <o:r id="V:Rule65" type="connector" idref="#_x0000_s2189"/>
        <o:r id="V:Rule66" type="connector" idref="#_x0000_s2079"/>
        <o:r id="V:Rule67" type="connector" idref="#_x0000_s2089"/>
        <o:r id="V:Rule68" type="connector" idref="#_x0000_s2194"/>
        <o:r id="V:Rule69" type="connector" idref="#_x0000_s2072"/>
        <o:r id="V:Rule70" type="connector" idref="#_x0000_s2082"/>
        <o:r id="V:Rule71" type="connector" idref="#_x0000_s2180"/>
        <o:r id="V:Rule72" type="connector" idref="#_x0000_s2183"/>
        <o:r id="V:Rule73" type="connector" idref="#_x0000_s2086"/>
        <o:r id="V:Rule74" type="connector" idref="#_x0000_s2153"/>
        <o:r id="V:Rule75" type="connector" idref="#_x0000_s2062"/>
        <o:r id="V:Rule76" type="connector" idref="#_x0000_s2154"/>
        <o:r id="V:Rule77" type="connector" idref="#_x0000_s2190"/>
        <o:r id="V:Rule78" type="connector" idref="#_x0000_s2087"/>
        <o:r id="V:Rule79" type="connector" idref="#_x0000_s2120"/>
        <o:r id="V:Rule80" type="connector" idref="#_x0000_s2196"/>
        <o:r id="V:Rule81" type="connector" idref="#_x0000_s2187"/>
        <o:r id="V:Rule82" type="connector" idref="#_x0000_s2073"/>
        <o:r id="V:Rule83" type="connector" idref="#_x0000_s2110"/>
        <o:r id="V:Rule84" type="connector" idref="#_x0000_s2067"/>
        <o:r id="V:Rule85" type="connector" idref="#_x0000_s2113"/>
        <o:r id="V:Rule86" type="connector" idref="#_x0000_s2123"/>
        <o:r id="V:Rule87" type="connector" idref="#_x0000_s2208"/>
        <o:r id="V:Rule88" type="connector" idref="#_x0000_s2093"/>
        <o:r id="V:Rule89" type="connector" idref="#_x0000_s2103"/>
        <o:r id="V:Rule90" type="connector" idref="#_x0000_s2204"/>
        <o:r id="V:Rule91" type="connector" idref="#_x0000_s2126"/>
        <o:r id="V:Rule92" type="connector" idref="#_x0000_s2197"/>
        <o:r id="V:Rule93" type="connector" idref="#_x0000_s2076"/>
        <o:r id="V:Rule94" type="connector" idref="#_x0000_s2090"/>
        <o:r id="V:Rule95" type="connector" idref="#_x0000_s2201"/>
        <o:r id="V:Rule96" type="connector" idref="#_x0000_s2075"/>
        <o:r id="V:Rule97" type="connector" idref="#_x0000_s2186"/>
        <o:r id="V:Rule98" type="connector" idref="#_x0000_s2200"/>
        <o:r id="V:Rule99" type="connector" idref="#_x0000_s2105"/>
        <o:r id="V:Rule100" type="connector" idref="#_x0000_s2193"/>
        <o:r id="V:Rule101" type="connector" idref="#_x0000_s2080"/>
        <o:r id="V:Rule102" type="connector" idref="#_x0000_s2106"/>
        <o:r id="V:Rule103" type="connector" idref="#_x0000_s2096"/>
        <o:r id="V:Rule104" type="connector" idref="#_x0000_s2173"/>
        <o:r id="V:Rule105" type="connector" idref="#_x0000_s2175"/>
        <o:r id="V:Rule106" type="connector" idref="#_x0000_s2176"/>
        <o:r id="V:Rule107" type="connector" idref="#_x0000_s2182"/>
        <o:r id="V:Rule108" type="connector" idref="#_x0000_s2112"/>
        <o:r id="V:Rule109" type="connector" idref="#_x0000_s2064"/>
        <o:r id="V:Rule110" type="connector" idref="#_x0000_s2061"/>
        <o:r id="V:Rule111" type="connector" idref="#_x0000_s2150"/>
        <o:r id="V:Rule112" type="connector" idref="#_x0000_s2172"/>
        <o:r id="V:Rule113" type="connector" idref="#_x0000_s2094"/>
        <o:r id="V:Rule114" type="connector" idref="#_x0000_s2097"/>
        <o:r id="V:Rule115" type="connector" idref="#_x0000_s2119"/>
        <o:r id="V:Rule116" type="connector" idref="#_x0000_s2116"/>
        <o:r id="V:Rule117" type="connector" idref="#_x0000_s2127"/>
        <o:r id="V:Rule118" type="connector" idref="#_x0000_s2102"/>
        <o:r id="V:Rule119" type="connector" idref="#_x0000_s2203"/>
        <o:r id="V:Rule120" type="connector" idref="#_x0000_s2083"/>
        <o:r id="V:Rule121" type="connector" idref="#_x0000_s2068"/>
        <o:r id="V:Rule122" type="connector" idref="#_x0000_s2109"/>
        <o:r id="V:Rule123" type="connector" idref="#_x0000_s2117"/>
        <o:r id="V:Rule124" type="connector" idref="#_x0000_s2124"/>
      </o:rules>
      <o:regrouptable v:ext="edit">
        <o:entry new="1" old="0"/>
        <o:entry new="2" old="1"/>
        <o:entry new="3" old="0"/>
        <o:entry new="4" old="0"/>
        <o:entry new="5" old="4"/>
        <o:entry new="6" old="5"/>
        <o:entry new="7" old="5"/>
        <o:entry new="8" old="7"/>
        <o:entry new="9" old="8"/>
        <o:entry new="10"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Simple 1" w:uiPriority="0"/>
    <w:lsdException w:name="Table Columns 1" w:uiPriority="0"/>
    <w:lsdException w:name="Table Columns 2" w:uiPriority="0"/>
    <w:lsdException w:name="Table Columns 5" w:uiPriority="0"/>
    <w:lsdException w:name="Table Grid 2" w:uiPriority="0"/>
    <w:lsdException w:name="Table Grid 3" w:uiPriority="0"/>
    <w:lsdException w:name="Table Grid 6" w:uiPriority="0"/>
    <w:lsdException w:name="Table List 3" w:uiPriority="0"/>
    <w:lsdException w:name="Table Contemporary"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AE"/>
    <w:pPr>
      <w:widowControl w:val="0"/>
      <w:jc w:val="both"/>
    </w:pPr>
  </w:style>
  <w:style w:type="paragraph" w:styleId="1">
    <w:name w:val="heading 1"/>
    <w:basedOn w:val="a"/>
    <w:next w:val="a"/>
    <w:link w:val="10"/>
    <w:qFormat/>
    <w:rsid w:val="00BC6BD8"/>
    <w:pPr>
      <w:keepNext/>
      <w:widowControl/>
      <w:overflowPunct w:val="0"/>
      <w:autoSpaceDE w:val="0"/>
      <w:autoSpaceDN w:val="0"/>
      <w:adjustRightInd w:val="0"/>
      <w:spacing w:before="240" w:after="60"/>
      <w:jc w:val="left"/>
      <w:textAlignment w:val="baseline"/>
      <w:outlineLvl w:val="0"/>
    </w:pPr>
    <w:rPr>
      <w:rFonts w:ascii="Arial" w:eastAsia="Times New Roman" w:hAnsi="Arial" w:cs="Times New Roman"/>
      <w:b/>
      <w:kern w:val="28"/>
      <w:sz w:val="28"/>
      <w:szCs w:val="20"/>
      <w:lang w:val="en-GB" w:eastAsia="en-US"/>
    </w:rPr>
  </w:style>
  <w:style w:type="paragraph" w:styleId="2">
    <w:name w:val="heading 2"/>
    <w:aliases w:val=" Char"/>
    <w:basedOn w:val="a"/>
    <w:next w:val="a"/>
    <w:link w:val="20"/>
    <w:qFormat/>
    <w:rsid w:val="00BC6BD8"/>
    <w:pPr>
      <w:keepNext/>
      <w:widowControl/>
      <w:overflowPunct w:val="0"/>
      <w:autoSpaceDE w:val="0"/>
      <w:autoSpaceDN w:val="0"/>
      <w:adjustRightInd w:val="0"/>
      <w:spacing w:before="240" w:after="60"/>
      <w:jc w:val="left"/>
      <w:textAlignment w:val="baseline"/>
      <w:outlineLvl w:val="1"/>
    </w:pPr>
    <w:rPr>
      <w:rFonts w:ascii="Arial" w:eastAsia="Times New Roman" w:hAnsi="Arial" w:cs="Times New Roman"/>
      <w:b/>
      <w:i/>
      <w:kern w:val="0"/>
      <w:sz w:val="24"/>
      <w:szCs w:val="20"/>
      <w:lang w:val="en-GB" w:eastAsia="en-US"/>
    </w:rPr>
  </w:style>
  <w:style w:type="paragraph" w:styleId="3">
    <w:name w:val="heading 3"/>
    <w:basedOn w:val="a"/>
    <w:next w:val="a"/>
    <w:link w:val="30"/>
    <w:qFormat/>
    <w:rsid w:val="00BC6BD8"/>
    <w:pPr>
      <w:keepNext/>
      <w:widowControl/>
      <w:overflowPunct w:val="0"/>
      <w:autoSpaceDE w:val="0"/>
      <w:autoSpaceDN w:val="0"/>
      <w:adjustRightInd w:val="0"/>
      <w:spacing w:before="240" w:after="60"/>
      <w:jc w:val="left"/>
      <w:textAlignment w:val="baseline"/>
      <w:outlineLvl w:val="2"/>
    </w:pPr>
    <w:rPr>
      <w:rFonts w:ascii="Arial" w:eastAsia="Times New Roman" w:hAnsi="Arial" w:cs="Times New Roman"/>
      <w:b/>
      <w:kern w:val="0"/>
      <w:sz w:val="24"/>
      <w:szCs w:val="20"/>
      <w:lang w:val="en-GB" w:eastAsia="en-US"/>
    </w:rPr>
  </w:style>
  <w:style w:type="paragraph" w:styleId="4">
    <w:name w:val="heading 4"/>
    <w:basedOn w:val="a"/>
    <w:next w:val="a"/>
    <w:link w:val="40"/>
    <w:qFormat/>
    <w:rsid w:val="00BC6BD8"/>
    <w:pPr>
      <w:keepNext/>
      <w:widowControl/>
      <w:overflowPunct w:val="0"/>
      <w:autoSpaceDE w:val="0"/>
      <w:autoSpaceDN w:val="0"/>
      <w:adjustRightInd w:val="0"/>
      <w:spacing w:before="240" w:after="60"/>
      <w:jc w:val="left"/>
      <w:textAlignment w:val="baseline"/>
      <w:outlineLvl w:val="3"/>
    </w:pPr>
    <w:rPr>
      <w:rFonts w:ascii="Arial" w:eastAsia="Times New Roman" w:hAnsi="Arial" w:cs="Times New Roman"/>
      <w:b/>
      <w:i/>
      <w:kern w:val="0"/>
      <w:sz w:val="24"/>
      <w:szCs w:val="20"/>
      <w:lang w:val="en-GB" w:eastAsia="en-US"/>
    </w:rPr>
  </w:style>
  <w:style w:type="paragraph" w:styleId="6">
    <w:name w:val="heading 6"/>
    <w:basedOn w:val="a"/>
    <w:next w:val="a"/>
    <w:link w:val="60"/>
    <w:qFormat/>
    <w:rsid w:val="005132B4"/>
    <w:pPr>
      <w:widowControl/>
      <w:spacing w:before="240" w:after="60"/>
      <w:jc w:val="left"/>
      <w:outlineLvl w:val="5"/>
    </w:pPr>
    <w:rPr>
      <w:rFonts w:ascii="Times New Roman" w:eastAsia="Times New Roman" w:hAnsi="Times New Roman" w:cs="Times New Roman"/>
      <w:b/>
      <w:bCs/>
      <w:kern w:val="0"/>
      <w:sz w:val="22"/>
      <w:lang w:eastAsia="en-US"/>
    </w:rPr>
  </w:style>
  <w:style w:type="paragraph" w:styleId="7">
    <w:name w:val="heading 7"/>
    <w:basedOn w:val="a"/>
    <w:next w:val="a"/>
    <w:link w:val="70"/>
    <w:qFormat/>
    <w:rsid w:val="005132B4"/>
    <w:pPr>
      <w:widowControl/>
      <w:spacing w:before="240" w:after="60"/>
      <w:jc w:val="left"/>
      <w:outlineLvl w:val="6"/>
    </w:pPr>
    <w:rPr>
      <w:rFonts w:ascii="Times New Roman" w:eastAsia="SimSun" w:hAnsi="Times New Roman" w:cs="Times New Roman"/>
      <w:kern w:val="0"/>
      <w:sz w:val="24"/>
      <w:szCs w:val="24"/>
      <w:lang w:val="en-ZA" w:eastAsia="zh-CN"/>
    </w:rPr>
  </w:style>
  <w:style w:type="paragraph" w:styleId="9">
    <w:name w:val="heading 9"/>
    <w:basedOn w:val="a"/>
    <w:next w:val="a"/>
    <w:link w:val="90"/>
    <w:qFormat/>
    <w:rsid w:val="005132B4"/>
    <w:pPr>
      <w:widowControl/>
      <w:spacing w:before="240" w:after="60"/>
      <w:jc w:val="left"/>
      <w:outlineLvl w:val="8"/>
    </w:pPr>
    <w:rPr>
      <w:rFonts w:ascii="Arial" w:eastAsia="Times New Roman"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6BD8"/>
    <w:pPr>
      <w:tabs>
        <w:tab w:val="center" w:pos="4252"/>
        <w:tab w:val="right" w:pos="8504"/>
      </w:tabs>
      <w:snapToGrid w:val="0"/>
    </w:pPr>
  </w:style>
  <w:style w:type="character" w:customStyle="1" w:styleId="a4">
    <w:name w:val="ヘッダー (文字)"/>
    <w:basedOn w:val="a0"/>
    <w:link w:val="a3"/>
    <w:uiPriority w:val="99"/>
    <w:semiHidden/>
    <w:rsid w:val="00BC6BD8"/>
  </w:style>
  <w:style w:type="paragraph" w:styleId="a5">
    <w:name w:val="footer"/>
    <w:basedOn w:val="a"/>
    <w:link w:val="a6"/>
    <w:uiPriority w:val="99"/>
    <w:unhideWhenUsed/>
    <w:rsid w:val="00BC6BD8"/>
    <w:pPr>
      <w:tabs>
        <w:tab w:val="center" w:pos="4252"/>
        <w:tab w:val="right" w:pos="8504"/>
      </w:tabs>
      <w:snapToGrid w:val="0"/>
    </w:pPr>
  </w:style>
  <w:style w:type="character" w:customStyle="1" w:styleId="a6">
    <w:name w:val="フッター (文字)"/>
    <w:basedOn w:val="a0"/>
    <w:link w:val="a5"/>
    <w:uiPriority w:val="99"/>
    <w:rsid w:val="00BC6BD8"/>
  </w:style>
  <w:style w:type="character" w:customStyle="1" w:styleId="10">
    <w:name w:val="見出し 1 (文字)"/>
    <w:basedOn w:val="a0"/>
    <w:link w:val="1"/>
    <w:rsid w:val="00BC6BD8"/>
    <w:rPr>
      <w:rFonts w:ascii="Arial" w:eastAsia="Times New Roman" w:hAnsi="Arial" w:cs="Times New Roman"/>
      <w:b/>
      <w:kern w:val="28"/>
      <w:sz w:val="28"/>
      <w:szCs w:val="20"/>
      <w:lang w:val="en-GB" w:eastAsia="en-US"/>
    </w:rPr>
  </w:style>
  <w:style w:type="character" w:customStyle="1" w:styleId="20">
    <w:name w:val="見出し 2 (文字)"/>
    <w:aliases w:val=" Char (文字)"/>
    <w:basedOn w:val="a0"/>
    <w:link w:val="2"/>
    <w:rsid w:val="00BC6BD8"/>
    <w:rPr>
      <w:rFonts w:ascii="Arial" w:eastAsia="Times New Roman" w:hAnsi="Arial" w:cs="Times New Roman"/>
      <w:b/>
      <w:i/>
      <w:kern w:val="0"/>
      <w:sz w:val="24"/>
      <w:szCs w:val="20"/>
      <w:lang w:val="en-GB" w:eastAsia="en-US"/>
    </w:rPr>
  </w:style>
  <w:style w:type="character" w:customStyle="1" w:styleId="30">
    <w:name w:val="見出し 3 (文字)"/>
    <w:basedOn w:val="a0"/>
    <w:link w:val="3"/>
    <w:rsid w:val="00BC6BD8"/>
    <w:rPr>
      <w:rFonts w:ascii="Arial" w:eastAsia="Times New Roman" w:hAnsi="Arial" w:cs="Times New Roman"/>
      <w:b/>
      <w:kern w:val="0"/>
      <w:sz w:val="24"/>
      <w:szCs w:val="20"/>
      <w:lang w:val="en-GB" w:eastAsia="en-US"/>
    </w:rPr>
  </w:style>
  <w:style w:type="character" w:customStyle="1" w:styleId="40">
    <w:name w:val="見出し 4 (文字)"/>
    <w:basedOn w:val="a0"/>
    <w:link w:val="4"/>
    <w:rsid w:val="00BC6BD8"/>
    <w:rPr>
      <w:rFonts w:ascii="Arial" w:eastAsia="Times New Roman" w:hAnsi="Arial" w:cs="Times New Roman"/>
      <w:b/>
      <w:i/>
      <w:kern w:val="0"/>
      <w:sz w:val="24"/>
      <w:szCs w:val="20"/>
      <w:lang w:val="en-GB" w:eastAsia="en-US"/>
    </w:rPr>
  </w:style>
  <w:style w:type="paragraph" w:styleId="31">
    <w:name w:val="Body Text 3"/>
    <w:basedOn w:val="21"/>
    <w:link w:val="32"/>
    <w:rsid w:val="00BC6BD8"/>
    <w:pPr>
      <w:widowControl/>
      <w:overflowPunct w:val="0"/>
      <w:autoSpaceDE w:val="0"/>
      <w:autoSpaceDN w:val="0"/>
      <w:adjustRightInd w:val="0"/>
      <w:spacing w:after="120" w:line="240" w:lineRule="auto"/>
      <w:ind w:left="360"/>
      <w:jc w:val="left"/>
      <w:textAlignment w:val="baseline"/>
    </w:pPr>
    <w:rPr>
      <w:rFonts w:ascii="Arial" w:eastAsia="Times New Roman" w:hAnsi="Arial" w:cs="Times New Roman"/>
      <w:kern w:val="0"/>
      <w:sz w:val="24"/>
      <w:szCs w:val="20"/>
      <w:lang w:val="en-GB" w:eastAsia="en-US"/>
    </w:rPr>
  </w:style>
  <w:style w:type="character" w:customStyle="1" w:styleId="32">
    <w:name w:val="本文 3 (文字)"/>
    <w:basedOn w:val="a0"/>
    <w:link w:val="31"/>
    <w:semiHidden/>
    <w:rsid w:val="00BC6BD8"/>
    <w:rPr>
      <w:rFonts w:ascii="Arial" w:eastAsia="Times New Roman" w:hAnsi="Arial" w:cs="Times New Roman"/>
      <w:kern w:val="0"/>
      <w:sz w:val="24"/>
      <w:szCs w:val="20"/>
      <w:lang w:val="en-GB" w:eastAsia="en-US"/>
    </w:rPr>
  </w:style>
  <w:style w:type="paragraph" w:customStyle="1" w:styleId="BodyText4">
    <w:name w:val="Body Text 4"/>
    <w:basedOn w:val="21"/>
    <w:rsid w:val="00BC6BD8"/>
    <w:pPr>
      <w:widowControl/>
      <w:overflowPunct w:val="0"/>
      <w:autoSpaceDE w:val="0"/>
      <w:autoSpaceDN w:val="0"/>
      <w:adjustRightInd w:val="0"/>
      <w:spacing w:after="120" w:line="240" w:lineRule="auto"/>
      <w:ind w:left="360"/>
      <w:jc w:val="left"/>
      <w:textAlignment w:val="baseline"/>
    </w:pPr>
    <w:rPr>
      <w:rFonts w:ascii="Arial" w:eastAsia="Times New Roman" w:hAnsi="Arial" w:cs="Times New Roman"/>
      <w:kern w:val="0"/>
      <w:sz w:val="24"/>
      <w:szCs w:val="20"/>
      <w:lang w:val="en-GB" w:eastAsia="en-US"/>
    </w:rPr>
  </w:style>
  <w:style w:type="paragraph" w:styleId="21">
    <w:name w:val="Body Text 2"/>
    <w:basedOn w:val="a"/>
    <w:link w:val="22"/>
    <w:unhideWhenUsed/>
    <w:rsid w:val="00BC6BD8"/>
    <w:pPr>
      <w:spacing w:line="480" w:lineRule="auto"/>
    </w:pPr>
  </w:style>
  <w:style w:type="character" w:customStyle="1" w:styleId="22">
    <w:name w:val="本文 2 (文字)"/>
    <w:basedOn w:val="a0"/>
    <w:link w:val="21"/>
    <w:uiPriority w:val="99"/>
    <w:semiHidden/>
    <w:rsid w:val="00BC6BD8"/>
  </w:style>
  <w:style w:type="table" w:styleId="a7">
    <w:name w:val="Table Grid"/>
    <w:basedOn w:val="a1"/>
    <w:uiPriority w:val="59"/>
    <w:rsid w:val="00FA0C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69071E"/>
  </w:style>
  <w:style w:type="character" w:customStyle="1" w:styleId="a9">
    <w:name w:val="日付 (文字)"/>
    <w:basedOn w:val="a0"/>
    <w:link w:val="a8"/>
    <w:uiPriority w:val="99"/>
    <w:semiHidden/>
    <w:rsid w:val="0069071E"/>
  </w:style>
  <w:style w:type="paragraph" w:styleId="aa">
    <w:name w:val="Balloon Text"/>
    <w:basedOn w:val="a"/>
    <w:link w:val="ab"/>
    <w:semiHidden/>
    <w:unhideWhenUsed/>
    <w:rsid w:val="00B239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3930"/>
    <w:rPr>
      <w:rFonts w:asciiTheme="majorHAnsi" w:eastAsiaTheme="majorEastAsia" w:hAnsiTheme="majorHAnsi" w:cstheme="majorBidi"/>
      <w:sz w:val="18"/>
      <w:szCs w:val="18"/>
    </w:rPr>
  </w:style>
  <w:style w:type="paragraph" w:styleId="ac">
    <w:name w:val="List Paragraph"/>
    <w:basedOn w:val="a"/>
    <w:uiPriority w:val="34"/>
    <w:qFormat/>
    <w:rsid w:val="00AD6A37"/>
    <w:pPr>
      <w:ind w:leftChars="400" w:left="840"/>
    </w:pPr>
  </w:style>
  <w:style w:type="paragraph" w:styleId="ad">
    <w:name w:val="Body Text"/>
    <w:basedOn w:val="a"/>
    <w:link w:val="ae"/>
    <w:unhideWhenUsed/>
    <w:rsid w:val="005132B4"/>
  </w:style>
  <w:style w:type="character" w:customStyle="1" w:styleId="ae">
    <w:name w:val="本文 (文字)"/>
    <w:basedOn w:val="a0"/>
    <w:link w:val="ad"/>
    <w:uiPriority w:val="99"/>
    <w:semiHidden/>
    <w:rsid w:val="005132B4"/>
  </w:style>
  <w:style w:type="character" w:customStyle="1" w:styleId="60">
    <w:name w:val="見出し 6 (文字)"/>
    <w:basedOn w:val="a0"/>
    <w:link w:val="6"/>
    <w:rsid w:val="005132B4"/>
    <w:rPr>
      <w:rFonts w:ascii="Times New Roman" w:eastAsia="Times New Roman" w:hAnsi="Times New Roman" w:cs="Times New Roman"/>
      <w:b/>
      <w:bCs/>
      <w:kern w:val="0"/>
      <w:sz w:val="22"/>
      <w:lang w:eastAsia="en-US"/>
    </w:rPr>
  </w:style>
  <w:style w:type="character" w:customStyle="1" w:styleId="70">
    <w:name w:val="見出し 7 (文字)"/>
    <w:basedOn w:val="a0"/>
    <w:link w:val="7"/>
    <w:rsid w:val="005132B4"/>
    <w:rPr>
      <w:rFonts w:ascii="Times New Roman" w:eastAsia="SimSun" w:hAnsi="Times New Roman" w:cs="Times New Roman"/>
      <w:kern w:val="0"/>
      <w:sz w:val="24"/>
      <w:szCs w:val="24"/>
      <w:lang w:val="en-ZA" w:eastAsia="zh-CN"/>
    </w:rPr>
  </w:style>
  <w:style w:type="character" w:customStyle="1" w:styleId="90">
    <w:name w:val="見出し 9 (文字)"/>
    <w:basedOn w:val="a0"/>
    <w:link w:val="9"/>
    <w:rsid w:val="005132B4"/>
    <w:rPr>
      <w:rFonts w:ascii="Arial" w:eastAsia="Times New Roman" w:hAnsi="Arial" w:cs="Arial"/>
      <w:kern w:val="0"/>
      <w:sz w:val="22"/>
      <w:lang w:eastAsia="en-US"/>
    </w:rPr>
  </w:style>
  <w:style w:type="table" w:styleId="11">
    <w:name w:val="Table Columns 1"/>
    <w:basedOn w:val="a1"/>
    <w:rsid w:val="005132B4"/>
    <w:rPr>
      <w:rFonts w:ascii="Times New Roman" w:eastAsia="SimSun"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olumns 2"/>
    <w:basedOn w:val="a1"/>
    <w:rsid w:val="005132B4"/>
    <w:rPr>
      <w:rFonts w:ascii="Times New Roman" w:eastAsia="SimSun"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
    <w:name w:val="Table Contemporary"/>
    <w:basedOn w:val="a1"/>
    <w:rsid w:val="005132B4"/>
    <w:rPr>
      <w:rFonts w:ascii="Times New Roman" w:eastAsia="SimSun"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61">
    <w:name w:val="Table Grid 6"/>
    <w:basedOn w:val="a1"/>
    <w:rsid w:val="005132B4"/>
    <w:rPr>
      <w:rFonts w:ascii="Times New Roman" w:eastAsia="SimSun"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2">
    <w:name w:val="Table Simple 1"/>
    <w:basedOn w:val="a1"/>
    <w:rsid w:val="005132B4"/>
    <w:rPr>
      <w:rFonts w:ascii="Times New Roman" w:eastAsia="SimSun"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
    <w:name w:val="Table Columns 5"/>
    <w:basedOn w:val="a1"/>
    <w:rsid w:val="005132B4"/>
    <w:rPr>
      <w:rFonts w:ascii="Times New Roman" w:eastAsia="SimSun"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0">
    <w:name w:val="page number"/>
    <w:basedOn w:val="a0"/>
    <w:rsid w:val="005132B4"/>
  </w:style>
  <w:style w:type="paragraph" w:styleId="af1">
    <w:name w:val="Body Text Indent"/>
    <w:basedOn w:val="a"/>
    <w:link w:val="af2"/>
    <w:rsid w:val="005132B4"/>
    <w:pPr>
      <w:widowControl/>
      <w:ind w:left="2880" w:hanging="2880"/>
      <w:jc w:val="left"/>
    </w:pPr>
    <w:rPr>
      <w:rFonts w:ascii="Times New Roman" w:eastAsia="Times New Roman" w:hAnsi="Times New Roman" w:cs="Times New Roman"/>
      <w:kern w:val="0"/>
      <w:sz w:val="20"/>
      <w:szCs w:val="20"/>
      <w:lang w:eastAsia="en-US"/>
    </w:rPr>
  </w:style>
  <w:style w:type="character" w:customStyle="1" w:styleId="af2">
    <w:name w:val="本文インデント (文字)"/>
    <w:basedOn w:val="a0"/>
    <w:link w:val="af1"/>
    <w:rsid w:val="005132B4"/>
    <w:rPr>
      <w:rFonts w:ascii="Times New Roman" w:eastAsia="Times New Roman" w:hAnsi="Times New Roman" w:cs="Times New Roman"/>
      <w:kern w:val="0"/>
      <w:sz w:val="20"/>
      <w:szCs w:val="20"/>
      <w:lang w:eastAsia="en-US"/>
    </w:rPr>
  </w:style>
  <w:style w:type="table" w:styleId="33">
    <w:name w:val="Table List 3"/>
    <w:basedOn w:val="a1"/>
    <w:rsid w:val="005132B4"/>
    <w:rPr>
      <w:rFonts w:ascii="Times New Roman" w:eastAsia="Times New Roman"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3">
    <w:name w:val="Title"/>
    <w:basedOn w:val="a"/>
    <w:link w:val="af4"/>
    <w:qFormat/>
    <w:rsid w:val="005132B4"/>
    <w:pPr>
      <w:widowControl/>
      <w:jc w:val="center"/>
    </w:pPr>
    <w:rPr>
      <w:rFonts w:ascii="Times New Roman" w:eastAsia="Times New Roman" w:hAnsi="Times New Roman" w:cs="Times New Roman"/>
      <w:b/>
      <w:kern w:val="0"/>
      <w:sz w:val="20"/>
      <w:szCs w:val="20"/>
      <w:u w:val="single"/>
      <w:lang w:eastAsia="en-US"/>
    </w:rPr>
  </w:style>
  <w:style w:type="character" w:customStyle="1" w:styleId="af4">
    <w:name w:val="表題 (文字)"/>
    <w:basedOn w:val="a0"/>
    <w:link w:val="af3"/>
    <w:rsid w:val="005132B4"/>
    <w:rPr>
      <w:rFonts w:ascii="Times New Roman" w:eastAsia="Times New Roman" w:hAnsi="Times New Roman" w:cs="Times New Roman"/>
      <w:b/>
      <w:kern w:val="0"/>
      <w:sz w:val="20"/>
      <w:szCs w:val="20"/>
      <w:u w:val="single"/>
      <w:lang w:eastAsia="en-US"/>
    </w:rPr>
  </w:style>
  <w:style w:type="table" w:styleId="34">
    <w:name w:val="Table Grid 3"/>
    <w:basedOn w:val="a1"/>
    <w:rsid w:val="005132B4"/>
    <w:rPr>
      <w:rFonts w:ascii="Times New Roman" w:eastAsia="SimSun"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5">
    <w:name w:val="Table Elegant"/>
    <w:basedOn w:val="a1"/>
    <w:rsid w:val="005132B4"/>
    <w:rPr>
      <w:rFonts w:ascii="Times New Roman" w:eastAsia="SimSun"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
    <w:name w:val="Char Char1"/>
    <w:basedOn w:val="a0"/>
    <w:rsid w:val="005132B4"/>
    <w:rPr>
      <w:b/>
      <w:u w:val="single"/>
      <w:lang w:val="en-US" w:eastAsia="en-US" w:bidi="ar-SA"/>
    </w:rPr>
  </w:style>
  <w:style w:type="table" w:styleId="24">
    <w:name w:val="Table Grid 2"/>
    <w:basedOn w:val="a1"/>
    <w:rsid w:val="005132B4"/>
    <w:rPr>
      <w:rFonts w:ascii="Times New Roman" w:eastAsia="Times New Roman"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13">
    <w:name w:val="toc 1"/>
    <w:basedOn w:val="a"/>
    <w:next w:val="a"/>
    <w:autoRedefine/>
    <w:semiHidden/>
    <w:rsid w:val="005132B4"/>
    <w:pPr>
      <w:widowControl/>
      <w:tabs>
        <w:tab w:val="right" w:leader="underscore" w:pos="9019"/>
      </w:tabs>
      <w:spacing w:before="120" w:after="120"/>
      <w:jc w:val="center"/>
    </w:pPr>
    <w:rPr>
      <w:rFonts w:ascii="Arial Narrow" w:eastAsia="SimSun" w:hAnsi="Arial Narrow" w:cs="Times New Roman"/>
      <w:b/>
      <w:caps/>
      <w:color w:val="000000"/>
      <w:kern w:val="0"/>
      <w:sz w:val="20"/>
      <w:szCs w:val="20"/>
      <w:lang w:val="en-ZA" w:eastAsia="zh-CN"/>
    </w:rPr>
  </w:style>
  <w:style w:type="paragraph" w:styleId="25">
    <w:name w:val="toc 2"/>
    <w:basedOn w:val="a"/>
    <w:next w:val="a"/>
    <w:autoRedefine/>
    <w:semiHidden/>
    <w:rsid w:val="005132B4"/>
    <w:pPr>
      <w:widowControl/>
      <w:ind w:left="240"/>
      <w:jc w:val="left"/>
    </w:pPr>
    <w:rPr>
      <w:rFonts w:ascii="Times New Roman" w:eastAsia="SimSun" w:hAnsi="Times New Roman" w:cs="Times New Roman"/>
      <w:smallCaps/>
      <w:kern w:val="0"/>
      <w:sz w:val="20"/>
      <w:szCs w:val="20"/>
      <w:lang w:val="en-ZA" w:eastAsia="zh-CN"/>
    </w:rPr>
  </w:style>
  <w:style w:type="paragraph" w:styleId="35">
    <w:name w:val="toc 3"/>
    <w:basedOn w:val="a"/>
    <w:next w:val="a"/>
    <w:autoRedefine/>
    <w:semiHidden/>
    <w:rsid w:val="005132B4"/>
    <w:pPr>
      <w:widowControl/>
      <w:ind w:left="480"/>
      <w:jc w:val="left"/>
    </w:pPr>
    <w:rPr>
      <w:rFonts w:ascii="Times New Roman" w:eastAsia="SimSun" w:hAnsi="Times New Roman" w:cs="Times New Roman"/>
      <w:i/>
      <w:iCs/>
      <w:kern w:val="0"/>
      <w:sz w:val="20"/>
      <w:szCs w:val="20"/>
      <w:lang w:val="en-ZA" w:eastAsia="zh-CN"/>
    </w:rPr>
  </w:style>
  <w:style w:type="paragraph" w:styleId="41">
    <w:name w:val="toc 4"/>
    <w:basedOn w:val="a"/>
    <w:next w:val="a"/>
    <w:autoRedefine/>
    <w:semiHidden/>
    <w:rsid w:val="005132B4"/>
    <w:pPr>
      <w:widowControl/>
      <w:ind w:left="720"/>
      <w:jc w:val="left"/>
    </w:pPr>
    <w:rPr>
      <w:rFonts w:ascii="Times New Roman" w:eastAsia="SimSun" w:hAnsi="Times New Roman" w:cs="Times New Roman"/>
      <w:kern w:val="0"/>
      <w:sz w:val="18"/>
      <w:szCs w:val="18"/>
      <w:lang w:val="en-ZA" w:eastAsia="zh-CN"/>
    </w:rPr>
  </w:style>
  <w:style w:type="paragraph" w:styleId="50">
    <w:name w:val="toc 5"/>
    <w:basedOn w:val="a"/>
    <w:next w:val="a"/>
    <w:autoRedefine/>
    <w:semiHidden/>
    <w:rsid w:val="005132B4"/>
    <w:pPr>
      <w:widowControl/>
      <w:ind w:left="960"/>
      <w:jc w:val="left"/>
    </w:pPr>
    <w:rPr>
      <w:rFonts w:ascii="Times New Roman" w:eastAsia="SimSun" w:hAnsi="Times New Roman" w:cs="Times New Roman"/>
      <w:kern w:val="0"/>
      <w:sz w:val="18"/>
      <w:szCs w:val="18"/>
      <w:lang w:val="en-ZA" w:eastAsia="zh-CN"/>
    </w:rPr>
  </w:style>
  <w:style w:type="paragraph" w:styleId="62">
    <w:name w:val="toc 6"/>
    <w:basedOn w:val="a"/>
    <w:next w:val="a"/>
    <w:autoRedefine/>
    <w:semiHidden/>
    <w:rsid w:val="005132B4"/>
    <w:pPr>
      <w:widowControl/>
      <w:ind w:left="1200"/>
      <w:jc w:val="left"/>
    </w:pPr>
    <w:rPr>
      <w:rFonts w:ascii="Times New Roman" w:eastAsia="SimSun" w:hAnsi="Times New Roman" w:cs="Times New Roman"/>
      <w:kern w:val="0"/>
      <w:sz w:val="18"/>
      <w:szCs w:val="18"/>
      <w:lang w:val="en-ZA" w:eastAsia="zh-CN"/>
    </w:rPr>
  </w:style>
  <w:style w:type="paragraph" w:styleId="71">
    <w:name w:val="toc 7"/>
    <w:basedOn w:val="a"/>
    <w:next w:val="a"/>
    <w:autoRedefine/>
    <w:semiHidden/>
    <w:rsid w:val="005132B4"/>
    <w:pPr>
      <w:widowControl/>
      <w:ind w:left="1440"/>
      <w:jc w:val="left"/>
    </w:pPr>
    <w:rPr>
      <w:rFonts w:ascii="Times New Roman" w:eastAsia="SimSun" w:hAnsi="Times New Roman" w:cs="Times New Roman"/>
      <w:kern w:val="0"/>
      <w:sz w:val="18"/>
      <w:szCs w:val="18"/>
      <w:lang w:val="en-ZA" w:eastAsia="zh-CN"/>
    </w:rPr>
  </w:style>
  <w:style w:type="paragraph" w:styleId="8">
    <w:name w:val="toc 8"/>
    <w:basedOn w:val="a"/>
    <w:next w:val="a"/>
    <w:autoRedefine/>
    <w:semiHidden/>
    <w:rsid w:val="005132B4"/>
    <w:pPr>
      <w:widowControl/>
      <w:ind w:left="1680"/>
      <w:jc w:val="left"/>
    </w:pPr>
    <w:rPr>
      <w:rFonts w:ascii="Times New Roman" w:eastAsia="SimSun" w:hAnsi="Times New Roman" w:cs="Times New Roman"/>
      <w:kern w:val="0"/>
      <w:sz w:val="18"/>
      <w:szCs w:val="18"/>
      <w:lang w:val="en-ZA" w:eastAsia="zh-CN"/>
    </w:rPr>
  </w:style>
  <w:style w:type="paragraph" w:styleId="91">
    <w:name w:val="toc 9"/>
    <w:basedOn w:val="a"/>
    <w:next w:val="a"/>
    <w:autoRedefine/>
    <w:semiHidden/>
    <w:rsid w:val="005132B4"/>
    <w:pPr>
      <w:widowControl/>
      <w:ind w:left="1920"/>
      <w:jc w:val="left"/>
    </w:pPr>
    <w:rPr>
      <w:rFonts w:ascii="Times New Roman" w:eastAsia="SimSun" w:hAnsi="Times New Roman" w:cs="Times New Roman"/>
      <w:kern w:val="0"/>
      <w:sz w:val="18"/>
      <w:szCs w:val="18"/>
      <w:lang w:val="en-ZA" w:eastAsia="zh-CN"/>
    </w:rPr>
  </w:style>
  <w:style w:type="character" w:styleId="af6">
    <w:name w:val="Hyperlink"/>
    <w:basedOn w:val="a0"/>
    <w:rsid w:val="005132B4"/>
    <w:rPr>
      <w:color w:val="0000FF"/>
      <w:u w:val="single"/>
    </w:rPr>
  </w:style>
  <w:style w:type="paragraph" w:customStyle="1" w:styleId="14">
    <w:name w:val="リスト段落1"/>
    <w:basedOn w:val="a"/>
    <w:qFormat/>
    <w:rsid w:val="005132B4"/>
    <w:pPr>
      <w:widowControl/>
      <w:spacing w:after="200" w:line="276" w:lineRule="auto"/>
      <w:ind w:left="720"/>
      <w:contextualSpacing/>
      <w:jc w:val="left"/>
    </w:pPr>
    <w:rPr>
      <w:rFonts w:ascii="Calibri" w:eastAsia="Calibri" w:hAnsi="Calibri"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divs>
    <w:div w:id="117922020">
      <w:bodyDiv w:val="1"/>
      <w:marLeft w:val="0"/>
      <w:marRight w:val="0"/>
      <w:marTop w:val="0"/>
      <w:marBottom w:val="0"/>
      <w:divBdr>
        <w:top w:val="none" w:sz="0" w:space="0" w:color="auto"/>
        <w:left w:val="none" w:sz="0" w:space="0" w:color="auto"/>
        <w:bottom w:val="none" w:sz="0" w:space="0" w:color="auto"/>
        <w:right w:val="none" w:sz="0" w:space="0" w:color="auto"/>
      </w:divBdr>
    </w:div>
    <w:div w:id="138159717">
      <w:bodyDiv w:val="1"/>
      <w:marLeft w:val="0"/>
      <w:marRight w:val="0"/>
      <w:marTop w:val="0"/>
      <w:marBottom w:val="0"/>
      <w:divBdr>
        <w:top w:val="none" w:sz="0" w:space="0" w:color="auto"/>
        <w:left w:val="none" w:sz="0" w:space="0" w:color="auto"/>
        <w:bottom w:val="none" w:sz="0" w:space="0" w:color="auto"/>
        <w:right w:val="none" w:sz="0" w:space="0" w:color="auto"/>
      </w:divBdr>
    </w:div>
    <w:div w:id="237062771">
      <w:bodyDiv w:val="1"/>
      <w:marLeft w:val="0"/>
      <w:marRight w:val="0"/>
      <w:marTop w:val="0"/>
      <w:marBottom w:val="0"/>
      <w:divBdr>
        <w:top w:val="none" w:sz="0" w:space="0" w:color="auto"/>
        <w:left w:val="none" w:sz="0" w:space="0" w:color="auto"/>
        <w:bottom w:val="none" w:sz="0" w:space="0" w:color="auto"/>
        <w:right w:val="none" w:sz="0" w:space="0" w:color="auto"/>
      </w:divBdr>
    </w:div>
    <w:div w:id="266234317">
      <w:bodyDiv w:val="1"/>
      <w:marLeft w:val="0"/>
      <w:marRight w:val="0"/>
      <w:marTop w:val="0"/>
      <w:marBottom w:val="0"/>
      <w:divBdr>
        <w:top w:val="none" w:sz="0" w:space="0" w:color="auto"/>
        <w:left w:val="none" w:sz="0" w:space="0" w:color="auto"/>
        <w:bottom w:val="none" w:sz="0" w:space="0" w:color="auto"/>
        <w:right w:val="none" w:sz="0" w:space="0" w:color="auto"/>
      </w:divBdr>
    </w:div>
    <w:div w:id="277878269">
      <w:bodyDiv w:val="1"/>
      <w:marLeft w:val="0"/>
      <w:marRight w:val="0"/>
      <w:marTop w:val="0"/>
      <w:marBottom w:val="0"/>
      <w:divBdr>
        <w:top w:val="none" w:sz="0" w:space="0" w:color="auto"/>
        <w:left w:val="none" w:sz="0" w:space="0" w:color="auto"/>
        <w:bottom w:val="none" w:sz="0" w:space="0" w:color="auto"/>
        <w:right w:val="none" w:sz="0" w:space="0" w:color="auto"/>
      </w:divBdr>
    </w:div>
    <w:div w:id="297031251">
      <w:bodyDiv w:val="1"/>
      <w:marLeft w:val="0"/>
      <w:marRight w:val="0"/>
      <w:marTop w:val="0"/>
      <w:marBottom w:val="0"/>
      <w:divBdr>
        <w:top w:val="none" w:sz="0" w:space="0" w:color="auto"/>
        <w:left w:val="none" w:sz="0" w:space="0" w:color="auto"/>
        <w:bottom w:val="none" w:sz="0" w:space="0" w:color="auto"/>
        <w:right w:val="none" w:sz="0" w:space="0" w:color="auto"/>
      </w:divBdr>
    </w:div>
    <w:div w:id="327102200">
      <w:bodyDiv w:val="1"/>
      <w:marLeft w:val="0"/>
      <w:marRight w:val="0"/>
      <w:marTop w:val="0"/>
      <w:marBottom w:val="0"/>
      <w:divBdr>
        <w:top w:val="none" w:sz="0" w:space="0" w:color="auto"/>
        <w:left w:val="none" w:sz="0" w:space="0" w:color="auto"/>
        <w:bottom w:val="none" w:sz="0" w:space="0" w:color="auto"/>
        <w:right w:val="none" w:sz="0" w:space="0" w:color="auto"/>
      </w:divBdr>
    </w:div>
    <w:div w:id="343364874">
      <w:bodyDiv w:val="1"/>
      <w:marLeft w:val="0"/>
      <w:marRight w:val="0"/>
      <w:marTop w:val="0"/>
      <w:marBottom w:val="0"/>
      <w:divBdr>
        <w:top w:val="none" w:sz="0" w:space="0" w:color="auto"/>
        <w:left w:val="none" w:sz="0" w:space="0" w:color="auto"/>
        <w:bottom w:val="none" w:sz="0" w:space="0" w:color="auto"/>
        <w:right w:val="none" w:sz="0" w:space="0" w:color="auto"/>
      </w:divBdr>
    </w:div>
    <w:div w:id="350375082">
      <w:bodyDiv w:val="1"/>
      <w:marLeft w:val="0"/>
      <w:marRight w:val="0"/>
      <w:marTop w:val="0"/>
      <w:marBottom w:val="0"/>
      <w:divBdr>
        <w:top w:val="none" w:sz="0" w:space="0" w:color="auto"/>
        <w:left w:val="none" w:sz="0" w:space="0" w:color="auto"/>
        <w:bottom w:val="none" w:sz="0" w:space="0" w:color="auto"/>
        <w:right w:val="none" w:sz="0" w:space="0" w:color="auto"/>
      </w:divBdr>
    </w:div>
    <w:div w:id="381757609">
      <w:bodyDiv w:val="1"/>
      <w:marLeft w:val="0"/>
      <w:marRight w:val="0"/>
      <w:marTop w:val="0"/>
      <w:marBottom w:val="0"/>
      <w:divBdr>
        <w:top w:val="none" w:sz="0" w:space="0" w:color="auto"/>
        <w:left w:val="none" w:sz="0" w:space="0" w:color="auto"/>
        <w:bottom w:val="none" w:sz="0" w:space="0" w:color="auto"/>
        <w:right w:val="none" w:sz="0" w:space="0" w:color="auto"/>
      </w:divBdr>
    </w:div>
    <w:div w:id="392125364">
      <w:bodyDiv w:val="1"/>
      <w:marLeft w:val="0"/>
      <w:marRight w:val="0"/>
      <w:marTop w:val="0"/>
      <w:marBottom w:val="0"/>
      <w:divBdr>
        <w:top w:val="none" w:sz="0" w:space="0" w:color="auto"/>
        <w:left w:val="none" w:sz="0" w:space="0" w:color="auto"/>
        <w:bottom w:val="none" w:sz="0" w:space="0" w:color="auto"/>
        <w:right w:val="none" w:sz="0" w:space="0" w:color="auto"/>
      </w:divBdr>
    </w:div>
    <w:div w:id="456409754">
      <w:bodyDiv w:val="1"/>
      <w:marLeft w:val="0"/>
      <w:marRight w:val="0"/>
      <w:marTop w:val="0"/>
      <w:marBottom w:val="0"/>
      <w:divBdr>
        <w:top w:val="none" w:sz="0" w:space="0" w:color="auto"/>
        <w:left w:val="none" w:sz="0" w:space="0" w:color="auto"/>
        <w:bottom w:val="none" w:sz="0" w:space="0" w:color="auto"/>
        <w:right w:val="none" w:sz="0" w:space="0" w:color="auto"/>
      </w:divBdr>
    </w:div>
    <w:div w:id="459617271">
      <w:bodyDiv w:val="1"/>
      <w:marLeft w:val="0"/>
      <w:marRight w:val="0"/>
      <w:marTop w:val="0"/>
      <w:marBottom w:val="0"/>
      <w:divBdr>
        <w:top w:val="none" w:sz="0" w:space="0" w:color="auto"/>
        <w:left w:val="none" w:sz="0" w:space="0" w:color="auto"/>
        <w:bottom w:val="none" w:sz="0" w:space="0" w:color="auto"/>
        <w:right w:val="none" w:sz="0" w:space="0" w:color="auto"/>
      </w:divBdr>
    </w:div>
    <w:div w:id="463353368">
      <w:bodyDiv w:val="1"/>
      <w:marLeft w:val="0"/>
      <w:marRight w:val="0"/>
      <w:marTop w:val="0"/>
      <w:marBottom w:val="0"/>
      <w:divBdr>
        <w:top w:val="none" w:sz="0" w:space="0" w:color="auto"/>
        <w:left w:val="none" w:sz="0" w:space="0" w:color="auto"/>
        <w:bottom w:val="none" w:sz="0" w:space="0" w:color="auto"/>
        <w:right w:val="none" w:sz="0" w:space="0" w:color="auto"/>
      </w:divBdr>
    </w:div>
    <w:div w:id="541407304">
      <w:bodyDiv w:val="1"/>
      <w:marLeft w:val="0"/>
      <w:marRight w:val="0"/>
      <w:marTop w:val="0"/>
      <w:marBottom w:val="0"/>
      <w:divBdr>
        <w:top w:val="none" w:sz="0" w:space="0" w:color="auto"/>
        <w:left w:val="none" w:sz="0" w:space="0" w:color="auto"/>
        <w:bottom w:val="none" w:sz="0" w:space="0" w:color="auto"/>
        <w:right w:val="none" w:sz="0" w:space="0" w:color="auto"/>
      </w:divBdr>
    </w:div>
    <w:div w:id="583413292">
      <w:bodyDiv w:val="1"/>
      <w:marLeft w:val="0"/>
      <w:marRight w:val="0"/>
      <w:marTop w:val="0"/>
      <w:marBottom w:val="0"/>
      <w:divBdr>
        <w:top w:val="none" w:sz="0" w:space="0" w:color="auto"/>
        <w:left w:val="none" w:sz="0" w:space="0" w:color="auto"/>
        <w:bottom w:val="none" w:sz="0" w:space="0" w:color="auto"/>
        <w:right w:val="none" w:sz="0" w:space="0" w:color="auto"/>
      </w:divBdr>
    </w:div>
    <w:div w:id="618266746">
      <w:bodyDiv w:val="1"/>
      <w:marLeft w:val="0"/>
      <w:marRight w:val="0"/>
      <w:marTop w:val="0"/>
      <w:marBottom w:val="0"/>
      <w:divBdr>
        <w:top w:val="none" w:sz="0" w:space="0" w:color="auto"/>
        <w:left w:val="none" w:sz="0" w:space="0" w:color="auto"/>
        <w:bottom w:val="none" w:sz="0" w:space="0" w:color="auto"/>
        <w:right w:val="none" w:sz="0" w:space="0" w:color="auto"/>
      </w:divBdr>
    </w:div>
    <w:div w:id="698237232">
      <w:bodyDiv w:val="1"/>
      <w:marLeft w:val="0"/>
      <w:marRight w:val="0"/>
      <w:marTop w:val="0"/>
      <w:marBottom w:val="0"/>
      <w:divBdr>
        <w:top w:val="none" w:sz="0" w:space="0" w:color="auto"/>
        <w:left w:val="none" w:sz="0" w:space="0" w:color="auto"/>
        <w:bottom w:val="none" w:sz="0" w:space="0" w:color="auto"/>
        <w:right w:val="none" w:sz="0" w:space="0" w:color="auto"/>
      </w:divBdr>
    </w:div>
    <w:div w:id="745802382">
      <w:bodyDiv w:val="1"/>
      <w:marLeft w:val="0"/>
      <w:marRight w:val="0"/>
      <w:marTop w:val="0"/>
      <w:marBottom w:val="0"/>
      <w:divBdr>
        <w:top w:val="none" w:sz="0" w:space="0" w:color="auto"/>
        <w:left w:val="none" w:sz="0" w:space="0" w:color="auto"/>
        <w:bottom w:val="none" w:sz="0" w:space="0" w:color="auto"/>
        <w:right w:val="none" w:sz="0" w:space="0" w:color="auto"/>
      </w:divBdr>
    </w:div>
    <w:div w:id="879825107">
      <w:bodyDiv w:val="1"/>
      <w:marLeft w:val="0"/>
      <w:marRight w:val="0"/>
      <w:marTop w:val="0"/>
      <w:marBottom w:val="0"/>
      <w:divBdr>
        <w:top w:val="none" w:sz="0" w:space="0" w:color="auto"/>
        <w:left w:val="none" w:sz="0" w:space="0" w:color="auto"/>
        <w:bottom w:val="none" w:sz="0" w:space="0" w:color="auto"/>
        <w:right w:val="none" w:sz="0" w:space="0" w:color="auto"/>
      </w:divBdr>
    </w:div>
    <w:div w:id="919873333">
      <w:bodyDiv w:val="1"/>
      <w:marLeft w:val="0"/>
      <w:marRight w:val="0"/>
      <w:marTop w:val="0"/>
      <w:marBottom w:val="0"/>
      <w:divBdr>
        <w:top w:val="none" w:sz="0" w:space="0" w:color="auto"/>
        <w:left w:val="none" w:sz="0" w:space="0" w:color="auto"/>
        <w:bottom w:val="none" w:sz="0" w:space="0" w:color="auto"/>
        <w:right w:val="none" w:sz="0" w:space="0" w:color="auto"/>
      </w:divBdr>
    </w:div>
    <w:div w:id="958343305">
      <w:bodyDiv w:val="1"/>
      <w:marLeft w:val="0"/>
      <w:marRight w:val="0"/>
      <w:marTop w:val="0"/>
      <w:marBottom w:val="0"/>
      <w:divBdr>
        <w:top w:val="none" w:sz="0" w:space="0" w:color="auto"/>
        <w:left w:val="none" w:sz="0" w:space="0" w:color="auto"/>
        <w:bottom w:val="none" w:sz="0" w:space="0" w:color="auto"/>
        <w:right w:val="none" w:sz="0" w:space="0" w:color="auto"/>
      </w:divBdr>
    </w:div>
    <w:div w:id="998192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4315">
          <w:marLeft w:val="0"/>
          <w:marRight w:val="0"/>
          <w:marTop w:val="0"/>
          <w:marBottom w:val="0"/>
          <w:divBdr>
            <w:top w:val="none" w:sz="0" w:space="0" w:color="auto"/>
            <w:left w:val="none" w:sz="0" w:space="0" w:color="auto"/>
            <w:bottom w:val="none" w:sz="0" w:space="0" w:color="auto"/>
            <w:right w:val="none" w:sz="0" w:space="0" w:color="auto"/>
          </w:divBdr>
          <w:divsChild>
            <w:div w:id="179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80">
      <w:bodyDiv w:val="1"/>
      <w:marLeft w:val="0"/>
      <w:marRight w:val="0"/>
      <w:marTop w:val="0"/>
      <w:marBottom w:val="0"/>
      <w:divBdr>
        <w:top w:val="none" w:sz="0" w:space="0" w:color="auto"/>
        <w:left w:val="none" w:sz="0" w:space="0" w:color="auto"/>
        <w:bottom w:val="none" w:sz="0" w:space="0" w:color="auto"/>
        <w:right w:val="none" w:sz="0" w:space="0" w:color="auto"/>
      </w:divBdr>
    </w:div>
    <w:div w:id="1066490858">
      <w:bodyDiv w:val="1"/>
      <w:marLeft w:val="0"/>
      <w:marRight w:val="0"/>
      <w:marTop w:val="0"/>
      <w:marBottom w:val="0"/>
      <w:divBdr>
        <w:top w:val="none" w:sz="0" w:space="0" w:color="auto"/>
        <w:left w:val="none" w:sz="0" w:space="0" w:color="auto"/>
        <w:bottom w:val="none" w:sz="0" w:space="0" w:color="auto"/>
        <w:right w:val="none" w:sz="0" w:space="0" w:color="auto"/>
      </w:divBdr>
    </w:div>
    <w:div w:id="1242301403">
      <w:bodyDiv w:val="1"/>
      <w:marLeft w:val="0"/>
      <w:marRight w:val="0"/>
      <w:marTop w:val="0"/>
      <w:marBottom w:val="0"/>
      <w:divBdr>
        <w:top w:val="none" w:sz="0" w:space="0" w:color="auto"/>
        <w:left w:val="none" w:sz="0" w:space="0" w:color="auto"/>
        <w:bottom w:val="none" w:sz="0" w:space="0" w:color="auto"/>
        <w:right w:val="none" w:sz="0" w:space="0" w:color="auto"/>
      </w:divBdr>
    </w:div>
    <w:div w:id="1244339910">
      <w:bodyDiv w:val="1"/>
      <w:marLeft w:val="0"/>
      <w:marRight w:val="0"/>
      <w:marTop w:val="0"/>
      <w:marBottom w:val="0"/>
      <w:divBdr>
        <w:top w:val="none" w:sz="0" w:space="0" w:color="auto"/>
        <w:left w:val="none" w:sz="0" w:space="0" w:color="auto"/>
        <w:bottom w:val="none" w:sz="0" w:space="0" w:color="auto"/>
        <w:right w:val="none" w:sz="0" w:space="0" w:color="auto"/>
      </w:divBdr>
    </w:div>
    <w:div w:id="1312322139">
      <w:bodyDiv w:val="1"/>
      <w:marLeft w:val="0"/>
      <w:marRight w:val="0"/>
      <w:marTop w:val="0"/>
      <w:marBottom w:val="0"/>
      <w:divBdr>
        <w:top w:val="none" w:sz="0" w:space="0" w:color="auto"/>
        <w:left w:val="none" w:sz="0" w:space="0" w:color="auto"/>
        <w:bottom w:val="none" w:sz="0" w:space="0" w:color="auto"/>
        <w:right w:val="none" w:sz="0" w:space="0" w:color="auto"/>
      </w:divBdr>
    </w:div>
    <w:div w:id="1469393310">
      <w:bodyDiv w:val="1"/>
      <w:marLeft w:val="0"/>
      <w:marRight w:val="0"/>
      <w:marTop w:val="0"/>
      <w:marBottom w:val="0"/>
      <w:divBdr>
        <w:top w:val="none" w:sz="0" w:space="0" w:color="auto"/>
        <w:left w:val="none" w:sz="0" w:space="0" w:color="auto"/>
        <w:bottom w:val="none" w:sz="0" w:space="0" w:color="auto"/>
        <w:right w:val="none" w:sz="0" w:space="0" w:color="auto"/>
      </w:divBdr>
    </w:div>
    <w:div w:id="1499493240">
      <w:bodyDiv w:val="1"/>
      <w:marLeft w:val="0"/>
      <w:marRight w:val="0"/>
      <w:marTop w:val="0"/>
      <w:marBottom w:val="0"/>
      <w:divBdr>
        <w:top w:val="none" w:sz="0" w:space="0" w:color="auto"/>
        <w:left w:val="none" w:sz="0" w:space="0" w:color="auto"/>
        <w:bottom w:val="none" w:sz="0" w:space="0" w:color="auto"/>
        <w:right w:val="none" w:sz="0" w:space="0" w:color="auto"/>
      </w:divBdr>
    </w:div>
    <w:div w:id="1628583536">
      <w:bodyDiv w:val="1"/>
      <w:marLeft w:val="0"/>
      <w:marRight w:val="0"/>
      <w:marTop w:val="0"/>
      <w:marBottom w:val="0"/>
      <w:divBdr>
        <w:top w:val="none" w:sz="0" w:space="0" w:color="auto"/>
        <w:left w:val="none" w:sz="0" w:space="0" w:color="auto"/>
        <w:bottom w:val="none" w:sz="0" w:space="0" w:color="auto"/>
        <w:right w:val="none" w:sz="0" w:space="0" w:color="auto"/>
      </w:divBdr>
    </w:div>
    <w:div w:id="1764760764">
      <w:bodyDiv w:val="1"/>
      <w:marLeft w:val="0"/>
      <w:marRight w:val="0"/>
      <w:marTop w:val="0"/>
      <w:marBottom w:val="0"/>
      <w:divBdr>
        <w:top w:val="none" w:sz="0" w:space="0" w:color="auto"/>
        <w:left w:val="none" w:sz="0" w:space="0" w:color="auto"/>
        <w:bottom w:val="none" w:sz="0" w:space="0" w:color="auto"/>
        <w:right w:val="none" w:sz="0" w:space="0" w:color="auto"/>
      </w:divBdr>
    </w:div>
    <w:div w:id="1774785936">
      <w:bodyDiv w:val="1"/>
      <w:marLeft w:val="0"/>
      <w:marRight w:val="0"/>
      <w:marTop w:val="0"/>
      <w:marBottom w:val="0"/>
      <w:divBdr>
        <w:top w:val="none" w:sz="0" w:space="0" w:color="auto"/>
        <w:left w:val="none" w:sz="0" w:space="0" w:color="auto"/>
        <w:bottom w:val="none" w:sz="0" w:space="0" w:color="auto"/>
        <w:right w:val="none" w:sz="0" w:space="0" w:color="auto"/>
      </w:divBdr>
    </w:div>
    <w:div w:id="1881942638">
      <w:bodyDiv w:val="1"/>
      <w:marLeft w:val="0"/>
      <w:marRight w:val="0"/>
      <w:marTop w:val="0"/>
      <w:marBottom w:val="0"/>
      <w:divBdr>
        <w:top w:val="none" w:sz="0" w:space="0" w:color="auto"/>
        <w:left w:val="none" w:sz="0" w:space="0" w:color="auto"/>
        <w:bottom w:val="none" w:sz="0" w:space="0" w:color="auto"/>
        <w:right w:val="none" w:sz="0" w:space="0" w:color="auto"/>
      </w:divBdr>
    </w:div>
    <w:div w:id="1988317940">
      <w:bodyDiv w:val="1"/>
      <w:marLeft w:val="0"/>
      <w:marRight w:val="0"/>
      <w:marTop w:val="0"/>
      <w:marBottom w:val="0"/>
      <w:divBdr>
        <w:top w:val="none" w:sz="0" w:space="0" w:color="auto"/>
        <w:left w:val="none" w:sz="0" w:space="0" w:color="auto"/>
        <w:bottom w:val="none" w:sz="0" w:space="0" w:color="auto"/>
        <w:right w:val="none" w:sz="0" w:space="0" w:color="auto"/>
      </w:divBdr>
    </w:div>
    <w:div w:id="2105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3/34/Coat_of_Arms_of_Zambia.sv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AE78-3840-4B18-8239-8C5CF4D3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62</Pages>
  <Words>6404</Words>
  <Characters>36507</Characters>
  <Application>Microsoft Office Word</Application>
  <DocSecurity>0</DocSecurity>
  <Lines>304</Lines>
  <Paragraphs>85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
      <vt:lpstr/>
      <vt:lpstr>JOB PURPOSE of Camp Extension Officers</vt:lpstr>
      <vt:lpstr>    REPORTING RELATIONSHIPS</vt:lpstr>
      <vt:lpstr>        a)	Reports to: </vt:lpstr>
      <vt:lpstr>        b)	Other Jobs Reporting to above:</vt:lpstr>
      <vt:lpstr>        c)	Number and Level of Immediate Subordinates:</vt:lpstr>
    </vt:vector>
  </TitlesOfParts>
  <Company>Hewlett-Packard</Company>
  <LinksUpToDate>false</LinksUpToDate>
  <CharactersWithSpaces>42826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miyoshi</cp:lastModifiedBy>
  <cp:revision>13</cp:revision>
  <cp:lastPrinted>2011-01-26T13:24:00Z</cp:lastPrinted>
  <dcterms:created xsi:type="dcterms:W3CDTF">2011-01-13T10:02:00Z</dcterms:created>
  <dcterms:modified xsi:type="dcterms:W3CDTF">2011-01-26T14:44:00Z</dcterms:modified>
</cp:coreProperties>
</file>